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8D5D5" w14:textId="77777777" w:rsidR="00AB2742" w:rsidRPr="00554C13" w:rsidRDefault="00AB2742" w:rsidP="00B8757D">
      <w:pPr>
        <w:jc w:val="center"/>
        <w:rPr>
          <w:rFonts w:cs="Times New Roman"/>
          <w:b/>
          <w:sz w:val="23"/>
          <w:szCs w:val="23"/>
        </w:rPr>
      </w:pPr>
      <w:r w:rsidRPr="00554C13">
        <w:rPr>
          <w:rFonts w:cs="Times New Roman"/>
          <w:b/>
          <w:sz w:val="23"/>
          <w:szCs w:val="23"/>
        </w:rPr>
        <w:t>Малый лесопатрульный комплекс (МЛПК)</w:t>
      </w:r>
    </w:p>
    <w:p w14:paraId="43502ED6" w14:textId="77777777" w:rsidR="00AB2742" w:rsidRPr="00554C13" w:rsidRDefault="00AB2742" w:rsidP="00B8757D">
      <w:pPr>
        <w:rPr>
          <w:rFonts w:cs="Times New Roman"/>
          <w:sz w:val="23"/>
          <w:szCs w:val="23"/>
        </w:rPr>
      </w:pPr>
    </w:p>
    <w:p w14:paraId="76219524" w14:textId="77777777" w:rsidR="00AB2742" w:rsidRPr="00554C13" w:rsidRDefault="00AB2742" w:rsidP="00B8757D">
      <w:pPr>
        <w:jc w:val="center"/>
        <w:rPr>
          <w:rFonts w:cs="Times New Roman"/>
          <w:b/>
          <w:sz w:val="23"/>
          <w:szCs w:val="23"/>
          <w:u w:val="single"/>
        </w:rPr>
      </w:pPr>
      <w:r w:rsidRPr="00554C13">
        <w:rPr>
          <w:rFonts w:cs="Times New Roman"/>
          <w:b/>
          <w:sz w:val="23"/>
          <w:szCs w:val="23"/>
          <w:u w:val="single"/>
        </w:rPr>
        <w:t>Технические характеристики</w:t>
      </w:r>
    </w:p>
    <w:p w14:paraId="01637846" w14:textId="77777777" w:rsidR="00AB2742" w:rsidRPr="00554C13" w:rsidRDefault="00AB2742" w:rsidP="00B8757D">
      <w:pPr>
        <w:rPr>
          <w:rFonts w:cs="Times New Roman"/>
          <w:b/>
          <w:bCs/>
          <w:sz w:val="23"/>
          <w:szCs w:val="23"/>
        </w:rPr>
      </w:pPr>
    </w:p>
    <w:p w14:paraId="6009C203" w14:textId="77777777" w:rsidR="003040E5" w:rsidRPr="00554C13" w:rsidRDefault="003040E5" w:rsidP="00B8757D">
      <w:pPr>
        <w:pStyle w:val="a9"/>
        <w:ind w:firstLine="567"/>
        <w:rPr>
          <w:rFonts w:ascii="Times New Roman" w:hAnsi="Times New Roman" w:cs="Times New Roman"/>
          <w:sz w:val="23"/>
          <w:szCs w:val="23"/>
        </w:rPr>
      </w:pPr>
      <w:r w:rsidRPr="00554C13">
        <w:rPr>
          <w:rFonts w:ascii="Times New Roman" w:hAnsi="Times New Roman" w:cs="Times New Roman"/>
          <w:b/>
          <w:sz w:val="23"/>
          <w:szCs w:val="23"/>
        </w:rPr>
        <w:t>Наименование товара:</w:t>
      </w:r>
      <w:r w:rsidRPr="00554C13">
        <w:rPr>
          <w:rFonts w:ascii="Times New Roman" w:hAnsi="Times New Roman" w:cs="Times New Roman"/>
          <w:sz w:val="23"/>
          <w:szCs w:val="23"/>
        </w:rPr>
        <w:t xml:space="preserve"> Малый лесопатрульный комплекс </w:t>
      </w:r>
      <w:r w:rsidR="001B41BE" w:rsidRPr="00554C13">
        <w:rPr>
          <w:rFonts w:ascii="Times New Roman" w:hAnsi="Times New Roman" w:cs="Times New Roman"/>
          <w:sz w:val="23"/>
          <w:szCs w:val="23"/>
        </w:rPr>
        <w:t xml:space="preserve">(МЛПК) </w:t>
      </w:r>
      <w:r w:rsidRPr="00554C13">
        <w:rPr>
          <w:rFonts w:ascii="Times New Roman" w:hAnsi="Times New Roman" w:cs="Times New Roman"/>
          <w:sz w:val="23"/>
          <w:szCs w:val="23"/>
        </w:rPr>
        <w:t>на базе автомобиля УАЗ-390945 или эквивалент</w:t>
      </w:r>
    </w:p>
    <w:p w14:paraId="7164C9D9" w14:textId="77777777" w:rsidR="003040E5" w:rsidRPr="00554C13" w:rsidRDefault="003040E5" w:rsidP="00B8757D">
      <w:pPr>
        <w:pStyle w:val="a9"/>
        <w:ind w:firstLine="567"/>
        <w:rPr>
          <w:rFonts w:ascii="Times New Roman" w:hAnsi="Times New Roman" w:cs="Times New Roman"/>
          <w:sz w:val="23"/>
          <w:szCs w:val="23"/>
        </w:rPr>
      </w:pPr>
      <w:r w:rsidRPr="00554C13">
        <w:rPr>
          <w:rFonts w:ascii="Times New Roman" w:hAnsi="Times New Roman" w:cs="Times New Roman"/>
          <w:b/>
          <w:sz w:val="23"/>
          <w:szCs w:val="23"/>
        </w:rPr>
        <w:t>Количество товара:</w:t>
      </w:r>
      <w:r w:rsidRPr="00554C13">
        <w:rPr>
          <w:rFonts w:ascii="Times New Roman" w:hAnsi="Times New Roman" w:cs="Times New Roman"/>
          <w:sz w:val="23"/>
          <w:szCs w:val="23"/>
        </w:rPr>
        <w:t xml:space="preserve"> </w:t>
      </w:r>
      <w:r w:rsidRPr="00554C13">
        <w:rPr>
          <w:rFonts w:ascii="Times New Roman" w:hAnsi="Times New Roman" w:cs="Times New Roman"/>
          <w:sz w:val="23"/>
          <w:szCs w:val="23"/>
          <w:highlight w:val="red"/>
        </w:rPr>
        <w:t>___</w:t>
      </w:r>
      <w:r w:rsidRPr="00554C13">
        <w:rPr>
          <w:rFonts w:ascii="Times New Roman" w:hAnsi="Times New Roman" w:cs="Times New Roman"/>
          <w:sz w:val="23"/>
          <w:szCs w:val="23"/>
        </w:rPr>
        <w:t xml:space="preserve"> шт.</w:t>
      </w:r>
    </w:p>
    <w:p w14:paraId="42A0908E" w14:textId="77777777" w:rsidR="003040E5" w:rsidRPr="00554C13" w:rsidRDefault="003040E5" w:rsidP="00B8757D">
      <w:pPr>
        <w:pStyle w:val="a9"/>
        <w:ind w:firstLine="567"/>
        <w:rPr>
          <w:rFonts w:ascii="Times New Roman" w:hAnsi="Times New Roman" w:cs="Times New Roman"/>
          <w:b/>
          <w:sz w:val="23"/>
          <w:szCs w:val="23"/>
        </w:rPr>
      </w:pPr>
    </w:p>
    <w:p w14:paraId="24D661D8" w14:textId="77777777" w:rsidR="00AB2742" w:rsidRPr="00554C13" w:rsidRDefault="00AB2742" w:rsidP="00B8757D">
      <w:pPr>
        <w:pStyle w:val="a9"/>
        <w:ind w:firstLine="567"/>
        <w:rPr>
          <w:rFonts w:ascii="Times New Roman" w:hAnsi="Times New Roman" w:cs="Times New Roman"/>
          <w:sz w:val="23"/>
          <w:szCs w:val="23"/>
        </w:rPr>
      </w:pPr>
      <w:proofErr w:type="gramStart"/>
      <w:r w:rsidRPr="00554C13">
        <w:rPr>
          <w:rFonts w:ascii="Times New Roman" w:hAnsi="Times New Roman" w:cs="Times New Roman"/>
          <w:sz w:val="23"/>
          <w:szCs w:val="23"/>
        </w:rPr>
        <w:t xml:space="preserve">Малый лесопатрульный комплекс на базе автомобиля со сдвоенной кабиной, повышенной проходимости, далее </w:t>
      </w:r>
      <w:r w:rsidR="003040E5" w:rsidRPr="00554C13">
        <w:rPr>
          <w:rFonts w:ascii="Times New Roman" w:hAnsi="Times New Roman" w:cs="Times New Roman"/>
          <w:sz w:val="23"/>
          <w:szCs w:val="23"/>
        </w:rPr>
        <w:t xml:space="preserve">- </w:t>
      </w:r>
      <w:r w:rsidRPr="00554C13">
        <w:rPr>
          <w:rFonts w:ascii="Times New Roman" w:hAnsi="Times New Roman" w:cs="Times New Roman"/>
          <w:sz w:val="23"/>
          <w:szCs w:val="23"/>
        </w:rPr>
        <w:t>МЛПК, предназначен для патрулирования, доставки людей и противопожарного оборудования к местам лесных пожаров, проведения необходимых противопожарных работ, связанных с предупреждением и тушением лесных пожаров, а также использования для локализации и ликвидации возгораний в сельских населенных пунктах и на объектах народного хозяйства.</w:t>
      </w:r>
      <w:proofErr w:type="gramEnd"/>
      <w:r w:rsidRPr="00554C13">
        <w:rPr>
          <w:rFonts w:ascii="Times New Roman" w:hAnsi="Times New Roman" w:cs="Times New Roman"/>
          <w:sz w:val="23"/>
          <w:szCs w:val="23"/>
        </w:rPr>
        <w:t xml:space="preserve"> Область применения - все лесорастительные зоны Российской Федерации с автомобилепроходными условиями.</w:t>
      </w:r>
    </w:p>
    <w:p w14:paraId="4F744F2B" w14:textId="77777777" w:rsidR="00AB2742" w:rsidRPr="00554C13" w:rsidRDefault="00AB2742" w:rsidP="00B8757D">
      <w:pPr>
        <w:pStyle w:val="a9"/>
        <w:ind w:firstLine="567"/>
        <w:rPr>
          <w:rFonts w:ascii="Times New Roman" w:hAnsi="Times New Roman" w:cs="Times New Roman"/>
          <w:b/>
          <w:sz w:val="23"/>
          <w:szCs w:val="23"/>
          <w:u w:val="single"/>
        </w:rPr>
      </w:pPr>
      <w:r w:rsidRPr="00554C13">
        <w:rPr>
          <w:rFonts w:ascii="Times New Roman" w:hAnsi="Times New Roman" w:cs="Times New Roman"/>
          <w:sz w:val="23"/>
          <w:szCs w:val="23"/>
        </w:rPr>
        <w:t>МЛПК должен быть рассчитан на эксплуатацию и безгаражное хранение во всех районах Российской Федерации.</w:t>
      </w:r>
    </w:p>
    <w:p w14:paraId="3C0E0B33" w14:textId="77777777" w:rsidR="00AE0D94" w:rsidRPr="00554C13" w:rsidRDefault="00AB2742" w:rsidP="00B8757D">
      <w:pPr>
        <w:pStyle w:val="a9"/>
        <w:ind w:firstLine="567"/>
        <w:rPr>
          <w:rFonts w:ascii="Times New Roman" w:hAnsi="Times New Roman" w:cs="Times New Roman"/>
          <w:sz w:val="23"/>
          <w:szCs w:val="23"/>
        </w:rPr>
      </w:pPr>
      <w:r w:rsidRPr="00554C13">
        <w:rPr>
          <w:rFonts w:ascii="Times New Roman" w:hAnsi="Times New Roman" w:cs="Times New Roman"/>
          <w:sz w:val="23"/>
          <w:szCs w:val="23"/>
        </w:rPr>
        <w:t>Все оборудование и материалы, предназначенные к монтажу, должны быть новыми, ранее не использовавшимися.</w:t>
      </w:r>
    </w:p>
    <w:p w14:paraId="01D0708F" w14:textId="77777777" w:rsidR="00BF4046" w:rsidRPr="00554C13" w:rsidRDefault="00BF4046" w:rsidP="00B8757D">
      <w:pPr>
        <w:pStyle w:val="a9"/>
        <w:ind w:firstLine="567"/>
        <w:rPr>
          <w:rFonts w:ascii="Times New Roman" w:hAnsi="Times New Roman" w:cs="Times New Roman"/>
          <w:sz w:val="23"/>
          <w:szCs w:val="23"/>
        </w:rPr>
      </w:pPr>
      <w:r w:rsidRPr="00554C13">
        <w:rPr>
          <w:rFonts w:ascii="Times New Roman" w:hAnsi="Times New Roman" w:cs="Times New Roman"/>
          <w:sz w:val="23"/>
          <w:szCs w:val="23"/>
        </w:rPr>
        <w:t>В состав одного малого лесопатрульного комплекса (МЛПК) должно входить:</w:t>
      </w:r>
    </w:p>
    <w:p w14:paraId="347AC6F0" w14:textId="77777777" w:rsidR="00EB314F" w:rsidRPr="00554C13" w:rsidRDefault="00EB314F" w:rsidP="00B8757D">
      <w:pPr>
        <w:pStyle w:val="a9"/>
        <w:ind w:firstLine="567"/>
        <w:rPr>
          <w:rFonts w:ascii="Times New Roman" w:hAnsi="Times New Roman" w:cs="Times New Roman"/>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025"/>
        <w:gridCol w:w="3858"/>
      </w:tblGrid>
      <w:tr w:rsidR="00AE0D94" w:rsidRPr="00554C13" w14:paraId="06897A44" w14:textId="77777777" w:rsidTr="00847850">
        <w:trPr>
          <w:trHeight w:val="20"/>
        </w:trPr>
        <w:tc>
          <w:tcPr>
            <w:tcW w:w="1310" w:type="pct"/>
            <w:vAlign w:val="center"/>
            <w:hideMark/>
          </w:tcPr>
          <w:p w14:paraId="652EA660" w14:textId="77777777" w:rsidR="00AE0D94" w:rsidRPr="00554C13" w:rsidRDefault="006719B4" w:rsidP="00B8757D">
            <w:pPr>
              <w:jc w:val="center"/>
              <w:rPr>
                <w:rFonts w:cs="Times New Roman"/>
                <w:b/>
                <w:sz w:val="23"/>
                <w:szCs w:val="23"/>
              </w:rPr>
            </w:pPr>
            <w:r w:rsidRPr="00554C13">
              <w:rPr>
                <w:rFonts w:cs="Times New Roman"/>
                <w:b/>
                <w:sz w:val="23"/>
                <w:szCs w:val="23"/>
              </w:rPr>
              <w:t>Наименование товара</w:t>
            </w:r>
            <w:r w:rsidR="006D4261" w:rsidRPr="00554C13">
              <w:rPr>
                <w:rFonts w:cs="Times New Roman"/>
                <w:b/>
                <w:sz w:val="23"/>
                <w:szCs w:val="23"/>
              </w:rPr>
              <w:t xml:space="preserve"> входящего в состав МЛПК</w:t>
            </w:r>
          </w:p>
        </w:tc>
        <w:tc>
          <w:tcPr>
            <w:tcW w:w="1884" w:type="pct"/>
            <w:vAlign w:val="center"/>
            <w:hideMark/>
          </w:tcPr>
          <w:p w14:paraId="49B1A2C4" w14:textId="77777777" w:rsidR="008218DD" w:rsidRPr="00554C13" w:rsidRDefault="009E4315" w:rsidP="00B8757D">
            <w:pPr>
              <w:jc w:val="center"/>
              <w:rPr>
                <w:rFonts w:cs="Times New Roman"/>
                <w:b/>
                <w:sz w:val="23"/>
                <w:szCs w:val="23"/>
                <w:lang w:val="en-US"/>
              </w:rPr>
            </w:pPr>
            <w:r w:rsidRPr="00554C13">
              <w:rPr>
                <w:rFonts w:cs="Times New Roman"/>
                <w:b/>
                <w:sz w:val="23"/>
                <w:szCs w:val="23"/>
              </w:rPr>
              <w:t>Наименование показателя</w:t>
            </w:r>
            <w:r w:rsidR="00DA291E" w:rsidRPr="00554C13">
              <w:rPr>
                <w:rFonts w:cs="Times New Roman"/>
                <w:b/>
                <w:sz w:val="23"/>
                <w:szCs w:val="23"/>
              </w:rPr>
              <w:t xml:space="preserve">, </w:t>
            </w:r>
          </w:p>
          <w:p w14:paraId="3EBE16A4" w14:textId="77777777" w:rsidR="00AE0D94" w:rsidRPr="00554C13" w:rsidRDefault="00DA291E" w:rsidP="00B8757D">
            <w:pPr>
              <w:jc w:val="center"/>
              <w:rPr>
                <w:rFonts w:cs="Times New Roman"/>
                <w:b/>
                <w:sz w:val="23"/>
                <w:szCs w:val="23"/>
              </w:rPr>
            </w:pPr>
            <w:r w:rsidRPr="00554C13">
              <w:rPr>
                <w:rFonts w:cs="Times New Roman"/>
                <w:b/>
                <w:sz w:val="23"/>
                <w:szCs w:val="23"/>
              </w:rPr>
              <w:t>ед. измерения</w:t>
            </w:r>
          </w:p>
        </w:tc>
        <w:tc>
          <w:tcPr>
            <w:tcW w:w="1806" w:type="pct"/>
            <w:vAlign w:val="center"/>
            <w:hideMark/>
          </w:tcPr>
          <w:p w14:paraId="1D775876" w14:textId="77777777" w:rsidR="00AE0D94" w:rsidRPr="00554C13" w:rsidRDefault="009E4315" w:rsidP="00B8757D">
            <w:pPr>
              <w:jc w:val="center"/>
              <w:rPr>
                <w:rFonts w:cs="Times New Roman"/>
                <w:b/>
                <w:sz w:val="23"/>
                <w:szCs w:val="23"/>
              </w:rPr>
            </w:pPr>
            <w:r w:rsidRPr="00554C13">
              <w:rPr>
                <w:rFonts w:cs="Times New Roman"/>
                <w:b/>
                <w:sz w:val="23"/>
                <w:szCs w:val="23"/>
              </w:rPr>
              <w:t>Значение показателя</w:t>
            </w:r>
          </w:p>
        </w:tc>
      </w:tr>
      <w:tr w:rsidR="00AB2742" w:rsidRPr="00554C13" w14:paraId="7876DBBB" w14:textId="77777777" w:rsidTr="00847850">
        <w:trPr>
          <w:trHeight w:val="20"/>
        </w:trPr>
        <w:tc>
          <w:tcPr>
            <w:tcW w:w="1310" w:type="pct"/>
            <w:vAlign w:val="center"/>
          </w:tcPr>
          <w:p w14:paraId="63243C8C" w14:textId="77777777" w:rsidR="00AB2742" w:rsidRPr="00554C13" w:rsidRDefault="00EB314F" w:rsidP="00B8757D">
            <w:pPr>
              <w:jc w:val="center"/>
              <w:rPr>
                <w:rFonts w:cs="Times New Roman"/>
                <w:b/>
                <w:sz w:val="23"/>
                <w:szCs w:val="23"/>
              </w:rPr>
            </w:pPr>
            <w:r w:rsidRPr="00554C13">
              <w:rPr>
                <w:rFonts w:cs="Times New Roman"/>
                <w:b/>
                <w:iCs/>
                <w:sz w:val="23"/>
                <w:szCs w:val="23"/>
              </w:rPr>
              <w:t>А</w:t>
            </w:r>
            <w:r w:rsidR="00AB2742" w:rsidRPr="00554C13">
              <w:rPr>
                <w:rFonts w:cs="Times New Roman"/>
                <w:b/>
                <w:iCs/>
                <w:sz w:val="23"/>
                <w:szCs w:val="23"/>
              </w:rPr>
              <w:t>втомобиль УАЗ-390945 или эквивалент</w:t>
            </w:r>
          </w:p>
        </w:tc>
        <w:tc>
          <w:tcPr>
            <w:tcW w:w="1884" w:type="pct"/>
            <w:vAlign w:val="center"/>
          </w:tcPr>
          <w:p w14:paraId="0033A965" w14:textId="77777777" w:rsidR="00AB2742" w:rsidRPr="00554C13" w:rsidRDefault="00AB2742" w:rsidP="00B8757D">
            <w:pPr>
              <w:jc w:val="both"/>
              <w:rPr>
                <w:rFonts w:cs="Times New Roman"/>
                <w:b/>
                <w:sz w:val="23"/>
                <w:szCs w:val="23"/>
              </w:rPr>
            </w:pPr>
          </w:p>
        </w:tc>
        <w:tc>
          <w:tcPr>
            <w:tcW w:w="1806" w:type="pct"/>
            <w:vAlign w:val="center"/>
          </w:tcPr>
          <w:p w14:paraId="58F635B2" w14:textId="77777777" w:rsidR="00AB2742" w:rsidRPr="00554C13" w:rsidRDefault="002753EE" w:rsidP="00B8757D">
            <w:pPr>
              <w:jc w:val="both"/>
              <w:rPr>
                <w:rFonts w:cs="Times New Roman"/>
                <w:sz w:val="23"/>
                <w:szCs w:val="23"/>
              </w:rPr>
            </w:pPr>
            <w:r w:rsidRPr="00554C13">
              <w:rPr>
                <w:rFonts w:cs="Times New Roman"/>
                <w:sz w:val="23"/>
                <w:szCs w:val="23"/>
              </w:rPr>
              <w:t>1 шт</w:t>
            </w:r>
            <w:r w:rsidR="00F65D90" w:rsidRPr="00554C13">
              <w:rPr>
                <w:rFonts w:cs="Times New Roman"/>
                <w:sz w:val="23"/>
                <w:szCs w:val="23"/>
              </w:rPr>
              <w:t>.</w:t>
            </w:r>
          </w:p>
        </w:tc>
      </w:tr>
      <w:tr w:rsidR="006719B4" w:rsidRPr="00554C13" w14:paraId="26FAEAE1" w14:textId="77777777" w:rsidTr="00847850">
        <w:trPr>
          <w:trHeight w:val="20"/>
        </w:trPr>
        <w:tc>
          <w:tcPr>
            <w:tcW w:w="1310" w:type="pct"/>
            <w:vAlign w:val="center"/>
          </w:tcPr>
          <w:p w14:paraId="02D89D02" w14:textId="77777777" w:rsidR="006719B4" w:rsidRPr="00554C13" w:rsidRDefault="006719B4" w:rsidP="00B8757D">
            <w:pPr>
              <w:jc w:val="both"/>
              <w:rPr>
                <w:rFonts w:cs="Times New Roman"/>
                <w:b/>
                <w:sz w:val="23"/>
                <w:szCs w:val="23"/>
              </w:rPr>
            </w:pPr>
          </w:p>
        </w:tc>
        <w:tc>
          <w:tcPr>
            <w:tcW w:w="3690" w:type="pct"/>
            <w:gridSpan w:val="2"/>
            <w:vAlign w:val="center"/>
          </w:tcPr>
          <w:p w14:paraId="4B0C03CF" w14:textId="77777777" w:rsidR="006719B4" w:rsidRPr="00554C13" w:rsidRDefault="006719B4" w:rsidP="00B8757D">
            <w:pPr>
              <w:jc w:val="both"/>
              <w:rPr>
                <w:rFonts w:cs="Times New Roman"/>
                <w:b/>
                <w:sz w:val="23"/>
                <w:szCs w:val="23"/>
              </w:rPr>
            </w:pPr>
            <w:r w:rsidRPr="00554C13">
              <w:rPr>
                <w:rFonts w:cs="Times New Roman"/>
                <w:b/>
                <w:sz w:val="23"/>
                <w:szCs w:val="23"/>
              </w:rPr>
              <w:t>Корпус и шасси</w:t>
            </w:r>
          </w:p>
        </w:tc>
      </w:tr>
      <w:tr w:rsidR="002B619D" w:rsidRPr="00554C13" w14:paraId="3B5C1E22" w14:textId="77777777" w:rsidTr="00847850">
        <w:trPr>
          <w:trHeight w:val="20"/>
        </w:trPr>
        <w:tc>
          <w:tcPr>
            <w:tcW w:w="1310" w:type="pct"/>
            <w:vMerge w:val="restart"/>
            <w:vAlign w:val="center"/>
          </w:tcPr>
          <w:p w14:paraId="03117995" w14:textId="77777777" w:rsidR="002B619D" w:rsidRPr="00554C13" w:rsidRDefault="002B619D" w:rsidP="00B8757D">
            <w:pPr>
              <w:jc w:val="both"/>
              <w:rPr>
                <w:rFonts w:cs="Times New Roman"/>
                <w:sz w:val="23"/>
                <w:szCs w:val="23"/>
              </w:rPr>
            </w:pPr>
          </w:p>
        </w:tc>
        <w:tc>
          <w:tcPr>
            <w:tcW w:w="1884" w:type="pct"/>
            <w:vAlign w:val="center"/>
            <w:hideMark/>
          </w:tcPr>
          <w:p w14:paraId="5071F350" w14:textId="77777777" w:rsidR="002B619D" w:rsidRPr="00554C13" w:rsidRDefault="002B619D" w:rsidP="00B8757D">
            <w:pPr>
              <w:jc w:val="both"/>
              <w:rPr>
                <w:rFonts w:cs="Times New Roman"/>
                <w:sz w:val="23"/>
                <w:szCs w:val="23"/>
              </w:rPr>
            </w:pPr>
            <w:r w:rsidRPr="00554C13">
              <w:rPr>
                <w:rFonts w:cs="Times New Roman"/>
                <w:sz w:val="23"/>
                <w:szCs w:val="23"/>
              </w:rPr>
              <w:t>Автомобиль со сдвоенной кабиной, повышенной проходимости</w:t>
            </w:r>
          </w:p>
        </w:tc>
        <w:tc>
          <w:tcPr>
            <w:tcW w:w="1806" w:type="pct"/>
            <w:vAlign w:val="center"/>
          </w:tcPr>
          <w:p w14:paraId="3E902805"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2B619D" w:rsidRPr="00554C13" w14:paraId="398ED683" w14:textId="77777777" w:rsidTr="00847850">
        <w:trPr>
          <w:trHeight w:val="20"/>
        </w:trPr>
        <w:tc>
          <w:tcPr>
            <w:tcW w:w="1310" w:type="pct"/>
            <w:vMerge/>
            <w:vAlign w:val="center"/>
          </w:tcPr>
          <w:p w14:paraId="57FCE1C8" w14:textId="77777777" w:rsidR="002B619D" w:rsidRPr="00554C13" w:rsidRDefault="002B619D" w:rsidP="00B8757D">
            <w:pPr>
              <w:jc w:val="both"/>
              <w:rPr>
                <w:rFonts w:cs="Times New Roman"/>
                <w:sz w:val="23"/>
                <w:szCs w:val="23"/>
              </w:rPr>
            </w:pPr>
          </w:p>
        </w:tc>
        <w:tc>
          <w:tcPr>
            <w:tcW w:w="1884" w:type="pct"/>
            <w:vAlign w:val="center"/>
            <w:hideMark/>
          </w:tcPr>
          <w:p w14:paraId="1B6E90EC" w14:textId="77777777" w:rsidR="002B619D" w:rsidRPr="00554C13" w:rsidRDefault="002B619D" w:rsidP="00B8757D">
            <w:pPr>
              <w:jc w:val="both"/>
              <w:rPr>
                <w:rFonts w:cs="Times New Roman"/>
                <w:sz w:val="23"/>
                <w:szCs w:val="23"/>
              </w:rPr>
            </w:pPr>
            <w:r w:rsidRPr="00554C13">
              <w:rPr>
                <w:rFonts w:cs="Times New Roman"/>
                <w:sz w:val="23"/>
                <w:szCs w:val="23"/>
              </w:rPr>
              <w:t xml:space="preserve">Масса снаряженного автомобиля, </w:t>
            </w:r>
            <w:proofErr w:type="gramStart"/>
            <w:r w:rsidRPr="00554C13">
              <w:rPr>
                <w:rFonts w:cs="Times New Roman"/>
                <w:sz w:val="23"/>
                <w:szCs w:val="23"/>
              </w:rPr>
              <w:t>кг</w:t>
            </w:r>
            <w:proofErr w:type="gramEnd"/>
          </w:p>
        </w:tc>
        <w:tc>
          <w:tcPr>
            <w:tcW w:w="1806" w:type="pct"/>
            <w:vAlign w:val="center"/>
          </w:tcPr>
          <w:p w14:paraId="7BBA6A59" w14:textId="77777777" w:rsidR="002B619D" w:rsidRPr="00554C13" w:rsidRDefault="002B619D" w:rsidP="00B8757D">
            <w:pPr>
              <w:jc w:val="both"/>
              <w:rPr>
                <w:rFonts w:cs="Times New Roman"/>
                <w:sz w:val="23"/>
                <w:szCs w:val="23"/>
                <w:highlight w:val="yellow"/>
              </w:rPr>
            </w:pPr>
            <w:r w:rsidRPr="00554C13">
              <w:rPr>
                <w:rFonts w:cs="Times New Roman"/>
                <w:sz w:val="23"/>
                <w:szCs w:val="23"/>
              </w:rPr>
              <w:t xml:space="preserve">не менее 1995 </w:t>
            </w:r>
          </w:p>
        </w:tc>
      </w:tr>
      <w:tr w:rsidR="002B619D" w:rsidRPr="00554C13" w14:paraId="11BB7E96" w14:textId="77777777" w:rsidTr="00847850">
        <w:trPr>
          <w:trHeight w:val="20"/>
        </w:trPr>
        <w:tc>
          <w:tcPr>
            <w:tcW w:w="1310" w:type="pct"/>
            <w:vMerge/>
            <w:vAlign w:val="center"/>
          </w:tcPr>
          <w:p w14:paraId="37C834EF" w14:textId="77777777" w:rsidR="002B619D" w:rsidRPr="00554C13" w:rsidRDefault="002B619D" w:rsidP="00B8757D">
            <w:pPr>
              <w:jc w:val="both"/>
              <w:rPr>
                <w:rFonts w:cs="Times New Roman"/>
                <w:sz w:val="23"/>
                <w:szCs w:val="23"/>
              </w:rPr>
            </w:pPr>
          </w:p>
        </w:tc>
        <w:tc>
          <w:tcPr>
            <w:tcW w:w="1884" w:type="pct"/>
            <w:vAlign w:val="center"/>
          </w:tcPr>
          <w:p w14:paraId="16A38A65" w14:textId="77777777" w:rsidR="002B619D" w:rsidRPr="00554C13" w:rsidRDefault="002B619D" w:rsidP="00B8757D">
            <w:pPr>
              <w:jc w:val="both"/>
              <w:rPr>
                <w:rFonts w:cs="Times New Roman"/>
                <w:sz w:val="23"/>
                <w:szCs w:val="23"/>
              </w:rPr>
            </w:pPr>
            <w:r w:rsidRPr="00554C13">
              <w:rPr>
                <w:rFonts w:cs="Times New Roman"/>
                <w:sz w:val="23"/>
                <w:szCs w:val="23"/>
              </w:rPr>
              <w:t xml:space="preserve">Полная масса автомобиля, </w:t>
            </w:r>
            <w:proofErr w:type="gramStart"/>
            <w:r w:rsidRPr="00554C13">
              <w:rPr>
                <w:rFonts w:cs="Times New Roman"/>
                <w:sz w:val="23"/>
                <w:szCs w:val="23"/>
              </w:rPr>
              <w:t>кг</w:t>
            </w:r>
            <w:proofErr w:type="gramEnd"/>
          </w:p>
        </w:tc>
        <w:tc>
          <w:tcPr>
            <w:tcW w:w="1806" w:type="pct"/>
            <w:vAlign w:val="center"/>
          </w:tcPr>
          <w:p w14:paraId="1B0108CE" w14:textId="77777777" w:rsidR="002B619D" w:rsidRPr="00554C13" w:rsidRDefault="002B619D" w:rsidP="00B8757D">
            <w:pPr>
              <w:jc w:val="both"/>
              <w:rPr>
                <w:rFonts w:cs="Times New Roman"/>
                <w:sz w:val="23"/>
                <w:szCs w:val="23"/>
              </w:rPr>
            </w:pPr>
            <w:r w:rsidRPr="00554C13">
              <w:rPr>
                <w:rFonts w:cs="Times New Roman"/>
                <w:sz w:val="23"/>
                <w:szCs w:val="23"/>
              </w:rPr>
              <w:t>не менее 3070</w:t>
            </w:r>
          </w:p>
        </w:tc>
      </w:tr>
      <w:tr w:rsidR="002B619D" w:rsidRPr="00554C13" w14:paraId="74694E0A" w14:textId="77777777" w:rsidTr="00847850">
        <w:trPr>
          <w:trHeight w:val="20"/>
        </w:trPr>
        <w:tc>
          <w:tcPr>
            <w:tcW w:w="1310" w:type="pct"/>
            <w:vMerge/>
            <w:vAlign w:val="center"/>
          </w:tcPr>
          <w:p w14:paraId="60F3F95C" w14:textId="77777777" w:rsidR="002B619D" w:rsidRPr="00554C13" w:rsidRDefault="002B619D" w:rsidP="00B8757D">
            <w:pPr>
              <w:jc w:val="both"/>
              <w:rPr>
                <w:rFonts w:cs="Times New Roman"/>
                <w:sz w:val="23"/>
                <w:szCs w:val="23"/>
              </w:rPr>
            </w:pPr>
          </w:p>
        </w:tc>
        <w:tc>
          <w:tcPr>
            <w:tcW w:w="1884" w:type="pct"/>
            <w:vAlign w:val="center"/>
          </w:tcPr>
          <w:p w14:paraId="0AB23975" w14:textId="77777777" w:rsidR="002B619D" w:rsidRPr="00554C13" w:rsidRDefault="002B619D" w:rsidP="00B8757D">
            <w:pPr>
              <w:jc w:val="both"/>
              <w:rPr>
                <w:rFonts w:cs="Times New Roman"/>
                <w:sz w:val="23"/>
                <w:szCs w:val="23"/>
              </w:rPr>
            </w:pPr>
            <w:r w:rsidRPr="00554C13">
              <w:rPr>
                <w:rFonts w:cs="Times New Roman"/>
                <w:sz w:val="23"/>
                <w:szCs w:val="23"/>
              </w:rPr>
              <w:t>Количество посадочных мест в кабине</w:t>
            </w:r>
          </w:p>
        </w:tc>
        <w:tc>
          <w:tcPr>
            <w:tcW w:w="1806" w:type="pct"/>
            <w:vAlign w:val="center"/>
          </w:tcPr>
          <w:p w14:paraId="7252FAB8" w14:textId="77777777" w:rsidR="002B619D" w:rsidRPr="00554C13" w:rsidRDefault="002B619D" w:rsidP="00B8757D">
            <w:pPr>
              <w:jc w:val="both"/>
              <w:rPr>
                <w:rFonts w:cs="Times New Roman"/>
                <w:sz w:val="23"/>
                <w:szCs w:val="23"/>
              </w:rPr>
            </w:pPr>
            <w:r w:rsidRPr="00554C13">
              <w:rPr>
                <w:rFonts w:cs="Times New Roman"/>
                <w:sz w:val="23"/>
                <w:szCs w:val="23"/>
              </w:rPr>
              <w:t>не менее 5</w:t>
            </w:r>
          </w:p>
        </w:tc>
      </w:tr>
      <w:tr w:rsidR="002B619D" w:rsidRPr="00554C13" w14:paraId="54EBC541" w14:textId="77777777" w:rsidTr="00847850">
        <w:trPr>
          <w:trHeight w:val="20"/>
        </w:trPr>
        <w:tc>
          <w:tcPr>
            <w:tcW w:w="1310" w:type="pct"/>
            <w:vMerge/>
            <w:vAlign w:val="center"/>
          </w:tcPr>
          <w:p w14:paraId="06E3D6BD" w14:textId="77777777" w:rsidR="002B619D" w:rsidRPr="00554C13" w:rsidRDefault="002B619D" w:rsidP="00B8757D">
            <w:pPr>
              <w:jc w:val="both"/>
              <w:rPr>
                <w:rFonts w:cs="Times New Roman"/>
                <w:sz w:val="23"/>
                <w:szCs w:val="23"/>
              </w:rPr>
            </w:pPr>
          </w:p>
        </w:tc>
        <w:tc>
          <w:tcPr>
            <w:tcW w:w="1884" w:type="pct"/>
            <w:vAlign w:val="center"/>
          </w:tcPr>
          <w:p w14:paraId="6DB1C2EF" w14:textId="77777777" w:rsidR="002B619D" w:rsidRPr="00554C13" w:rsidRDefault="002B619D" w:rsidP="00B8757D">
            <w:pPr>
              <w:jc w:val="both"/>
              <w:rPr>
                <w:rFonts w:cs="Times New Roman"/>
                <w:sz w:val="23"/>
                <w:szCs w:val="23"/>
              </w:rPr>
            </w:pPr>
            <w:r w:rsidRPr="00554C13">
              <w:rPr>
                <w:rFonts w:cs="Times New Roman"/>
                <w:sz w:val="23"/>
                <w:szCs w:val="23"/>
              </w:rPr>
              <w:t>Колесная формула</w:t>
            </w:r>
          </w:p>
        </w:tc>
        <w:tc>
          <w:tcPr>
            <w:tcW w:w="1806" w:type="pct"/>
            <w:vAlign w:val="center"/>
          </w:tcPr>
          <w:p w14:paraId="57904674" w14:textId="77777777" w:rsidR="002B619D" w:rsidRPr="00554C13" w:rsidRDefault="002B619D" w:rsidP="00B8757D">
            <w:pPr>
              <w:jc w:val="both"/>
              <w:rPr>
                <w:rFonts w:cs="Times New Roman"/>
                <w:sz w:val="23"/>
                <w:szCs w:val="23"/>
              </w:rPr>
            </w:pPr>
            <w:r w:rsidRPr="00554C13">
              <w:rPr>
                <w:rFonts w:cs="Times New Roman"/>
                <w:sz w:val="23"/>
                <w:szCs w:val="23"/>
              </w:rPr>
              <w:t>4х4</w:t>
            </w:r>
          </w:p>
        </w:tc>
      </w:tr>
      <w:tr w:rsidR="002B619D" w:rsidRPr="00554C13" w14:paraId="77B32BCC" w14:textId="77777777" w:rsidTr="00847850">
        <w:trPr>
          <w:trHeight w:val="20"/>
        </w:trPr>
        <w:tc>
          <w:tcPr>
            <w:tcW w:w="1310" w:type="pct"/>
            <w:vMerge/>
            <w:vAlign w:val="center"/>
          </w:tcPr>
          <w:p w14:paraId="73FB24C7" w14:textId="77777777" w:rsidR="002B619D" w:rsidRPr="00554C13" w:rsidRDefault="002B619D" w:rsidP="00B8757D">
            <w:pPr>
              <w:jc w:val="both"/>
              <w:rPr>
                <w:rFonts w:cs="Times New Roman"/>
                <w:sz w:val="23"/>
                <w:szCs w:val="23"/>
              </w:rPr>
            </w:pPr>
          </w:p>
        </w:tc>
        <w:tc>
          <w:tcPr>
            <w:tcW w:w="1884" w:type="pct"/>
            <w:vAlign w:val="center"/>
          </w:tcPr>
          <w:p w14:paraId="04BEE227" w14:textId="4D1B384B" w:rsidR="002B619D" w:rsidRPr="00554C13" w:rsidRDefault="002B619D" w:rsidP="00B8757D">
            <w:pPr>
              <w:jc w:val="both"/>
              <w:rPr>
                <w:rFonts w:cs="Times New Roman"/>
                <w:sz w:val="23"/>
                <w:szCs w:val="23"/>
              </w:rPr>
            </w:pPr>
            <w:r w:rsidRPr="00554C13">
              <w:rPr>
                <w:rFonts w:cs="Times New Roman"/>
                <w:sz w:val="23"/>
                <w:szCs w:val="23"/>
              </w:rPr>
              <w:t>Грузовая платформа расположена за кабиной</w:t>
            </w:r>
            <w:r w:rsidR="00FE78D3">
              <w:rPr>
                <w:rFonts w:cs="Times New Roman"/>
                <w:sz w:val="23"/>
                <w:szCs w:val="23"/>
              </w:rPr>
              <w:t>,</w:t>
            </w:r>
            <w:r w:rsidRPr="00554C13">
              <w:rPr>
                <w:rFonts w:cs="Times New Roman"/>
                <w:sz w:val="23"/>
                <w:szCs w:val="23"/>
              </w:rPr>
              <w:t xml:space="preserve"> предназначена для размещения оборудования</w:t>
            </w:r>
          </w:p>
        </w:tc>
        <w:tc>
          <w:tcPr>
            <w:tcW w:w="1806" w:type="pct"/>
            <w:vAlign w:val="center"/>
          </w:tcPr>
          <w:p w14:paraId="29F6AF63"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2B619D" w:rsidRPr="00554C13" w14:paraId="7C272B3E" w14:textId="77777777" w:rsidTr="00847850">
        <w:trPr>
          <w:trHeight w:val="20"/>
        </w:trPr>
        <w:tc>
          <w:tcPr>
            <w:tcW w:w="1310" w:type="pct"/>
            <w:vMerge/>
            <w:vAlign w:val="center"/>
          </w:tcPr>
          <w:p w14:paraId="2FA43236" w14:textId="77777777" w:rsidR="002B619D" w:rsidRPr="00554C13" w:rsidRDefault="002B619D" w:rsidP="00B8757D">
            <w:pPr>
              <w:jc w:val="both"/>
              <w:rPr>
                <w:rFonts w:cs="Times New Roman"/>
                <w:sz w:val="23"/>
                <w:szCs w:val="23"/>
              </w:rPr>
            </w:pPr>
          </w:p>
        </w:tc>
        <w:tc>
          <w:tcPr>
            <w:tcW w:w="3690" w:type="pct"/>
            <w:gridSpan w:val="2"/>
            <w:vAlign w:val="center"/>
          </w:tcPr>
          <w:p w14:paraId="49271A42" w14:textId="77777777" w:rsidR="002B619D" w:rsidRPr="00554C13" w:rsidRDefault="002B619D" w:rsidP="00B8757D">
            <w:pPr>
              <w:jc w:val="both"/>
              <w:rPr>
                <w:rFonts w:cs="Times New Roman"/>
                <w:sz w:val="23"/>
                <w:szCs w:val="23"/>
              </w:rPr>
            </w:pPr>
            <w:r w:rsidRPr="00554C13">
              <w:rPr>
                <w:rFonts w:cs="Times New Roman"/>
                <w:sz w:val="23"/>
                <w:szCs w:val="23"/>
              </w:rPr>
              <w:t xml:space="preserve">Габаритные размеры автомобиля, </w:t>
            </w:r>
            <w:proofErr w:type="gramStart"/>
            <w:r w:rsidRPr="00554C13">
              <w:rPr>
                <w:rFonts w:cs="Times New Roman"/>
                <w:sz w:val="23"/>
                <w:szCs w:val="23"/>
              </w:rPr>
              <w:t>мм</w:t>
            </w:r>
            <w:proofErr w:type="gramEnd"/>
            <w:r w:rsidRPr="00554C13">
              <w:rPr>
                <w:rFonts w:cs="Times New Roman"/>
                <w:sz w:val="23"/>
                <w:szCs w:val="23"/>
              </w:rPr>
              <w:t>:</w:t>
            </w:r>
          </w:p>
        </w:tc>
      </w:tr>
      <w:tr w:rsidR="002B619D" w:rsidRPr="00554C13" w14:paraId="152287B6" w14:textId="77777777" w:rsidTr="00847850">
        <w:trPr>
          <w:trHeight w:val="20"/>
        </w:trPr>
        <w:tc>
          <w:tcPr>
            <w:tcW w:w="1310" w:type="pct"/>
            <w:vMerge/>
            <w:vAlign w:val="center"/>
          </w:tcPr>
          <w:p w14:paraId="05B2DE7E" w14:textId="77777777" w:rsidR="002B619D" w:rsidRPr="00554C13" w:rsidRDefault="002B619D" w:rsidP="00B8757D">
            <w:pPr>
              <w:jc w:val="both"/>
              <w:rPr>
                <w:rFonts w:cs="Times New Roman"/>
                <w:sz w:val="23"/>
                <w:szCs w:val="23"/>
              </w:rPr>
            </w:pPr>
          </w:p>
        </w:tc>
        <w:tc>
          <w:tcPr>
            <w:tcW w:w="1884" w:type="pct"/>
            <w:vAlign w:val="center"/>
          </w:tcPr>
          <w:p w14:paraId="3A0E29B7" w14:textId="77777777" w:rsidR="002B619D" w:rsidRPr="00554C13" w:rsidRDefault="002B619D" w:rsidP="00B8757D">
            <w:pPr>
              <w:jc w:val="both"/>
              <w:rPr>
                <w:rFonts w:cs="Times New Roman"/>
                <w:sz w:val="23"/>
                <w:szCs w:val="23"/>
              </w:rPr>
            </w:pPr>
            <w:r w:rsidRPr="00554C13">
              <w:rPr>
                <w:rFonts w:cs="Times New Roman"/>
                <w:sz w:val="23"/>
                <w:szCs w:val="23"/>
              </w:rPr>
              <w:t>- длина</w:t>
            </w:r>
          </w:p>
        </w:tc>
        <w:tc>
          <w:tcPr>
            <w:tcW w:w="1806" w:type="pct"/>
            <w:vAlign w:val="center"/>
          </w:tcPr>
          <w:p w14:paraId="4C63362F" w14:textId="77777777" w:rsidR="002B619D" w:rsidRPr="00554C13" w:rsidRDefault="002B619D" w:rsidP="00B8757D">
            <w:pPr>
              <w:jc w:val="both"/>
              <w:rPr>
                <w:rFonts w:cs="Times New Roman"/>
                <w:sz w:val="23"/>
                <w:szCs w:val="23"/>
              </w:rPr>
            </w:pPr>
            <w:r w:rsidRPr="00554C13">
              <w:rPr>
                <w:rFonts w:cs="Times New Roman"/>
                <w:sz w:val="23"/>
                <w:szCs w:val="23"/>
              </w:rPr>
              <w:t>не менее 4847</w:t>
            </w:r>
          </w:p>
        </w:tc>
      </w:tr>
      <w:tr w:rsidR="002B619D" w:rsidRPr="00554C13" w14:paraId="2EA32D5B" w14:textId="77777777" w:rsidTr="00847850">
        <w:trPr>
          <w:trHeight w:val="20"/>
        </w:trPr>
        <w:tc>
          <w:tcPr>
            <w:tcW w:w="1310" w:type="pct"/>
            <w:vMerge/>
            <w:vAlign w:val="center"/>
          </w:tcPr>
          <w:p w14:paraId="68BD1467" w14:textId="77777777" w:rsidR="002B619D" w:rsidRPr="00554C13" w:rsidRDefault="002B619D" w:rsidP="00B8757D">
            <w:pPr>
              <w:jc w:val="both"/>
              <w:rPr>
                <w:rFonts w:cs="Times New Roman"/>
                <w:sz w:val="23"/>
                <w:szCs w:val="23"/>
              </w:rPr>
            </w:pPr>
          </w:p>
        </w:tc>
        <w:tc>
          <w:tcPr>
            <w:tcW w:w="1884" w:type="pct"/>
            <w:vAlign w:val="center"/>
          </w:tcPr>
          <w:p w14:paraId="38C4919B" w14:textId="77777777" w:rsidR="002B619D" w:rsidRPr="00554C13" w:rsidRDefault="002B619D" w:rsidP="00B8757D">
            <w:pPr>
              <w:jc w:val="both"/>
              <w:rPr>
                <w:rFonts w:cs="Times New Roman"/>
                <w:sz w:val="23"/>
                <w:szCs w:val="23"/>
              </w:rPr>
            </w:pPr>
            <w:r w:rsidRPr="00554C13">
              <w:rPr>
                <w:rFonts w:cs="Times New Roman"/>
                <w:sz w:val="23"/>
                <w:szCs w:val="23"/>
              </w:rPr>
              <w:t>- ширина</w:t>
            </w:r>
          </w:p>
        </w:tc>
        <w:tc>
          <w:tcPr>
            <w:tcW w:w="1806" w:type="pct"/>
            <w:vAlign w:val="center"/>
          </w:tcPr>
          <w:p w14:paraId="6812A725" w14:textId="77777777" w:rsidR="002B619D" w:rsidRPr="00554C13" w:rsidRDefault="002B619D" w:rsidP="00B8757D">
            <w:pPr>
              <w:jc w:val="both"/>
              <w:rPr>
                <w:rFonts w:cs="Times New Roman"/>
                <w:sz w:val="23"/>
                <w:szCs w:val="23"/>
              </w:rPr>
            </w:pPr>
            <w:r w:rsidRPr="00554C13">
              <w:rPr>
                <w:rFonts w:cs="Times New Roman"/>
                <w:sz w:val="23"/>
                <w:szCs w:val="23"/>
              </w:rPr>
              <w:t>не менее 1990</w:t>
            </w:r>
          </w:p>
        </w:tc>
      </w:tr>
      <w:tr w:rsidR="002B619D" w:rsidRPr="00554C13" w14:paraId="47C7FCA6" w14:textId="77777777" w:rsidTr="00847850">
        <w:trPr>
          <w:trHeight w:val="20"/>
        </w:trPr>
        <w:tc>
          <w:tcPr>
            <w:tcW w:w="1310" w:type="pct"/>
            <w:vMerge/>
            <w:vAlign w:val="center"/>
          </w:tcPr>
          <w:p w14:paraId="450FB9A6" w14:textId="77777777" w:rsidR="002B619D" w:rsidRPr="00554C13" w:rsidRDefault="002B619D" w:rsidP="00B8757D">
            <w:pPr>
              <w:jc w:val="both"/>
              <w:rPr>
                <w:rFonts w:cs="Times New Roman"/>
                <w:sz w:val="23"/>
                <w:szCs w:val="23"/>
              </w:rPr>
            </w:pPr>
          </w:p>
        </w:tc>
        <w:tc>
          <w:tcPr>
            <w:tcW w:w="1884" w:type="pct"/>
            <w:vAlign w:val="center"/>
          </w:tcPr>
          <w:p w14:paraId="0751FAFC" w14:textId="77777777" w:rsidR="002B619D" w:rsidRPr="00554C13" w:rsidRDefault="002B619D" w:rsidP="00B8757D">
            <w:pPr>
              <w:jc w:val="both"/>
              <w:rPr>
                <w:rFonts w:cs="Times New Roman"/>
                <w:sz w:val="23"/>
                <w:szCs w:val="23"/>
              </w:rPr>
            </w:pPr>
            <w:r w:rsidRPr="00554C13">
              <w:rPr>
                <w:rFonts w:cs="Times New Roman"/>
                <w:sz w:val="23"/>
                <w:szCs w:val="23"/>
              </w:rPr>
              <w:t>- высота (по тенту)</w:t>
            </w:r>
          </w:p>
        </w:tc>
        <w:tc>
          <w:tcPr>
            <w:tcW w:w="1806" w:type="pct"/>
            <w:vAlign w:val="center"/>
          </w:tcPr>
          <w:p w14:paraId="6F165BAD" w14:textId="77777777" w:rsidR="002B619D" w:rsidRPr="00554C13" w:rsidRDefault="002B619D" w:rsidP="00B8757D">
            <w:pPr>
              <w:jc w:val="both"/>
              <w:rPr>
                <w:rFonts w:cs="Times New Roman"/>
                <w:sz w:val="23"/>
                <w:szCs w:val="23"/>
              </w:rPr>
            </w:pPr>
            <w:r w:rsidRPr="00554C13">
              <w:rPr>
                <w:rFonts w:cs="Times New Roman"/>
                <w:sz w:val="23"/>
                <w:szCs w:val="23"/>
              </w:rPr>
              <w:t>не менее 2355</w:t>
            </w:r>
          </w:p>
        </w:tc>
      </w:tr>
      <w:tr w:rsidR="002B619D" w:rsidRPr="00554C13" w14:paraId="29755B78" w14:textId="77777777" w:rsidTr="00847850">
        <w:trPr>
          <w:trHeight w:val="20"/>
        </w:trPr>
        <w:tc>
          <w:tcPr>
            <w:tcW w:w="1310" w:type="pct"/>
            <w:vMerge/>
            <w:vAlign w:val="center"/>
          </w:tcPr>
          <w:p w14:paraId="5E344F6F" w14:textId="77777777" w:rsidR="002B619D" w:rsidRPr="00554C13" w:rsidRDefault="002B619D" w:rsidP="00B8757D">
            <w:pPr>
              <w:jc w:val="both"/>
              <w:rPr>
                <w:rFonts w:cs="Times New Roman"/>
                <w:sz w:val="23"/>
                <w:szCs w:val="23"/>
              </w:rPr>
            </w:pPr>
          </w:p>
        </w:tc>
        <w:tc>
          <w:tcPr>
            <w:tcW w:w="1884" w:type="pct"/>
            <w:vAlign w:val="center"/>
          </w:tcPr>
          <w:p w14:paraId="17D83B14" w14:textId="77777777" w:rsidR="002B619D" w:rsidRPr="00554C13" w:rsidRDefault="002B619D" w:rsidP="00B8757D">
            <w:pPr>
              <w:jc w:val="both"/>
              <w:rPr>
                <w:rFonts w:cs="Times New Roman"/>
                <w:sz w:val="23"/>
                <w:szCs w:val="23"/>
              </w:rPr>
            </w:pPr>
            <w:r w:rsidRPr="00554C13">
              <w:rPr>
                <w:rFonts w:cs="Times New Roman"/>
                <w:sz w:val="23"/>
                <w:szCs w:val="23"/>
              </w:rPr>
              <w:t xml:space="preserve">Колея передних/задних колес, </w:t>
            </w:r>
            <w:proofErr w:type="gramStart"/>
            <w:r w:rsidRPr="00554C13">
              <w:rPr>
                <w:rFonts w:cs="Times New Roman"/>
                <w:sz w:val="23"/>
                <w:szCs w:val="23"/>
              </w:rPr>
              <w:t>мм</w:t>
            </w:r>
            <w:proofErr w:type="gramEnd"/>
          </w:p>
        </w:tc>
        <w:tc>
          <w:tcPr>
            <w:tcW w:w="1806" w:type="pct"/>
            <w:vAlign w:val="center"/>
          </w:tcPr>
          <w:p w14:paraId="5D5F3B5E" w14:textId="77777777" w:rsidR="002B619D" w:rsidRPr="00554C13" w:rsidRDefault="002B619D" w:rsidP="00B8757D">
            <w:pPr>
              <w:jc w:val="both"/>
              <w:rPr>
                <w:rFonts w:cs="Times New Roman"/>
                <w:sz w:val="23"/>
                <w:szCs w:val="23"/>
              </w:rPr>
            </w:pPr>
            <w:r w:rsidRPr="00554C13">
              <w:rPr>
                <w:rFonts w:cs="Times New Roman"/>
                <w:sz w:val="23"/>
                <w:szCs w:val="23"/>
              </w:rPr>
              <w:t>не менее 1465/1465</w:t>
            </w:r>
          </w:p>
        </w:tc>
      </w:tr>
      <w:tr w:rsidR="002B619D" w:rsidRPr="00554C13" w14:paraId="10F71BE9" w14:textId="77777777" w:rsidTr="00847850">
        <w:trPr>
          <w:trHeight w:val="20"/>
        </w:trPr>
        <w:tc>
          <w:tcPr>
            <w:tcW w:w="1310" w:type="pct"/>
            <w:vMerge/>
            <w:vAlign w:val="center"/>
          </w:tcPr>
          <w:p w14:paraId="1642C7AA" w14:textId="77777777" w:rsidR="002B619D" w:rsidRPr="00554C13" w:rsidRDefault="002B619D" w:rsidP="00B8757D">
            <w:pPr>
              <w:jc w:val="both"/>
              <w:rPr>
                <w:rFonts w:cs="Times New Roman"/>
                <w:sz w:val="23"/>
                <w:szCs w:val="23"/>
              </w:rPr>
            </w:pPr>
          </w:p>
        </w:tc>
        <w:tc>
          <w:tcPr>
            <w:tcW w:w="1884" w:type="pct"/>
            <w:vAlign w:val="center"/>
          </w:tcPr>
          <w:p w14:paraId="1AF279A9" w14:textId="77777777" w:rsidR="002B619D" w:rsidRPr="00554C13" w:rsidRDefault="002B619D" w:rsidP="00B8757D">
            <w:pPr>
              <w:jc w:val="both"/>
              <w:rPr>
                <w:rFonts w:cs="Times New Roman"/>
                <w:sz w:val="23"/>
                <w:szCs w:val="23"/>
              </w:rPr>
            </w:pPr>
            <w:r w:rsidRPr="00554C13">
              <w:rPr>
                <w:rFonts w:cs="Times New Roman"/>
                <w:sz w:val="23"/>
                <w:szCs w:val="23"/>
              </w:rPr>
              <w:t xml:space="preserve">База, </w:t>
            </w:r>
            <w:proofErr w:type="gramStart"/>
            <w:r w:rsidRPr="00554C13">
              <w:rPr>
                <w:rFonts w:cs="Times New Roman"/>
                <w:sz w:val="23"/>
                <w:szCs w:val="23"/>
              </w:rPr>
              <w:t>мм</w:t>
            </w:r>
            <w:proofErr w:type="gramEnd"/>
          </w:p>
        </w:tc>
        <w:tc>
          <w:tcPr>
            <w:tcW w:w="1806" w:type="pct"/>
            <w:vAlign w:val="center"/>
          </w:tcPr>
          <w:p w14:paraId="63320502" w14:textId="77777777" w:rsidR="002B619D" w:rsidRPr="00554C13" w:rsidRDefault="002B619D" w:rsidP="00B8757D">
            <w:pPr>
              <w:jc w:val="both"/>
              <w:rPr>
                <w:rFonts w:cs="Times New Roman"/>
                <w:sz w:val="23"/>
                <w:szCs w:val="23"/>
              </w:rPr>
            </w:pPr>
            <w:r w:rsidRPr="00554C13">
              <w:rPr>
                <w:rFonts w:cs="Times New Roman"/>
                <w:sz w:val="23"/>
                <w:szCs w:val="23"/>
              </w:rPr>
              <w:t>не менее 2550</w:t>
            </w:r>
          </w:p>
        </w:tc>
      </w:tr>
      <w:tr w:rsidR="002B619D" w:rsidRPr="00554C13" w14:paraId="38ED88DB" w14:textId="77777777" w:rsidTr="00847850">
        <w:trPr>
          <w:trHeight w:val="20"/>
        </w:trPr>
        <w:tc>
          <w:tcPr>
            <w:tcW w:w="1310" w:type="pct"/>
            <w:vMerge/>
            <w:vAlign w:val="center"/>
          </w:tcPr>
          <w:p w14:paraId="72F6689F" w14:textId="77777777" w:rsidR="002B619D" w:rsidRPr="00554C13" w:rsidRDefault="002B619D" w:rsidP="00B8757D">
            <w:pPr>
              <w:jc w:val="both"/>
              <w:rPr>
                <w:rFonts w:cs="Times New Roman"/>
                <w:sz w:val="23"/>
                <w:szCs w:val="23"/>
              </w:rPr>
            </w:pPr>
          </w:p>
        </w:tc>
        <w:tc>
          <w:tcPr>
            <w:tcW w:w="1884" w:type="pct"/>
            <w:vAlign w:val="center"/>
          </w:tcPr>
          <w:p w14:paraId="721897B1" w14:textId="77777777" w:rsidR="002B619D" w:rsidRPr="00554C13" w:rsidRDefault="002B619D" w:rsidP="00B8757D">
            <w:pPr>
              <w:jc w:val="both"/>
              <w:rPr>
                <w:rFonts w:cs="Times New Roman"/>
                <w:sz w:val="23"/>
                <w:szCs w:val="23"/>
              </w:rPr>
            </w:pPr>
            <w:r w:rsidRPr="00554C13">
              <w:rPr>
                <w:rFonts w:cs="Times New Roman"/>
                <w:sz w:val="23"/>
                <w:szCs w:val="23"/>
              </w:rPr>
              <w:t xml:space="preserve">Дорожный просвет, </w:t>
            </w:r>
            <w:proofErr w:type="gramStart"/>
            <w:r w:rsidRPr="00554C13">
              <w:rPr>
                <w:rFonts w:cs="Times New Roman"/>
                <w:sz w:val="23"/>
                <w:szCs w:val="23"/>
              </w:rPr>
              <w:t>мм</w:t>
            </w:r>
            <w:proofErr w:type="gramEnd"/>
          </w:p>
        </w:tc>
        <w:tc>
          <w:tcPr>
            <w:tcW w:w="1806" w:type="pct"/>
            <w:vAlign w:val="center"/>
          </w:tcPr>
          <w:p w14:paraId="34804BED" w14:textId="77777777" w:rsidR="002B619D" w:rsidRPr="00554C13" w:rsidRDefault="002B619D" w:rsidP="00B8757D">
            <w:pPr>
              <w:jc w:val="both"/>
              <w:rPr>
                <w:rFonts w:cs="Times New Roman"/>
                <w:sz w:val="23"/>
                <w:szCs w:val="23"/>
              </w:rPr>
            </w:pPr>
            <w:r w:rsidRPr="00554C13">
              <w:rPr>
                <w:rFonts w:cs="Times New Roman"/>
                <w:sz w:val="23"/>
                <w:szCs w:val="23"/>
              </w:rPr>
              <w:t>не менее 205</w:t>
            </w:r>
          </w:p>
        </w:tc>
      </w:tr>
      <w:tr w:rsidR="002B619D" w:rsidRPr="00554C13" w14:paraId="5A1487BE" w14:textId="77777777" w:rsidTr="00847850">
        <w:trPr>
          <w:trHeight w:val="20"/>
        </w:trPr>
        <w:tc>
          <w:tcPr>
            <w:tcW w:w="1310" w:type="pct"/>
            <w:vMerge/>
            <w:vAlign w:val="center"/>
          </w:tcPr>
          <w:p w14:paraId="0BA81786" w14:textId="77777777" w:rsidR="002B619D" w:rsidRPr="00554C13" w:rsidRDefault="002B619D" w:rsidP="00B8757D">
            <w:pPr>
              <w:jc w:val="both"/>
              <w:rPr>
                <w:rFonts w:cs="Times New Roman"/>
                <w:sz w:val="23"/>
                <w:szCs w:val="23"/>
              </w:rPr>
            </w:pPr>
          </w:p>
        </w:tc>
        <w:tc>
          <w:tcPr>
            <w:tcW w:w="1884" w:type="pct"/>
            <w:vAlign w:val="center"/>
          </w:tcPr>
          <w:p w14:paraId="4A9B1A9D" w14:textId="77777777" w:rsidR="002B619D" w:rsidRPr="00554C13" w:rsidRDefault="002B619D" w:rsidP="00B8757D">
            <w:pPr>
              <w:jc w:val="both"/>
              <w:rPr>
                <w:rFonts w:cs="Times New Roman"/>
                <w:sz w:val="23"/>
                <w:szCs w:val="23"/>
              </w:rPr>
            </w:pPr>
            <w:r w:rsidRPr="00554C13">
              <w:rPr>
                <w:rFonts w:cs="Times New Roman"/>
                <w:sz w:val="23"/>
                <w:szCs w:val="23"/>
              </w:rPr>
              <w:t xml:space="preserve">Глубина преодолеваемого брода, </w:t>
            </w:r>
            <w:proofErr w:type="gramStart"/>
            <w:r w:rsidRPr="00554C13">
              <w:rPr>
                <w:rFonts w:cs="Times New Roman"/>
                <w:sz w:val="23"/>
                <w:szCs w:val="23"/>
              </w:rPr>
              <w:t>м</w:t>
            </w:r>
            <w:proofErr w:type="gramEnd"/>
          </w:p>
        </w:tc>
        <w:tc>
          <w:tcPr>
            <w:tcW w:w="1806" w:type="pct"/>
            <w:vAlign w:val="center"/>
          </w:tcPr>
          <w:p w14:paraId="3B58D5F2" w14:textId="77777777" w:rsidR="002B619D" w:rsidRPr="00554C13" w:rsidRDefault="002B619D" w:rsidP="00B8757D">
            <w:pPr>
              <w:jc w:val="both"/>
              <w:rPr>
                <w:rFonts w:cs="Times New Roman"/>
                <w:sz w:val="23"/>
                <w:szCs w:val="23"/>
              </w:rPr>
            </w:pPr>
            <w:r w:rsidRPr="00554C13">
              <w:rPr>
                <w:rFonts w:cs="Times New Roman"/>
                <w:sz w:val="23"/>
                <w:szCs w:val="23"/>
              </w:rPr>
              <w:t>не менее 0,5</w:t>
            </w:r>
          </w:p>
        </w:tc>
      </w:tr>
      <w:tr w:rsidR="002B619D" w:rsidRPr="00554C13" w14:paraId="5614658B" w14:textId="77777777" w:rsidTr="00847850">
        <w:trPr>
          <w:trHeight w:val="20"/>
        </w:trPr>
        <w:tc>
          <w:tcPr>
            <w:tcW w:w="1310" w:type="pct"/>
            <w:vMerge/>
            <w:vAlign w:val="center"/>
          </w:tcPr>
          <w:p w14:paraId="60A87444" w14:textId="77777777" w:rsidR="002B619D" w:rsidRPr="00554C13" w:rsidRDefault="002B619D" w:rsidP="00B8757D">
            <w:pPr>
              <w:jc w:val="both"/>
              <w:rPr>
                <w:rFonts w:cs="Times New Roman"/>
                <w:sz w:val="23"/>
                <w:szCs w:val="23"/>
              </w:rPr>
            </w:pPr>
          </w:p>
        </w:tc>
        <w:tc>
          <w:tcPr>
            <w:tcW w:w="1884" w:type="pct"/>
            <w:vAlign w:val="center"/>
          </w:tcPr>
          <w:p w14:paraId="3981324A" w14:textId="77777777" w:rsidR="002B619D" w:rsidRPr="00554C13" w:rsidRDefault="002B619D" w:rsidP="00B8757D">
            <w:pPr>
              <w:jc w:val="both"/>
              <w:rPr>
                <w:rFonts w:cs="Times New Roman"/>
                <w:sz w:val="23"/>
                <w:szCs w:val="23"/>
              </w:rPr>
            </w:pPr>
            <w:r w:rsidRPr="00554C13">
              <w:rPr>
                <w:rFonts w:cs="Times New Roman"/>
                <w:sz w:val="23"/>
                <w:szCs w:val="23"/>
              </w:rPr>
              <w:t>Уровень преодолеваемого подъема при полной массе, град.</w:t>
            </w:r>
          </w:p>
        </w:tc>
        <w:tc>
          <w:tcPr>
            <w:tcW w:w="1806" w:type="pct"/>
            <w:vAlign w:val="center"/>
          </w:tcPr>
          <w:p w14:paraId="2C7315B4" w14:textId="77777777" w:rsidR="002B619D" w:rsidRPr="00554C13" w:rsidRDefault="002B619D" w:rsidP="00B8757D">
            <w:pPr>
              <w:jc w:val="both"/>
              <w:rPr>
                <w:rFonts w:cs="Times New Roman"/>
                <w:sz w:val="23"/>
                <w:szCs w:val="23"/>
              </w:rPr>
            </w:pPr>
            <w:r w:rsidRPr="00554C13">
              <w:rPr>
                <w:rFonts w:cs="Times New Roman"/>
                <w:sz w:val="23"/>
                <w:szCs w:val="23"/>
              </w:rPr>
              <w:t>не менее 30</w:t>
            </w:r>
          </w:p>
        </w:tc>
      </w:tr>
      <w:tr w:rsidR="002B619D" w:rsidRPr="00554C13" w14:paraId="3B860B8B" w14:textId="77777777" w:rsidTr="00847850">
        <w:trPr>
          <w:trHeight w:val="20"/>
        </w:trPr>
        <w:tc>
          <w:tcPr>
            <w:tcW w:w="1310" w:type="pct"/>
            <w:vMerge/>
            <w:vAlign w:val="center"/>
          </w:tcPr>
          <w:p w14:paraId="67886674" w14:textId="77777777" w:rsidR="002B619D" w:rsidRPr="00554C13" w:rsidRDefault="002B619D" w:rsidP="00B8757D">
            <w:pPr>
              <w:jc w:val="both"/>
              <w:rPr>
                <w:rFonts w:cs="Times New Roman"/>
                <w:sz w:val="23"/>
                <w:szCs w:val="23"/>
              </w:rPr>
            </w:pPr>
          </w:p>
        </w:tc>
        <w:tc>
          <w:tcPr>
            <w:tcW w:w="1884" w:type="pct"/>
            <w:vAlign w:val="center"/>
          </w:tcPr>
          <w:p w14:paraId="76CF4BA0" w14:textId="77777777" w:rsidR="002B619D" w:rsidRPr="00554C13" w:rsidRDefault="002B619D" w:rsidP="00B8757D">
            <w:pPr>
              <w:jc w:val="both"/>
              <w:rPr>
                <w:rFonts w:cs="Times New Roman"/>
                <w:sz w:val="23"/>
                <w:szCs w:val="23"/>
              </w:rPr>
            </w:pPr>
            <w:r w:rsidRPr="00554C13">
              <w:rPr>
                <w:rFonts w:cs="Times New Roman"/>
                <w:sz w:val="23"/>
                <w:szCs w:val="23"/>
              </w:rPr>
              <w:t xml:space="preserve">Максимальная скорость, </w:t>
            </w:r>
            <w:proofErr w:type="gramStart"/>
            <w:r w:rsidRPr="00554C13">
              <w:rPr>
                <w:rFonts w:cs="Times New Roman"/>
                <w:sz w:val="23"/>
                <w:szCs w:val="23"/>
              </w:rPr>
              <w:t>км</w:t>
            </w:r>
            <w:proofErr w:type="gramEnd"/>
            <w:r w:rsidRPr="00554C13">
              <w:rPr>
                <w:rFonts w:cs="Times New Roman"/>
                <w:sz w:val="23"/>
                <w:szCs w:val="23"/>
              </w:rPr>
              <w:t>/час</w:t>
            </w:r>
          </w:p>
        </w:tc>
        <w:tc>
          <w:tcPr>
            <w:tcW w:w="1806" w:type="pct"/>
            <w:vAlign w:val="center"/>
          </w:tcPr>
          <w:p w14:paraId="09953104" w14:textId="77777777" w:rsidR="002B619D" w:rsidRPr="00554C13" w:rsidRDefault="002B619D" w:rsidP="00B8757D">
            <w:pPr>
              <w:jc w:val="both"/>
              <w:rPr>
                <w:rFonts w:cs="Times New Roman"/>
                <w:sz w:val="23"/>
                <w:szCs w:val="23"/>
              </w:rPr>
            </w:pPr>
            <w:r w:rsidRPr="00554C13">
              <w:rPr>
                <w:rFonts w:cs="Times New Roman"/>
                <w:sz w:val="23"/>
                <w:szCs w:val="23"/>
              </w:rPr>
              <w:t>не менее 115</w:t>
            </w:r>
          </w:p>
        </w:tc>
      </w:tr>
      <w:tr w:rsidR="002B619D" w:rsidRPr="00554C13" w14:paraId="395CB528" w14:textId="77777777" w:rsidTr="00847850">
        <w:trPr>
          <w:trHeight w:val="20"/>
        </w:trPr>
        <w:tc>
          <w:tcPr>
            <w:tcW w:w="1310" w:type="pct"/>
            <w:vMerge/>
            <w:vAlign w:val="center"/>
          </w:tcPr>
          <w:p w14:paraId="2075A9F7" w14:textId="77777777" w:rsidR="002B619D" w:rsidRPr="00554C13" w:rsidRDefault="002B619D" w:rsidP="00B8757D">
            <w:pPr>
              <w:jc w:val="both"/>
              <w:rPr>
                <w:rFonts w:cs="Times New Roman"/>
                <w:sz w:val="23"/>
                <w:szCs w:val="23"/>
              </w:rPr>
            </w:pPr>
          </w:p>
        </w:tc>
        <w:tc>
          <w:tcPr>
            <w:tcW w:w="1884" w:type="pct"/>
            <w:vAlign w:val="center"/>
          </w:tcPr>
          <w:p w14:paraId="5D0633BB" w14:textId="77777777" w:rsidR="002B619D" w:rsidRPr="00554C13" w:rsidRDefault="002B619D" w:rsidP="00B8757D">
            <w:pPr>
              <w:jc w:val="both"/>
              <w:rPr>
                <w:rFonts w:cs="Times New Roman"/>
                <w:sz w:val="23"/>
                <w:szCs w:val="23"/>
              </w:rPr>
            </w:pPr>
            <w:r w:rsidRPr="00554C13">
              <w:rPr>
                <w:rFonts w:cs="Times New Roman"/>
                <w:sz w:val="23"/>
                <w:szCs w:val="23"/>
              </w:rPr>
              <w:t xml:space="preserve">Наименьший радиус поворота по внешней точке переднего бампера, наиболее удаленной от центра поворота, </w:t>
            </w:r>
            <w:proofErr w:type="gramStart"/>
            <w:r w:rsidRPr="00554C13">
              <w:rPr>
                <w:rFonts w:cs="Times New Roman"/>
                <w:sz w:val="23"/>
                <w:szCs w:val="23"/>
              </w:rPr>
              <w:t>м</w:t>
            </w:r>
            <w:proofErr w:type="gramEnd"/>
          </w:p>
        </w:tc>
        <w:tc>
          <w:tcPr>
            <w:tcW w:w="1806" w:type="pct"/>
            <w:vAlign w:val="center"/>
          </w:tcPr>
          <w:p w14:paraId="51FB8651" w14:textId="77777777" w:rsidR="002B619D" w:rsidRPr="00554C13" w:rsidRDefault="002B619D" w:rsidP="00B8757D">
            <w:pPr>
              <w:jc w:val="both"/>
              <w:rPr>
                <w:rFonts w:cs="Times New Roman"/>
                <w:sz w:val="23"/>
                <w:szCs w:val="23"/>
              </w:rPr>
            </w:pPr>
            <w:r w:rsidRPr="00554C13">
              <w:rPr>
                <w:rFonts w:cs="Times New Roman"/>
                <w:sz w:val="23"/>
                <w:szCs w:val="23"/>
              </w:rPr>
              <w:t>не более 7,5</w:t>
            </w:r>
          </w:p>
        </w:tc>
      </w:tr>
      <w:tr w:rsidR="002B619D" w:rsidRPr="00554C13" w14:paraId="135389ED" w14:textId="77777777" w:rsidTr="00847850">
        <w:trPr>
          <w:trHeight w:val="20"/>
        </w:trPr>
        <w:tc>
          <w:tcPr>
            <w:tcW w:w="1310" w:type="pct"/>
            <w:vMerge/>
            <w:vAlign w:val="center"/>
          </w:tcPr>
          <w:p w14:paraId="349E904E" w14:textId="77777777" w:rsidR="002B619D" w:rsidRPr="00554C13" w:rsidRDefault="002B619D" w:rsidP="00B8757D">
            <w:pPr>
              <w:jc w:val="both"/>
              <w:rPr>
                <w:rFonts w:cs="Times New Roman"/>
                <w:sz w:val="23"/>
                <w:szCs w:val="23"/>
              </w:rPr>
            </w:pPr>
          </w:p>
        </w:tc>
        <w:tc>
          <w:tcPr>
            <w:tcW w:w="1884" w:type="pct"/>
            <w:vAlign w:val="center"/>
          </w:tcPr>
          <w:p w14:paraId="4212D2D5" w14:textId="77777777" w:rsidR="002B619D" w:rsidRPr="00554C13" w:rsidRDefault="002B619D" w:rsidP="00B8757D">
            <w:pPr>
              <w:jc w:val="both"/>
              <w:rPr>
                <w:rFonts w:cs="Times New Roman"/>
                <w:sz w:val="23"/>
                <w:szCs w:val="23"/>
              </w:rPr>
            </w:pPr>
            <w:r w:rsidRPr="00554C13">
              <w:rPr>
                <w:rFonts w:cs="Times New Roman"/>
                <w:sz w:val="23"/>
                <w:szCs w:val="23"/>
              </w:rPr>
              <w:t>Шины</w:t>
            </w:r>
          </w:p>
        </w:tc>
        <w:tc>
          <w:tcPr>
            <w:tcW w:w="1806" w:type="pct"/>
            <w:vAlign w:val="center"/>
          </w:tcPr>
          <w:p w14:paraId="672F0EB1" w14:textId="77777777" w:rsidR="002B619D" w:rsidRPr="00554C13" w:rsidRDefault="002B619D" w:rsidP="00B8757D">
            <w:pPr>
              <w:jc w:val="both"/>
              <w:rPr>
                <w:rFonts w:cs="Times New Roman"/>
                <w:sz w:val="23"/>
                <w:szCs w:val="23"/>
              </w:rPr>
            </w:pPr>
            <w:r w:rsidRPr="00554C13">
              <w:rPr>
                <w:rFonts w:cs="Times New Roman"/>
                <w:sz w:val="23"/>
                <w:szCs w:val="23"/>
              </w:rPr>
              <w:t xml:space="preserve"> 225/75 R16</w:t>
            </w:r>
          </w:p>
        </w:tc>
      </w:tr>
      <w:tr w:rsidR="001B1EC1" w:rsidRPr="00554C13" w14:paraId="61795FD5" w14:textId="77777777" w:rsidTr="002165D3">
        <w:trPr>
          <w:trHeight w:val="20"/>
        </w:trPr>
        <w:tc>
          <w:tcPr>
            <w:tcW w:w="1310" w:type="pct"/>
            <w:vAlign w:val="center"/>
          </w:tcPr>
          <w:p w14:paraId="06DEF29D" w14:textId="77777777" w:rsidR="001B1EC1" w:rsidRPr="00554C13" w:rsidRDefault="001B1EC1" w:rsidP="00B8757D">
            <w:pPr>
              <w:jc w:val="both"/>
              <w:rPr>
                <w:rFonts w:cs="Times New Roman"/>
                <w:b/>
                <w:sz w:val="23"/>
                <w:szCs w:val="23"/>
              </w:rPr>
            </w:pPr>
          </w:p>
        </w:tc>
        <w:tc>
          <w:tcPr>
            <w:tcW w:w="3690" w:type="pct"/>
            <w:gridSpan w:val="2"/>
            <w:vAlign w:val="center"/>
          </w:tcPr>
          <w:p w14:paraId="320E1647" w14:textId="77777777" w:rsidR="001B1EC1" w:rsidRPr="00554C13" w:rsidRDefault="001B1EC1" w:rsidP="00B8757D">
            <w:pPr>
              <w:jc w:val="both"/>
              <w:rPr>
                <w:rFonts w:cs="Times New Roman"/>
                <w:b/>
                <w:sz w:val="23"/>
                <w:szCs w:val="23"/>
              </w:rPr>
            </w:pPr>
            <w:r w:rsidRPr="00554C13">
              <w:rPr>
                <w:rFonts w:cs="Times New Roman"/>
                <w:b/>
                <w:sz w:val="23"/>
                <w:szCs w:val="23"/>
              </w:rPr>
              <w:t>Двигатель</w:t>
            </w:r>
          </w:p>
        </w:tc>
      </w:tr>
      <w:tr w:rsidR="002B619D" w:rsidRPr="00554C13" w14:paraId="6F684E0E" w14:textId="77777777" w:rsidTr="00847850">
        <w:trPr>
          <w:trHeight w:val="20"/>
        </w:trPr>
        <w:tc>
          <w:tcPr>
            <w:tcW w:w="1310" w:type="pct"/>
            <w:vMerge w:val="restart"/>
            <w:vAlign w:val="center"/>
          </w:tcPr>
          <w:p w14:paraId="085E5782" w14:textId="77777777" w:rsidR="002B619D" w:rsidRPr="00554C13" w:rsidRDefault="002B619D" w:rsidP="00B8757D">
            <w:pPr>
              <w:jc w:val="both"/>
              <w:rPr>
                <w:rFonts w:cs="Times New Roman"/>
                <w:sz w:val="23"/>
                <w:szCs w:val="23"/>
              </w:rPr>
            </w:pPr>
          </w:p>
        </w:tc>
        <w:tc>
          <w:tcPr>
            <w:tcW w:w="1884" w:type="pct"/>
            <w:vAlign w:val="center"/>
            <w:hideMark/>
          </w:tcPr>
          <w:p w14:paraId="264FC3A3" w14:textId="77777777" w:rsidR="002B619D" w:rsidRPr="00554C13" w:rsidRDefault="002B619D" w:rsidP="00B8757D">
            <w:pPr>
              <w:jc w:val="both"/>
              <w:rPr>
                <w:rFonts w:cs="Times New Roman"/>
                <w:sz w:val="23"/>
                <w:szCs w:val="23"/>
              </w:rPr>
            </w:pPr>
            <w:r w:rsidRPr="00554C13">
              <w:rPr>
                <w:rFonts w:cs="Times New Roman"/>
                <w:sz w:val="23"/>
                <w:szCs w:val="23"/>
              </w:rPr>
              <w:t>Двигатель - 4-х тактный</w:t>
            </w:r>
          </w:p>
        </w:tc>
        <w:tc>
          <w:tcPr>
            <w:tcW w:w="1806" w:type="pct"/>
            <w:vAlign w:val="center"/>
            <w:hideMark/>
          </w:tcPr>
          <w:p w14:paraId="5D10FA89"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2B619D" w:rsidRPr="00554C13" w14:paraId="74B99833" w14:textId="77777777" w:rsidTr="00847850">
        <w:trPr>
          <w:trHeight w:val="20"/>
        </w:trPr>
        <w:tc>
          <w:tcPr>
            <w:tcW w:w="1310" w:type="pct"/>
            <w:vMerge/>
            <w:vAlign w:val="center"/>
          </w:tcPr>
          <w:p w14:paraId="0F876BB2" w14:textId="77777777" w:rsidR="002B619D" w:rsidRPr="00554C13" w:rsidRDefault="002B619D" w:rsidP="00B8757D">
            <w:pPr>
              <w:jc w:val="both"/>
              <w:rPr>
                <w:rFonts w:cs="Times New Roman"/>
                <w:sz w:val="23"/>
                <w:szCs w:val="23"/>
              </w:rPr>
            </w:pPr>
          </w:p>
        </w:tc>
        <w:tc>
          <w:tcPr>
            <w:tcW w:w="1884" w:type="pct"/>
            <w:vAlign w:val="center"/>
            <w:hideMark/>
          </w:tcPr>
          <w:p w14:paraId="593B41D6" w14:textId="1F772976" w:rsidR="002B619D" w:rsidRPr="00554C13" w:rsidRDefault="002B619D" w:rsidP="002750CF">
            <w:pPr>
              <w:jc w:val="both"/>
              <w:rPr>
                <w:rFonts w:cs="Times New Roman"/>
                <w:sz w:val="23"/>
                <w:szCs w:val="23"/>
              </w:rPr>
            </w:pPr>
            <w:r w:rsidRPr="00554C13">
              <w:rPr>
                <w:rFonts w:cs="Times New Roman"/>
                <w:sz w:val="23"/>
                <w:szCs w:val="23"/>
              </w:rPr>
              <w:t>Тип двигателя</w:t>
            </w:r>
            <w:r w:rsidR="00EB314F" w:rsidRPr="00554C13">
              <w:rPr>
                <w:rFonts w:cs="Times New Roman"/>
                <w:sz w:val="23"/>
                <w:szCs w:val="23"/>
              </w:rPr>
              <w:t xml:space="preserve"> </w:t>
            </w:r>
            <w:r w:rsidRPr="00554C13">
              <w:rPr>
                <w:rFonts w:cs="Times New Roman"/>
                <w:sz w:val="23"/>
                <w:szCs w:val="23"/>
              </w:rPr>
              <w:t>- с искровым зажиганием</w:t>
            </w:r>
          </w:p>
        </w:tc>
        <w:tc>
          <w:tcPr>
            <w:tcW w:w="1806" w:type="pct"/>
            <w:vAlign w:val="center"/>
          </w:tcPr>
          <w:p w14:paraId="51599518" w14:textId="53DEA054" w:rsidR="002B619D" w:rsidRPr="00554C13" w:rsidRDefault="00A128FE" w:rsidP="00B8757D">
            <w:pPr>
              <w:jc w:val="both"/>
              <w:rPr>
                <w:rFonts w:cs="Times New Roman"/>
                <w:sz w:val="23"/>
                <w:szCs w:val="23"/>
              </w:rPr>
            </w:pPr>
            <w:r>
              <w:rPr>
                <w:rFonts w:cs="Times New Roman"/>
                <w:sz w:val="23"/>
                <w:szCs w:val="23"/>
              </w:rPr>
              <w:t>наличие</w:t>
            </w:r>
          </w:p>
        </w:tc>
      </w:tr>
      <w:tr w:rsidR="002B619D" w:rsidRPr="00554C13" w14:paraId="52887852" w14:textId="77777777" w:rsidTr="00847850">
        <w:trPr>
          <w:trHeight w:val="20"/>
        </w:trPr>
        <w:tc>
          <w:tcPr>
            <w:tcW w:w="1310" w:type="pct"/>
            <w:vMerge/>
            <w:vAlign w:val="center"/>
          </w:tcPr>
          <w:p w14:paraId="0F10DE9B" w14:textId="77777777" w:rsidR="002B619D" w:rsidRPr="00554C13" w:rsidRDefault="002B619D" w:rsidP="00B8757D">
            <w:pPr>
              <w:jc w:val="both"/>
              <w:rPr>
                <w:rFonts w:cs="Times New Roman"/>
                <w:sz w:val="23"/>
                <w:szCs w:val="23"/>
              </w:rPr>
            </w:pPr>
          </w:p>
        </w:tc>
        <w:tc>
          <w:tcPr>
            <w:tcW w:w="1884" w:type="pct"/>
            <w:vAlign w:val="center"/>
            <w:hideMark/>
          </w:tcPr>
          <w:p w14:paraId="1538A060" w14:textId="77777777" w:rsidR="002B619D" w:rsidRPr="00554C13" w:rsidRDefault="002B619D" w:rsidP="00B8757D">
            <w:pPr>
              <w:jc w:val="both"/>
              <w:rPr>
                <w:rFonts w:cs="Times New Roman"/>
                <w:sz w:val="23"/>
                <w:szCs w:val="23"/>
              </w:rPr>
            </w:pPr>
            <w:r w:rsidRPr="00554C13">
              <w:rPr>
                <w:rFonts w:cs="Times New Roman"/>
                <w:sz w:val="23"/>
                <w:szCs w:val="23"/>
              </w:rPr>
              <w:t>Максимальная мощность, кВт (</w:t>
            </w:r>
            <w:proofErr w:type="spellStart"/>
            <w:r w:rsidRPr="00554C13">
              <w:rPr>
                <w:rFonts w:cs="Times New Roman"/>
                <w:sz w:val="23"/>
                <w:szCs w:val="23"/>
              </w:rPr>
              <w:t>л.</w:t>
            </w:r>
            <w:proofErr w:type="gramStart"/>
            <w:r w:rsidRPr="00554C13">
              <w:rPr>
                <w:rFonts w:cs="Times New Roman"/>
                <w:sz w:val="23"/>
                <w:szCs w:val="23"/>
              </w:rPr>
              <w:t>с</w:t>
            </w:r>
            <w:proofErr w:type="spellEnd"/>
            <w:proofErr w:type="gramEnd"/>
            <w:r w:rsidRPr="00554C13">
              <w:rPr>
                <w:rFonts w:cs="Times New Roman"/>
                <w:sz w:val="23"/>
                <w:szCs w:val="23"/>
              </w:rPr>
              <w:t>.)</w:t>
            </w:r>
          </w:p>
        </w:tc>
        <w:tc>
          <w:tcPr>
            <w:tcW w:w="1806" w:type="pct"/>
            <w:vAlign w:val="center"/>
          </w:tcPr>
          <w:p w14:paraId="386D41F7" w14:textId="77777777" w:rsidR="002B619D" w:rsidRPr="00554C13" w:rsidRDefault="002B619D" w:rsidP="00B8757D">
            <w:pPr>
              <w:jc w:val="both"/>
              <w:rPr>
                <w:rFonts w:cs="Times New Roman"/>
                <w:sz w:val="23"/>
                <w:szCs w:val="23"/>
              </w:rPr>
            </w:pPr>
            <w:r w:rsidRPr="00554C13">
              <w:rPr>
                <w:rFonts w:cs="Times New Roman"/>
                <w:sz w:val="23"/>
                <w:szCs w:val="23"/>
              </w:rPr>
              <w:t>не менее 82,5 (112,2)</w:t>
            </w:r>
          </w:p>
        </w:tc>
      </w:tr>
      <w:tr w:rsidR="002B619D" w:rsidRPr="00554C13" w14:paraId="6F77E0D2" w14:textId="77777777" w:rsidTr="00847850">
        <w:trPr>
          <w:trHeight w:val="20"/>
        </w:trPr>
        <w:tc>
          <w:tcPr>
            <w:tcW w:w="1310" w:type="pct"/>
            <w:vMerge/>
            <w:vAlign w:val="center"/>
          </w:tcPr>
          <w:p w14:paraId="587CC897" w14:textId="77777777" w:rsidR="002B619D" w:rsidRPr="00554C13" w:rsidRDefault="002B619D" w:rsidP="00B8757D">
            <w:pPr>
              <w:jc w:val="both"/>
              <w:rPr>
                <w:rFonts w:cs="Times New Roman"/>
                <w:sz w:val="23"/>
                <w:szCs w:val="23"/>
              </w:rPr>
            </w:pPr>
          </w:p>
        </w:tc>
        <w:tc>
          <w:tcPr>
            <w:tcW w:w="1884" w:type="pct"/>
            <w:vAlign w:val="center"/>
            <w:hideMark/>
          </w:tcPr>
          <w:p w14:paraId="46282AC9" w14:textId="77777777" w:rsidR="002B619D" w:rsidRPr="00554C13" w:rsidRDefault="002B619D" w:rsidP="00B8757D">
            <w:pPr>
              <w:jc w:val="both"/>
              <w:rPr>
                <w:rFonts w:cs="Times New Roman"/>
                <w:sz w:val="23"/>
                <w:szCs w:val="23"/>
              </w:rPr>
            </w:pPr>
            <w:r w:rsidRPr="00554C13">
              <w:rPr>
                <w:rFonts w:cs="Times New Roman"/>
                <w:sz w:val="23"/>
                <w:szCs w:val="23"/>
              </w:rPr>
              <w:t xml:space="preserve">Применяемое топливо </w:t>
            </w:r>
            <w:r w:rsidR="00114684" w:rsidRPr="00554C13">
              <w:rPr>
                <w:rFonts w:cs="Times New Roman"/>
                <w:sz w:val="23"/>
                <w:szCs w:val="23"/>
              </w:rPr>
              <w:t>-</w:t>
            </w:r>
            <w:r w:rsidRPr="00554C13">
              <w:rPr>
                <w:rFonts w:cs="Times New Roman"/>
                <w:sz w:val="23"/>
                <w:szCs w:val="23"/>
              </w:rPr>
              <w:t xml:space="preserve"> бензин автомобильный,</w:t>
            </w:r>
            <w:r w:rsidR="00EB314F" w:rsidRPr="00554C13">
              <w:rPr>
                <w:rFonts w:cs="Times New Roman"/>
                <w:sz w:val="23"/>
                <w:szCs w:val="23"/>
              </w:rPr>
              <w:t xml:space="preserve"> </w:t>
            </w:r>
            <w:r w:rsidRPr="00554C13">
              <w:rPr>
                <w:rFonts w:cs="Times New Roman"/>
                <w:sz w:val="23"/>
                <w:szCs w:val="23"/>
              </w:rPr>
              <w:t>октановое число</w:t>
            </w:r>
          </w:p>
        </w:tc>
        <w:tc>
          <w:tcPr>
            <w:tcW w:w="1806" w:type="pct"/>
            <w:vAlign w:val="center"/>
          </w:tcPr>
          <w:p w14:paraId="0DFE4A5F" w14:textId="77777777" w:rsidR="002B619D" w:rsidRPr="00554C13" w:rsidRDefault="002B619D" w:rsidP="00B8757D">
            <w:pPr>
              <w:jc w:val="both"/>
              <w:rPr>
                <w:rFonts w:cs="Times New Roman"/>
                <w:sz w:val="23"/>
                <w:szCs w:val="23"/>
              </w:rPr>
            </w:pPr>
            <w:r w:rsidRPr="00554C13">
              <w:rPr>
                <w:rFonts w:cs="Times New Roman"/>
                <w:sz w:val="23"/>
                <w:szCs w:val="23"/>
              </w:rPr>
              <w:t>не менее 92</w:t>
            </w:r>
          </w:p>
        </w:tc>
      </w:tr>
      <w:tr w:rsidR="006719B4" w:rsidRPr="00554C13" w14:paraId="1C1F05B1" w14:textId="77777777" w:rsidTr="00847850">
        <w:trPr>
          <w:trHeight w:val="20"/>
        </w:trPr>
        <w:tc>
          <w:tcPr>
            <w:tcW w:w="1310" w:type="pct"/>
            <w:vAlign w:val="center"/>
          </w:tcPr>
          <w:p w14:paraId="64F8CEF9" w14:textId="77777777" w:rsidR="006719B4" w:rsidRPr="00554C13" w:rsidRDefault="006719B4" w:rsidP="00B8757D">
            <w:pPr>
              <w:jc w:val="both"/>
              <w:rPr>
                <w:rFonts w:cs="Times New Roman"/>
                <w:b/>
                <w:sz w:val="23"/>
                <w:szCs w:val="23"/>
              </w:rPr>
            </w:pPr>
          </w:p>
        </w:tc>
        <w:tc>
          <w:tcPr>
            <w:tcW w:w="3690" w:type="pct"/>
            <w:gridSpan w:val="2"/>
            <w:vAlign w:val="center"/>
          </w:tcPr>
          <w:p w14:paraId="38291BDF" w14:textId="77777777" w:rsidR="006719B4" w:rsidRPr="00554C13" w:rsidRDefault="006719B4" w:rsidP="00B8757D">
            <w:pPr>
              <w:jc w:val="both"/>
              <w:rPr>
                <w:rFonts w:cs="Times New Roman"/>
                <w:b/>
                <w:sz w:val="23"/>
                <w:szCs w:val="23"/>
              </w:rPr>
            </w:pPr>
            <w:r w:rsidRPr="00554C13">
              <w:rPr>
                <w:rFonts w:cs="Times New Roman"/>
                <w:b/>
                <w:sz w:val="23"/>
                <w:szCs w:val="23"/>
              </w:rPr>
              <w:t>Трансмиссия</w:t>
            </w:r>
          </w:p>
        </w:tc>
      </w:tr>
      <w:tr w:rsidR="002B619D" w:rsidRPr="00554C13" w14:paraId="0A3138F0" w14:textId="77777777" w:rsidTr="00847850">
        <w:trPr>
          <w:trHeight w:val="20"/>
        </w:trPr>
        <w:tc>
          <w:tcPr>
            <w:tcW w:w="1310" w:type="pct"/>
            <w:vMerge w:val="restart"/>
            <w:vAlign w:val="center"/>
          </w:tcPr>
          <w:p w14:paraId="6D2A1C4F" w14:textId="77777777" w:rsidR="002B619D" w:rsidRPr="00554C13" w:rsidRDefault="002B619D" w:rsidP="00B8757D">
            <w:pPr>
              <w:jc w:val="both"/>
              <w:rPr>
                <w:rFonts w:cs="Times New Roman"/>
                <w:sz w:val="23"/>
                <w:szCs w:val="23"/>
              </w:rPr>
            </w:pPr>
          </w:p>
        </w:tc>
        <w:tc>
          <w:tcPr>
            <w:tcW w:w="1884" w:type="pct"/>
            <w:vAlign w:val="center"/>
            <w:hideMark/>
          </w:tcPr>
          <w:p w14:paraId="038CE7B5" w14:textId="77777777" w:rsidR="002B619D" w:rsidRPr="00554C13" w:rsidRDefault="002B619D" w:rsidP="00B8757D">
            <w:pPr>
              <w:jc w:val="both"/>
              <w:rPr>
                <w:rFonts w:cs="Times New Roman"/>
                <w:sz w:val="23"/>
                <w:szCs w:val="23"/>
              </w:rPr>
            </w:pPr>
            <w:r w:rsidRPr="00554C13">
              <w:rPr>
                <w:rFonts w:cs="Times New Roman"/>
                <w:sz w:val="23"/>
                <w:szCs w:val="23"/>
              </w:rPr>
              <w:t xml:space="preserve">Вид трансмиссии - </w:t>
            </w:r>
            <w:proofErr w:type="gramStart"/>
            <w:r w:rsidRPr="00554C13">
              <w:rPr>
                <w:rFonts w:cs="Times New Roman"/>
                <w:sz w:val="23"/>
                <w:szCs w:val="23"/>
              </w:rPr>
              <w:t>механическая</w:t>
            </w:r>
            <w:proofErr w:type="gramEnd"/>
          </w:p>
        </w:tc>
        <w:tc>
          <w:tcPr>
            <w:tcW w:w="1806" w:type="pct"/>
            <w:vAlign w:val="center"/>
            <w:hideMark/>
          </w:tcPr>
          <w:p w14:paraId="4FA1B889"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2B619D" w:rsidRPr="00554C13" w14:paraId="268A88BD" w14:textId="77777777" w:rsidTr="00847850">
        <w:trPr>
          <w:trHeight w:val="20"/>
        </w:trPr>
        <w:tc>
          <w:tcPr>
            <w:tcW w:w="1310" w:type="pct"/>
            <w:vMerge/>
            <w:vAlign w:val="center"/>
          </w:tcPr>
          <w:p w14:paraId="1D620883" w14:textId="77777777" w:rsidR="002B619D" w:rsidRPr="00554C13" w:rsidRDefault="002B619D" w:rsidP="00B8757D">
            <w:pPr>
              <w:jc w:val="both"/>
              <w:rPr>
                <w:rFonts w:cs="Times New Roman"/>
                <w:sz w:val="23"/>
                <w:szCs w:val="23"/>
              </w:rPr>
            </w:pPr>
          </w:p>
        </w:tc>
        <w:tc>
          <w:tcPr>
            <w:tcW w:w="1884" w:type="pct"/>
            <w:vAlign w:val="center"/>
            <w:hideMark/>
          </w:tcPr>
          <w:p w14:paraId="54ED3B57" w14:textId="77777777" w:rsidR="002B619D" w:rsidRPr="00554C13" w:rsidRDefault="002B619D" w:rsidP="00B8757D">
            <w:pPr>
              <w:jc w:val="both"/>
              <w:rPr>
                <w:rFonts w:cs="Times New Roman"/>
                <w:sz w:val="23"/>
                <w:szCs w:val="23"/>
              </w:rPr>
            </w:pPr>
            <w:r w:rsidRPr="00554C13">
              <w:rPr>
                <w:rFonts w:cs="Times New Roman"/>
                <w:sz w:val="23"/>
                <w:szCs w:val="23"/>
              </w:rPr>
              <w:t>Сцепление сухое, однодисковое</w:t>
            </w:r>
          </w:p>
        </w:tc>
        <w:tc>
          <w:tcPr>
            <w:tcW w:w="1806" w:type="pct"/>
            <w:vAlign w:val="center"/>
            <w:hideMark/>
          </w:tcPr>
          <w:p w14:paraId="2C0A69D3"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2B619D" w:rsidRPr="00554C13" w14:paraId="6F938B5A" w14:textId="77777777" w:rsidTr="00847850">
        <w:trPr>
          <w:trHeight w:val="20"/>
        </w:trPr>
        <w:tc>
          <w:tcPr>
            <w:tcW w:w="1310" w:type="pct"/>
            <w:vMerge/>
            <w:vAlign w:val="center"/>
          </w:tcPr>
          <w:p w14:paraId="2BAC8045" w14:textId="77777777" w:rsidR="002B619D" w:rsidRPr="00554C13" w:rsidRDefault="002B619D" w:rsidP="00B8757D">
            <w:pPr>
              <w:jc w:val="both"/>
              <w:rPr>
                <w:rFonts w:cs="Times New Roman"/>
                <w:sz w:val="23"/>
                <w:szCs w:val="23"/>
              </w:rPr>
            </w:pPr>
          </w:p>
        </w:tc>
        <w:tc>
          <w:tcPr>
            <w:tcW w:w="1884" w:type="pct"/>
            <w:vAlign w:val="center"/>
            <w:hideMark/>
          </w:tcPr>
          <w:p w14:paraId="13C1A718" w14:textId="77777777" w:rsidR="002B619D" w:rsidRPr="00554C13" w:rsidRDefault="002B619D" w:rsidP="00B8757D">
            <w:pPr>
              <w:jc w:val="both"/>
              <w:rPr>
                <w:rFonts w:cs="Times New Roman"/>
                <w:sz w:val="23"/>
                <w:szCs w:val="23"/>
              </w:rPr>
            </w:pPr>
            <w:r w:rsidRPr="00554C13">
              <w:rPr>
                <w:rFonts w:cs="Times New Roman"/>
                <w:sz w:val="23"/>
                <w:szCs w:val="23"/>
              </w:rPr>
              <w:t>Коробка передач</w:t>
            </w:r>
          </w:p>
        </w:tc>
        <w:tc>
          <w:tcPr>
            <w:tcW w:w="1806" w:type="pct"/>
            <w:vAlign w:val="center"/>
          </w:tcPr>
          <w:p w14:paraId="0733F6E6"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2B619D" w:rsidRPr="00554C13" w14:paraId="34A9E48F" w14:textId="77777777" w:rsidTr="00847850">
        <w:trPr>
          <w:trHeight w:val="20"/>
        </w:trPr>
        <w:tc>
          <w:tcPr>
            <w:tcW w:w="1310" w:type="pct"/>
            <w:vMerge/>
            <w:vAlign w:val="center"/>
          </w:tcPr>
          <w:p w14:paraId="0A55E593" w14:textId="77777777" w:rsidR="002B619D" w:rsidRPr="00554C13" w:rsidRDefault="002B619D" w:rsidP="00B8757D">
            <w:pPr>
              <w:jc w:val="both"/>
              <w:rPr>
                <w:rFonts w:cs="Times New Roman"/>
                <w:sz w:val="23"/>
                <w:szCs w:val="23"/>
              </w:rPr>
            </w:pPr>
          </w:p>
        </w:tc>
        <w:tc>
          <w:tcPr>
            <w:tcW w:w="1884" w:type="pct"/>
            <w:vAlign w:val="center"/>
            <w:hideMark/>
          </w:tcPr>
          <w:p w14:paraId="1C54DED8" w14:textId="77777777" w:rsidR="002B619D" w:rsidRPr="00554C13" w:rsidRDefault="002B619D" w:rsidP="00B8757D">
            <w:pPr>
              <w:jc w:val="both"/>
              <w:rPr>
                <w:rFonts w:cs="Times New Roman"/>
                <w:sz w:val="23"/>
                <w:szCs w:val="23"/>
              </w:rPr>
            </w:pPr>
            <w:r w:rsidRPr="00554C13">
              <w:rPr>
                <w:rFonts w:cs="Times New Roman"/>
                <w:sz w:val="23"/>
                <w:szCs w:val="23"/>
              </w:rPr>
              <w:t xml:space="preserve">Число передач с ручным управлением </w:t>
            </w:r>
            <w:r w:rsidR="00114684" w:rsidRPr="00554C13">
              <w:rPr>
                <w:rFonts w:cs="Times New Roman"/>
                <w:sz w:val="23"/>
                <w:szCs w:val="23"/>
              </w:rPr>
              <w:t>-</w:t>
            </w:r>
            <w:r w:rsidRPr="00554C13">
              <w:rPr>
                <w:rFonts w:cs="Times New Roman"/>
                <w:sz w:val="23"/>
                <w:szCs w:val="23"/>
              </w:rPr>
              <w:t xml:space="preserve"> вперед/назад </w:t>
            </w:r>
          </w:p>
        </w:tc>
        <w:tc>
          <w:tcPr>
            <w:tcW w:w="1806" w:type="pct"/>
            <w:vAlign w:val="center"/>
          </w:tcPr>
          <w:p w14:paraId="7EF5BEE9" w14:textId="77777777" w:rsidR="002B619D" w:rsidRPr="00554C13" w:rsidRDefault="002B619D" w:rsidP="00B8757D">
            <w:pPr>
              <w:jc w:val="both"/>
              <w:rPr>
                <w:rFonts w:cs="Times New Roman"/>
                <w:sz w:val="23"/>
                <w:szCs w:val="23"/>
              </w:rPr>
            </w:pPr>
            <w:r w:rsidRPr="00554C13">
              <w:rPr>
                <w:rFonts w:cs="Times New Roman"/>
                <w:sz w:val="23"/>
                <w:szCs w:val="23"/>
              </w:rPr>
              <w:t>5/1</w:t>
            </w:r>
          </w:p>
        </w:tc>
      </w:tr>
      <w:tr w:rsidR="002B619D" w:rsidRPr="00554C13" w14:paraId="22E1565D" w14:textId="77777777" w:rsidTr="00847850">
        <w:trPr>
          <w:trHeight w:val="20"/>
        </w:trPr>
        <w:tc>
          <w:tcPr>
            <w:tcW w:w="1310" w:type="pct"/>
            <w:vMerge/>
            <w:vAlign w:val="center"/>
          </w:tcPr>
          <w:p w14:paraId="74B21BC9" w14:textId="77777777" w:rsidR="002B619D" w:rsidRPr="00554C13" w:rsidRDefault="002B619D" w:rsidP="00B8757D">
            <w:pPr>
              <w:jc w:val="both"/>
              <w:rPr>
                <w:rFonts w:cs="Times New Roman"/>
                <w:sz w:val="23"/>
                <w:szCs w:val="23"/>
              </w:rPr>
            </w:pPr>
          </w:p>
        </w:tc>
        <w:tc>
          <w:tcPr>
            <w:tcW w:w="1884" w:type="pct"/>
            <w:vAlign w:val="center"/>
            <w:hideMark/>
          </w:tcPr>
          <w:p w14:paraId="6FE0E60D" w14:textId="77777777" w:rsidR="002B619D" w:rsidRPr="00554C13" w:rsidRDefault="002B619D" w:rsidP="00B8757D">
            <w:pPr>
              <w:jc w:val="both"/>
              <w:rPr>
                <w:rFonts w:cs="Times New Roman"/>
                <w:sz w:val="23"/>
                <w:szCs w:val="23"/>
              </w:rPr>
            </w:pPr>
            <w:r w:rsidRPr="00554C13">
              <w:rPr>
                <w:rFonts w:cs="Times New Roman"/>
                <w:sz w:val="23"/>
                <w:szCs w:val="23"/>
              </w:rPr>
              <w:t>Раздаточная коробка</w:t>
            </w:r>
          </w:p>
        </w:tc>
        <w:tc>
          <w:tcPr>
            <w:tcW w:w="1806" w:type="pct"/>
            <w:vAlign w:val="center"/>
          </w:tcPr>
          <w:p w14:paraId="21E680A1" w14:textId="77777777" w:rsidR="002B619D" w:rsidRPr="00554C13" w:rsidRDefault="002B619D" w:rsidP="00B8757D">
            <w:pPr>
              <w:jc w:val="both"/>
              <w:rPr>
                <w:rFonts w:cs="Times New Roman"/>
                <w:sz w:val="23"/>
                <w:szCs w:val="23"/>
              </w:rPr>
            </w:pPr>
            <w:proofErr w:type="gramStart"/>
            <w:r w:rsidRPr="00554C13">
              <w:rPr>
                <w:rFonts w:cs="Times New Roman"/>
                <w:sz w:val="23"/>
                <w:szCs w:val="23"/>
              </w:rPr>
              <w:t>двухступенчатая</w:t>
            </w:r>
            <w:proofErr w:type="gramEnd"/>
            <w:r w:rsidRPr="00554C13">
              <w:rPr>
                <w:rFonts w:cs="Times New Roman"/>
                <w:sz w:val="23"/>
                <w:szCs w:val="23"/>
              </w:rPr>
              <w:t xml:space="preserve"> с отключением привода переднего моста</w:t>
            </w:r>
          </w:p>
        </w:tc>
      </w:tr>
      <w:tr w:rsidR="002B619D" w:rsidRPr="00554C13" w14:paraId="398D2829" w14:textId="77777777" w:rsidTr="00847850">
        <w:trPr>
          <w:trHeight w:val="20"/>
        </w:trPr>
        <w:tc>
          <w:tcPr>
            <w:tcW w:w="1310" w:type="pct"/>
            <w:vMerge/>
            <w:vAlign w:val="center"/>
          </w:tcPr>
          <w:p w14:paraId="39BAF844" w14:textId="77777777" w:rsidR="002B619D" w:rsidRPr="00554C13" w:rsidRDefault="002B619D" w:rsidP="00B8757D">
            <w:pPr>
              <w:jc w:val="both"/>
              <w:rPr>
                <w:rFonts w:cs="Times New Roman"/>
                <w:sz w:val="23"/>
                <w:szCs w:val="23"/>
              </w:rPr>
            </w:pPr>
          </w:p>
        </w:tc>
        <w:tc>
          <w:tcPr>
            <w:tcW w:w="1884" w:type="pct"/>
            <w:vAlign w:val="center"/>
          </w:tcPr>
          <w:p w14:paraId="54D3114F" w14:textId="77777777" w:rsidR="002B619D" w:rsidRPr="00554C13" w:rsidRDefault="002B619D" w:rsidP="00B8757D">
            <w:pPr>
              <w:jc w:val="both"/>
              <w:rPr>
                <w:rFonts w:cs="Times New Roman"/>
                <w:sz w:val="23"/>
                <w:szCs w:val="23"/>
              </w:rPr>
            </w:pPr>
            <w:r w:rsidRPr="00554C13">
              <w:rPr>
                <w:rFonts w:cs="Times New Roman"/>
                <w:sz w:val="23"/>
                <w:szCs w:val="23"/>
              </w:rPr>
              <w:t xml:space="preserve">Рабочие тормоза </w:t>
            </w:r>
          </w:p>
        </w:tc>
        <w:tc>
          <w:tcPr>
            <w:tcW w:w="1806" w:type="pct"/>
            <w:vAlign w:val="center"/>
          </w:tcPr>
          <w:p w14:paraId="404BDDEA" w14:textId="77777777" w:rsidR="002B619D" w:rsidRPr="00554C13" w:rsidRDefault="002B619D" w:rsidP="00B8757D">
            <w:pPr>
              <w:jc w:val="both"/>
              <w:rPr>
                <w:rFonts w:cs="Times New Roman"/>
                <w:sz w:val="23"/>
                <w:szCs w:val="23"/>
              </w:rPr>
            </w:pPr>
            <w:r w:rsidRPr="00554C13">
              <w:rPr>
                <w:rFonts w:cs="Times New Roman"/>
                <w:sz w:val="23"/>
                <w:szCs w:val="23"/>
              </w:rPr>
              <w:t xml:space="preserve">дисковые на передних колесах, барабанные тормоза </w:t>
            </w:r>
            <w:proofErr w:type="gramStart"/>
            <w:r w:rsidRPr="00554C13">
              <w:rPr>
                <w:rFonts w:cs="Times New Roman"/>
                <w:sz w:val="23"/>
                <w:szCs w:val="23"/>
              </w:rPr>
              <w:t>на</w:t>
            </w:r>
            <w:proofErr w:type="gramEnd"/>
            <w:r w:rsidRPr="00554C13">
              <w:rPr>
                <w:rFonts w:cs="Times New Roman"/>
                <w:sz w:val="23"/>
                <w:szCs w:val="23"/>
              </w:rPr>
              <w:t xml:space="preserve"> задних</w:t>
            </w:r>
          </w:p>
        </w:tc>
      </w:tr>
      <w:tr w:rsidR="001B1EC1" w:rsidRPr="00554C13" w14:paraId="2BCAE749" w14:textId="77777777" w:rsidTr="00847850">
        <w:trPr>
          <w:trHeight w:val="20"/>
        </w:trPr>
        <w:tc>
          <w:tcPr>
            <w:tcW w:w="1310" w:type="pct"/>
            <w:vAlign w:val="center"/>
          </w:tcPr>
          <w:p w14:paraId="774A71AD" w14:textId="77777777" w:rsidR="001B1EC1" w:rsidRPr="00554C13" w:rsidRDefault="001B1EC1" w:rsidP="00B8757D">
            <w:pPr>
              <w:jc w:val="both"/>
              <w:rPr>
                <w:rFonts w:cs="Times New Roman"/>
                <w:b/>
                <w:sz w:val="23"/>
                <w:szCs w:val="23"/>
              </w:rPr>
            </w:pPr>
          </w:p>
        </w:tc>
        <w:tc>
          <w:tcPr>
            <w:tcW w:w="3690" w:type="pct"/>
            <w:gridSpan w:val="2"/>
            <w:vAlign w:val="center"/>
          </w:tcPr>
          <w:p w14:paraId="7DF7F04E" w14:textId="77777777" w:rsidR="001B1EC1" w:rsidRPr="00554C13" w:rsidRDefault="001B1EC1" w:rsidP="00B8757D">
            <w:pPr>
              <w:jc w:val="both"/>
              <w:rPr>
                <w:rFonts w:cs="Times New Roman"/>
                <w:b/>
                <w:sz w:val="23"/>
                <w:szCs w:val="23"/>
              </w:rPr>
            </w:pPr>
            <w:r w:rsidRPr="00554C13">
              <w:rPr>
                <w:rFonts w:cs="Times New Roman"/>
                <w:b/>
                <w:sz w:val="23"/>
                <w:szCs w:val="23"/>
              </w:rPr>
              <w:t>Система охлаждения</w:t>
            </w:r>
          </w:p>
        </w:tc>
      </w:tr>
      <w:tr w:rsidR="00AE0D94" w:rsidRPr="00554C13" w14:paraId="1F652CDA" w14:textId="77777777" w:rsidTr="00847850">
        <w:trPr>
          <w:trHeight w:val="20"/>
        </w:trPr>
        <w:tc>
          <w:tcPr>
            <w:tcW w:w="1310" w:type="pct"/>
            <w:vAlign w:val="center"/>
          </w:tcPr>
          <w:p w14:paraId="2217943E" w14:textId="77777777" w:rsidR="00AE0D94" w:rsidRPr="00554C13" w:rsidRDefault="00AE0D94" w:rsidP="00B8757D">
            <w:pPr>
              <w:jc w:val="both"/>
              <w:rPr>
                <w:rFonts w:cs="Times New Roman"/>
                <w:sz w:val="23"/>
                <w:szCs w:val="23"/>
              </w:rPr>
            </w:pPr>
          </w:p>
        </w:tc>
        <w:tc>
          <w:tcPr>
            <w:tcW w:w="1884" w:type="pct"/>
            <w:vAlign w:val="center"/>
            <w:hideMark/>
          </w:tcPr>
          <w:p w14:paraId="7D9ED541" w14:textId="77777777" w:rsidR="00AE0D94" w:rsidRPr="00554C13" w:rsidRDefault="00AE0D94" w:rsidP="00B8757D">
            <w:pPr>
              <w:jc w:val="both"/>
              <w:rPr>
                <w:rFonts w:cs="Times New Roman"/>
                <w:sz w:val="23"/>
                <w:szCs w:val="23"/>
              </w:rPr>
            </w:pPr>
            <w:r w:rsidRPr="00554C13">
              <w:rPr>
                <w:rFonts w:cs="Times New Roman"/>
                <w:sz w:val="23"/>
                <w:szCs w:val="23"/>
              </w:rPr>
              <w:t xml:space="preserve">Тип </w:t>
            </w:r>
            <w:proofErr w:type="gramStart"/>
            <w:r w:rsidRPr="00554C13">
              <w:rPr>
                <w:rFonts w:cs="Times New Roman"/>
                <w:sz w:val="23"/>
                <w:szCs w:val="23"/>
              </w:rPr>
              <w:t>жидкостная</w:t>
            </w:r>
            <w:proofErr w:type="gramEnd"/>
            <w:r w:rsidRPr="00554C13">
              <w:rPr>
                <w:rFonts w:cs="Times New Roman"/>
                <w:sz w:val="23"/>
                <w:szCs w:val="23"/>
              </w:rPr>
              <w:t>, закрытая, с принудительной циркуляцией</w:t>
            </w:r>
          </w:p>
        </w:tc>
        <w:tc>
          <w:tcPr>
            <w:tcW w:w="1806" w:type="pct"/>
            <w:vAlign w:val="center"/>
          </w:tcPr>
          <w:p w14:paraId="51680A6F" w14:textId="77777777" w:rsidR="00AE0D94" w:rsidRPr="00554C13" w:rsidRDefault="00AE0D94" w:rsidP="00B8757D">
            <w:pPr>
              <w:jc w:val="both"/>
              <w:rPr>
                <w:rFonts w:cs="Times New Roman"/>
                <w:sz w:val="23"/>
                <w:szCs w:val="23"/>
              </w:rPr>
            </w:pPr>
            <w:r w:rsidRPr="00554C13">
              <w:rPr>
                <w:rFonts w:cs="Times New Roman"/>
                <w:sz w:val="23"/>
                <w:szCs w:val="23"/>
              </w:rPr>
              <w:t>наличие</w:t>
            </w:r>
          </w:p>
        </w:tc>
      </w:tr>
      <w:tr w:rsidR="006719B4" w:rsidRPr="00554C13" w14:paraId="4DC30A2A" w14:textId="77777777" w:rsidTr="00847850">
        <w:trPr>
          <w:trHeight w:val="20"/>
        </w:trPr>
        <w:tc>
          <w:tcPr>
            <w:tcW w:w="1310" w:type="pct"/>
            <w:vAlign w:val="center"/>
          </w:tcPr>
          <w:p w14:paraId="07766996" w14:textId="77777777" w:rsidR="006719B4" w:rsidRPr="00554C13" w:rsidRDefault="006719B4" w:rsidP="00B8757D">
            <w:pPr>
              <w:jc w:val="both"/>
              <w:rPr>
                <w:rFonts w:cs="Times New Roman"/>
                <w:b/>
                <w:sz w:val="23"/>
                <w:szCs w:val="23"/>
              </w:rPr>
            </w:pPr>
          </w:p>
        </w:tc>
        <w:tc>
          <w:tcPr>
            <w:tcW w:w="3690" w:type="pct"/>
            <w:gridSpan w:val="2"/>
            <w:vAlign w:val="center"/>
          </w:tcPr>
          <w:p w14:paraId="64BD506B" w14:textId="77777777" w:rsidR="006719B4" w:rsidRPr="00554C13" w:rsidRDefault="006719B4" w:rsidP="00B8757D">
            <w:pPr>
              <w:jc w:val="both"/>
              <w:rPr>
                <w:rFonts w:cs="Times New Roman"/>
                <w:b/>
                <w:sz w:val="23"/>
                <w:szCs w:val="23"/>
              </w:rPr>
            </w:pPr>
            <w:r w:rsidRPr="00554C13">
              <w:rPr>
                <w:rFonts w:cs="Times New Roman"/>
                <w:b/>
                <w:sz w:val="23"/>
                <w:szCs w:val="23"/>
              </w:rPr>
              <w:t>Подвеска</w:t>
            </w:r>
          </w:p>
        </w:tc>
      </w:tr>
      <w:tr w:rsidR="00AE0D94" w:rsidRPr="00554C13" w14:paraId="688B01C7" w14:textId="77777777" w:rsidTr="00847850">
        <w:trPr>
          <w:trHeight w:val="20"/>
        </w:trPr>
        <w:tc>
          <w:tcPr>
            <w:tcW w:w="1310" w:type="pct"/>
            <w:vAlign w:val="center"/>
          </w:tcPr>
          <w:p w14:paraId="4E69B94F" w14:textId="77777777" w:rsidR="00AE0D94" w:rsidRPr="00554C13" w:rsidRDefault="00AE0D94" w:rsidP="00B8757D">
            <w:pPr>
              <w:jc w:val="both"/>
              <w:rPr>
                <w:rFonts w:cs="Times New Roman"/>
                <w:sz w:val="23"/>
                <w:szCs w:val="23"/>
              </w:rPr>
            </w:pPr>
          </w:p>
        </w:tc>
        <w:tc>
          <w:tcPr>
            <w:tcW w:w="1884" w:type="pct"/>
            <w:vAlign w:val="center"/>
            <w:hideMark/>
          </w:tcPr>
          <w:p w14:paraId="48F6F38D" w14:textId="77777777" w:rsidR="00AE0D94" w:rsidRPr="00554C13" w:rsidRDefault="00AE0D94" w:rsidP="00B8757D">
            <w:pPr>
              <w:jc w:val="both"/>
              <w:rPr>
                <w:rFonts w:cs="Times New Roman"/>
                <w:sz w:val="23"/>
                <w:szCs w:val="23"/>
              </w:rPr>
            </w:pPr>
            <w:r w:rsidRPr="00554C13">
              <w:rPr>
                <w:rFonts w:cs="Times New Roman"/>
                <w:sz w:val="23"/>
                <w:szCs w:val="23"/>
              </w:rPr>
              <w:t>Тип подвески</w:t>
            </w:r>
            <w:r w:rsidR="00EB314F" w:rsidRPr="00554C13">
              <w:rPr>
                <w:rFonts w:cs="Times New Roman"/>
                <w:sz w:val="23"/>
                <w:szCs w:val="23"/>
              </w:rPr>
              <w:t xml:space="preserve"> </w:t>
            </w:r>
            <w:r w:rsidRPr="00554C13">
              <w:rPr>
                <w:rFonts w:cs="Times New Roman"/>
                <w:sz w:val="23"/>
                <w:szCs w:val="23"/>
              </w:rPr>
              <w:t xml:space="preserve">- </w:t>
            </w:r>
            <w:proofErr w:type="gramStart"/>
            <w:r w:rsidRPr="00554C13">
              <w:rPr>
                <w:rFonts w:cs="Times New Roman"/>
                <w:sz w:val="23"/>
                <w:szCs w:val="23"/>
              </w:rPr>
              <w:t>зависимая</w:t>
            </w:r>
            <w:proofErr w:type="gramEnd"/>
            <w:r w:rsidRPr="00554C13">
              <w:rPr>
                <w:rFonts w:cs="Times New Roman"/>
                <w:sz w:val="23"/>
                <w:szCs w:val="23"/>
              </w:rPr>
              <w:t xml:space="preserve"> на продольных полуэллиптических рессорах с гидравлическими, телескопическими амортизаторами</w:t>
            </w:r>
          </w:p>
        </w:tc>
        <w:tc>
          <w:tcPr>
            <w:tcW w:w="1806" w:type="pct"/>
            <w:vAlign w:val="center"/>
            <w:hideMark/>
          </w:tcPr>
          <w:p w14:paraId="44EA389F" w14:textId="77777777" w:rsidR="00AE0D94" w:rsidRPr="00554C13" w:rsidRDefault="00AE0D94" w:rsidP="00B8757D">
            <w:pPr>
              <w:jc w:val="both"/>
              <w:rPr>
                <w:rFonts w:cs="Times New Roman"/>
                <w:sz w:val="23"/>
                <w:szCs w:val="23"/>
              </w:rPr>
            </w:pPr>
            <w:r w:rsidRPr="00554C13">
              <w:rPr>
                <w:rFonts w:cs="Times New Roman"/>
                <w:sz w:val="23"/>
                <w:szCs w:val="23"/>
              </w:rPr>
              <w:t>наличие</w:t>
            </w:r>
          </w:p>
        </w:tc>
      </w:tr>
      <w:tr w:rsidR="006719B4" w:rsidRPr="00554C13" w14:paraId="2AFEAD45" w14:textId="77777777" w:rsidTr="00847850">
        <w:trPr>
          <w:trHeight w:val="20"/>
        </w:trPr>
        <w:tc>
          <w:tcPr>
            <w:tcW w:w="1310" w:type="pct"/>
            <w:vAlign w:val="center"/>
          </w:tcPr>
          <w:p w14:paraId="37D01D37" w14:textId="77777777" w:rsidR="006719B4" w:rsidRPr="00554C13" w:rsidRDefault="006719B4" w:rsidP="00B8757D">
            <w:pPr>
              <w:jc w:val="both"/>
              <w:rPr>
                <w:rFonts w:cs="Times New Roman"/>
                <w:b/>
                <w:sz w:val="23"/>
                <w:szCs w:val="23"/>
                <w:highlight w:val="yellow"/>
              </w:rPr>
            </w:pPr>
          </w:p>
        </w:tc>
        <w:tc>
          <w:tcPr>
            <w:tcW w:w="3690" w:type="pct"/>
            <w:gridSpan w:val="2"/>
            <w:vAlign w:val="center"/>
          </w:tcPr>
          <w:p w14:paraId="45FD8C5D" w14:textId="77777777" w:rsidR="006719B4" w:rsidRPr="00554C13" w:rsidRDefault="006719B4" w:rsidP="00B8757D">
            <w:pPr>
              <w:jc w:val="both"/>
              <w:rPr>
                <w:rFonts w:cs="Times New Roman"/>
                <w:b/>
                <w:sz w:val="23"/>
                <w:szCs w:val="23"/>
                <w:highlight w:val="yellow"/>
              </w:rPr>
            </w:pPr>
            <w:r w:rsidRPr="00554C13">
              <w:rPr>
                <w:rFonts w:cs="Times New Roman"/>
                <w:b/>
                <w:sz w:val="23"/>
                <w:szCs w:val="23"/>
              </w:rPr>
              <w:t>Оборудование кабины</w:t>
            </w:r>
          </w:p>
        </w:tc>
      </w:tr>
      <w:tr w:rsidR="002B619D" w:rsidRPr="00554C13" w14:paraId="56F2B5F6" w14:textId="77777777" w:rsidTr="00847850">
        <w:trPr>
          <w:trHeight w:val="20"/>
        </w:trPr>
        <w:tc>
          <w:tcPr>
            <w:tcW w:w="1310" w:type="pct"/>
            <w:vMerge w:val="restart"/>
            <w:vAlign w:val="center"/>
          </w:tcPr>
          <w:p w14:paraId="0749EF9C" w14:textId="77777777" w:rsidR="002B619D" w:rsidRPr="00554C13" w:rsidRDefault="002B619D" w:rsidP="00B8757D">
            <w:pPr>
              <w:jc w:val="both"/>
              <w:rPr>
                <w:rFonts w:cs="Times New Roman"/>
                <w:sz w:val="23"/>
                <w:szCs w:val="23"/>
              </w:rPr>
            </w:pPr>
          </w:p>
        </w:tc>
        <w:tc>
          <w:tcPr>
            <w:tcW w:w="1884" w:type="pct"/>
            <w:vAlign w:val="center"/>
          </w:tcPr>
          <w:p w14:paraId="3A79E859" w14:textId="77777777" w:rsidR="002B619D" w:rsidRPr="00554C13" w:rsidRDefault="002B619D" w:rsidP="00B8757D">
            <w:pPr>
              <w:jc w:val="both"/>
              <w:rPr>
                <w:rFonts w:cs="Times New Roman"/>
                <w:sz w:val="23"/>
                <w:szCs w:val="23"/>
              </w:rPr>
            </w:pPr>
            <w:r w:rsidRPr="00554C13">
              <w:rPr>
                <w:rFonts w:cs="Times New Roman"/>
                <w:sz w:val="23"/>
                <w:szCs w:val="23"/>
              </w:rPr>
              <w:t>Кабина</w:t>
            </w:r>
            <w:r w:rsidR="00EB314F" w:rsidRPr="00554C13">
              <w:rPr>
                <w:rFonts w:cs="Times New Roman"/>
                <w:sz w:val="23"/>
                <w:szCs w:val="23"/>
              </w:rPr>
              <w:t xml:space="preserve"> </w:t>
            </w:r>
            <w:r w:rsidRPr="00554C13">
              <w:rPr>
                <w:rFonts w:cs="Times New Roman"/>
                <w:sz w:val="23"/>
                <w:szCs w:val="23"/>
              </w:rPr>
              <w:t xml:space="preserve">цельнометаллическая, двухрядная </w:t>
            </w:r>
          </w:p>
        </w:tc>
        <w:tc>
          <w:tcPr>
            <w:tcW w:w="1806" w:type="pct"/>
            <w:vAlign w:val="center"/>
          </w:tcPr>
          <w:p w14:paraId="71D36C68"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2B619D" w:rsidRPr="00554C13" w14:paraId="00DFCDA2" w14:textId="77777777" w:rsidTr="00847850">
        <w:trPr>
          <w:trHeight w:val="20"/>
        </w:trPr>
        <w:tc>
          <w:tcPr>
            <w:tcW w:w="1310" w:type="pct"/>
            <w:vMerge/>
            <w:vAlign w:val="center"/>
          </w:tcPr>
          <w:p w14:paraId="383B72AA" w14:textId="77777777" w:rsidR="002B619D" w:rsidRPr="00554C13" w:rsidRDefault="002B619D" w:rsidP="00B8757D">
            <w:pPr>
              <w:jc w:val="both"/>
              <w:rPr>
                <w:rFonts w:cs="Times New Roman"/>
                <w:sz w:val="23"/>
                <w:szCs w:val="23"/>
              </w:rPr>
            </w:pPr>
          </w:p>
        </w:tc>
        <w:tc>
          <w:tcPr>
            <w:tcW w:w="1884" w:type="pct"/>
            <w:vAlign w:val="center"/>
          </w:tcPr>
          <w:p w14:paraId="5BAAA47F" w14:textId="77777777" w:rsidR="002B619D" w:rsidRPr="00554C13" w:rsidRDefault="002B619D" w:rsidP="00B8757D">
            <w:pPr>
              <w:jc w:val="both"/>
              <w:rPr>
                <w:rFonts w:cs="Times New Roman"/>
                <w:sz w:val="23"/>
                <w:szCs w:val="23"/>
              </w:rPr>
            </w:pPr>
            <w:proofErr w:type="spellStart"/>
            <w:r w:rsidRPr="00554C13">
              <w:rPr>
                <w:rFonts w:cs="Times New Roman"/>
                <w:sz w:val="23"/>
                <w:szCs w:val="23"/>
              </w:rPr>
              <w:t>Отопитель</w:t>
            </w:r>
            <w:proofErr w:type="spellEnd"/>
            <w:r w:rsidRPr="00554C13">
              <w:rPr>
                <w:rFonts w:cs="Times New Roman"/>
                <w:sz w:val="23"/>
                <w:szCs w:val="23"/>
              </w:rPr>
              <w:t xml:space="preserve"> </w:t>
            </w:r>
            <w:proofErr w:type="gramStart"/>
            <w:r w:rsidRPr="00554C13">
              <w:rPr>
                <w:rFonts w:cs="Times New Roman"/>
                <w:sz w:val="23"/>
                <w:szCs w:val="23"/>
              </w:rPr>
              <w:t>радиаторный</w:t>
            </w:r>
            <w:proofErr w:type="gramEnd"/>
            <w:r w:rsidRPr="00554C13">
              <w:rPr>
                <w:rFonts w:cs="Times New Roman"/>
                <w:sz w:val="23"/>
                <w:szCs w:val="23"/>
              </w:rPr>
              <w:t>, с одним вентилятором, использует горячую жидкость из системы охлаждения двигателя</w:t>
            </w:r>
          </w:p>
        </w:tc>
        <w:tc>
          <w:tcPr>
            <w:tcW w:w="1806" w:type="pct"/>
            <w:vAlign w:val="center"/>
          </w:tcPr>
          <w:p w14:paraId="3C757394" w14:textId="77777777" w:rsidR="002B619D" w:rsidRPr="00554C13" w:rsidRDefault="002B619D" w:rsidP="00B8757D">
            <w:pPr>
              <w:jc w:val="both"/>
              <w:rPr>
                <w:rFonts w:cs="Times New Roman"/>
                <w:sz w:val="23"/>
                <w:szCs w:val="23"/>
              </w:rPr>
            </w:pPr>
            <w:r w:rsidRPr="00554C13">
              <w:rPr>
                <w:rFonts w:cs="Times New Roman"/>
                <w:sz w:val="23"/>
                <w:szCs w:val="23"/>
              </w:rPr>
              <w:t xml:space="preserve">наличие </w:t>
            </w:r>
          </w:p>
        </w:tc>
      </w:tr>
      <w:tr w:rsidR="002B619D" w:rsidRPr="00554C13" w14:paraId="379AA4A1" w14:textId="77777777" w:rsidTr="00847850">
        <w:trPr>
          <w:trHeight w:val="20"/>
        </w:trPr>
        <w:tc>
          <w:tcPr>
            <w:tcW w:w="1310" w:type="pct"/>
            <w:vMerge/>
            <w:vAlign w:val="center"/>
          </w:tcPr>
          <w:p w14:paraId="24E083AA" w14:textId="77777777" w:rsidR="002B619D" w:rsidRPr="00554C13" w:rsidRDefault="002B619D" w:rsidP="00B8757D">
            <w:pPr>
              <w:jc w:val="both"/>
              <w:rPr>
                <w:rFonts w:cs="Times New Roman"/>
                <w:sz w:val="23"/>
                <w:szCs w:val="23"/>
              </w:rPr>
            </w:pPr>
          </w:p>
        </w:tc>
        <w:tc>
          <w:tcPr>
            <w:tcW w:w="1884" w:type="pct"/>
            <w:vAlign w:val="center"/>
          </w:tcPr>
          <w:p w14:paraId="5427D2FF" w14:textId="77777777" w:rsidR="002B619D" w:rsidRPr="00554C13" w:rsidRDefault="002B619D" w:rsidP="00B8757D">
            <w:pPr>
              <w:jc w:val="both"/>
              <w:rPr>
                <w:rFonts w:cs="Times New Roman"/>
                <w:sz w:val="23"/>
                <w:szCs w:val="23"/>
              </w:rPr>
            </w:pPr>
            <w:r w:rsidRPr="00554C13">
              <w:rPr>
                <w:rFonts w:cs="Times New Roman"/>
                <w:sz w:val="23"/>
                <w:szCs w:val="23"/>
              </w:rPr>
              <w:t>Рулевое управление с гидравлическим усилителем</w:t>
            </w:r>
          </w:p>
        </w:tc>
        <w:tc>
          <w:tcPr>
            <w:tcW w:w="1806" w:type="pct"/>
            <w:vAlign w:val="center"/>
          </w:tcPr>
          <w:p w14:paraId="16D6557F"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2B619D" w:rsidRPr="00554C13" w14:paraId="19EB5A5C" w14:textId="77777777" w:rsidTr="00847850">
        <w:trPr>
          <w:trHeight w:val="20"/>
        </w:trPr>
        <w:tc>
          <w:tcPr>
            <w:tcW w:w="1310" w:type="pct"/>
            <w:vMerge/>
            <w:vAlign w:val="center"/>
          </w:tcPr>
          <w:p w14:paraId="42AA96DF" w14:textId="77777777" w:rsidR="002B619D" w:rsidRPr="00554C13" w:rsidRDefault="002B619D" w:rsidP="00B8757D">
            <w:pPr>
              <w:jc w:val="both"/>
              <w:rPr>
                <w:rFonts w:cs="Times New Roman"/>
                <w:sz w:val="23"/>
                <w:szCs w:val="23"/>
              </w:rPr>
            </w:pPr>
          </w:p>
        </w:tc>
        <w:tc>
          <w:tcPr>
            <w:tcW w:w="1884" w:type="pct"/>
            <w:vAlign w:val="center"/>
          </w:tcPr>
          <w:p w14:paraId="256AAF72" w14:textId="77777777" w:rsidR="002B619D" w:rsidRPr="00554C13" w:rsidRDefault="002B619D" w:rsidP="00B8757D">
            <w:pPr>
              <w:jc w:val="both"/>
              <w:rPr>
                <w:rFonts w:cs="Times New Roman"/>
                <w:sz w:val="23"/>
                <w:szCs w:val="23"/>
              </w:rPr>
            </w:pPr>
            <w:r w:rsidRPr="00554C13">
              <w:rPr>
                <w:rFonts w:cs="Times New Roman"/>
                <w:sz w:val="23"/>
                <w:szCs w:val="23"/>
              </w:rPr>
              <w:t>Рулевой механизм типа «</w:t>
            </w:r>
            <w:proofErr w:type="gramStart"/>
            <w:r w:rsidRPr="00554C13">
              <w:rPr>
                <w:rFonts w:cs="Times New Roman"/>
                <w:sz w:val="23"/>
                <w:szCs w:val="23"/>
              </w:rPr>
              <w:t>винт-шариковая</w:t>
            </w:r>
            <w:proofErr w:type="gramEnd"/>
            <w:r w:rsidRPr="00554C13">
              <w:rPr>
                <w:rFonts w:cs="Times New Roman"/>
                <w:sz w:val="23"/>
                <w:szCs w:val="23"/>
              </w:rPr>
              <w:t xml:space="preserve"> гайка-рейка-сектор»</w:t>
            </w:r>
          </w:p>
        </w:tc>
        <w:tc>
          <w:tcPr>
            <w:tcW w:w="1806" w:type="pct"/>
            <w:vAlign w:val="center"/>
          </w:tcPr>
          <w:p w14:paraId="08D9785E"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1B1EC1" w:rsidRPr="00554C13" w14:paraId="7300C00E" w14:textId="77777777" w:rsidTr="00847850">
        <w:trPr>
          <w:trHeight w:val="20"/>
        </w:trPr>
        <w:tc>
          <w:tcPr>
            <w:tcW w:w="1310" w:type="pct"/>
            <w:vAlign w:val="center"/>
          </w:tcPr>
          <w:p w14:paraId="74F63557" w14:textId="77777777" w:rsidR="001B1EC1" w:rsidRPr="00554C13" w:rsidRDefault="001B1EC1" w:rsidP="00B8757D">
            <w:pPr>
              <w:jc w:val="both"/>
              <w:rPr>
                <w:rFonts w:cs="Times New Roman"/>
                <w:b/>
                <w:sz w:val="23"/>
                <w:szCs w:val="23"/>
                <w:highlight w:val="yellow"/>
              </w:rPr>
            </w:pPr>
          </w:p>
        </w:tc>
        <w:tc>
          <w:tcPr>
            <w:tcW w:w="3690" w:type="pct"/>
            <w:gridSpan w:val="2"/>
            <w:vAlign w:val="center"/>
          </w:tcPr>
          <w:p w14:paraId="2469341B" w14:textId="77777777" w:rsidR="001B1EC1" w:rsidRPr="00554C13" w:rsidRDefault="001B1EC1" w:rsidP="00B8757D">
            <w:pPr>
              <w:jc w:val="both"/>
              <w:rPr>
                <w:rFonts w:cs="Times New Roman"/>
                <w:b/>
                <w:sz w:val="23"/>
                <w:szCs w:val="23"/>
                <w:highlight w:val="yellow"/>
              </w:rPr>
            </w:pPr>
            <w:r w:rsidRPr="00554C13">
              <w:rPr>
                <w:rFonts w:cs="Times New Roman"/>
                <w:b/>
                <w:sz w:val="23"/>
                <w:szCs w:val="23"/>
              </w:rPr>
              <w:t>Электрооборудование</w:t>
            </w:r>
          </w:p>
        </w:tc>
      </w:tr>
      <w:tr w:rsidR="002B619D" w:rsidRPr="00554C13" w14:paraId="78FEBDA3" w14:textId="77777777" w:rsidTr="00847850">
        <w:trPr>
          <w:trHeight w:val="20"/>
        </w:trPr>
        <w:tc>
          <w:tcPr>
            <w:tcW w:w="1310" w:type="pct"/>
            <w:vMerge w:val="restart"/>
            <w:vAlign w:val="center"/>
          </w:tcPr>
          <w:p w14:paraId="7ED4C787" w14:textId="77777777" w:rsidR="002B619D" w:rsidRPr="00554C13" w:rsidRDefault="002B619D" w:rsidP="00B8757D">
            <w:pPr>
              <w:jc w:val="both"/>
              <w:rPr>
                <w:rFonts w:cs="Times New Roman"/>
                <w:sz w:val="23"/>
                <w:szCs w:val="23"/>
              </w:rPr>
            </w:pPr>
          </w:p>
        </w:tc>
        <w:tc>
          <w:tcPr>
            <w:tcW w:w="1884" w:type="pct"/>
            <w:vAlign w:val="center"/>
          </w:tcPr>
          <w:p w14:paraId="43F77C5B" w14:textId="77777777" w:rsidR="002B619D" w:rsidRPr="00554C13" w:rsidRDefault="002B619D" w:rsidP="00B8757D">
            <w:pPr>
              <w:jc w:val="both"/>
              <w:rPr>
                <w:rFonts w:cs="Times New Roman"/>
                <w:sz w:val="23"/>
                <w:szCs w:val="23"/>
              </w:rPr>
            </w:pPr>
            <w:r w:rsidRPr="00554C13">
              <w:rPr>
                <w:rFonts w:cs="Times New Roman"/>
                <w:sz w:val="23"/>
                <w:szCs w:val="23"/>
              </w:rPr>
              <w:t xml:space="preserve">Напряжение в сети, </w:t>
            </w:r>
            <w:proofErr w:type="gramStart"/>
            <w:r w:rsidRPr="00554C13">
              <w:rPr>
                <w:rFonts w:cs="Times New Roman"/>
                <w:sz w:val="23"/>
                <w:szCs w:val="23"/>
              </w:rPr>
              <w:t>В</w:t>
            </w:r>
            <w:proofErr w:type="gramEnd"/>
          </w:p>
        </w:tc>
        <w:tc>
          <w:tcPr>
            <w:tcW w:w="1806" w:type="pct"/>
            <w:vAlign w:val="center"/>
          </w:tcPr>
          <w:p w14:paraId="086A81B5" w14:textId="77777777" w:rsidR="002B619D" w:rsidRPr="00554C13" w:rsidRDefault="002B619D" w:rsidP="00B8757D">
            <w:pPr>
              <w:jc w:val="both"/>
              <w:rPr>
                <w:rFonts w:cs="Times New Roman"/>
                <w:sz w:val="23"/>
                <w:szCs w:val="23"/>
              </w:rPr>
            </w:pPr>
            <w:r w:rsidRPr="00554C13">
              <w:rPr>
                <w:rFonts w:cs="Times New Roman"/>
                <w:sz w:val="23"/>
                <w:szCs w:val="23"/>
              </w:rPr>
              <w:t xml:space="preserve">не менее 12 </w:t>
            </w:r>
          </w:p>
        </w:tc>
      </w:tr>
      <w:tr w:rsidR="002B619D" w:rsidRPr="00554C13" w14:paraId="1EC6ECCF" w14:textId="77777777" w:rsidTr="00847850">
        <w:trPr>
          <w:trHeight w:val="20"/>
        </w:trPr>
        <w:tc>
          <w:tcPr>
            <w:tcW w:w="1310" w:type="pct"/>
            <w:vMerge/>
            <w:vAlign w:val="center"/>
          </w:tcPr>
          <w:p w14:paraId="5FBE21F4" w14:textId="77777777" w:rsidR="002B619D" w:rsidRPr="00554C13" w:rsidRDefault="002B619D" w:rsidP="00B8757D">
            <w:pPr>
              <w:jc w:val="both"/>
              <w:rPr>
                <w:rFonts w:cs="Times New Roman"/>
                <w:sz w:val="23"/>
                <w:szCs w:val="23"/>
              </w:rPr>
            </w:pPr>
          </w:p>
        </w:tc>
        <w:tc>
          <w:tcPr>
            <w:tcW w:w="1884" w:type="pct"/>
            <w:vAlign w:val="center"/>
          </w:tcPr>
          <w:p w14:paraId="1C2984B4" w14:textId="77777777" w:rsidR="002B619D" w:rsidRPr="00554C13" w:rsidRDefault="002B619D" w:rsidP="00B8757D">
            <w:pPr>
              <w:jc w:val="both"/>
              <w:rPr>
                <w:rFonts w:cs="Times New Roman"/>
                <w:sz w:val="23"/>
                <w:szCs w:val="23"/>
              </w:rPr>
            </w:pPr>
            <w:r w:rsidRPr="00554C13">
              <w:rPr>
                <w:rFonts w:cs="Times New Roman"/>
                <w:sz w:val="23"/>
                <w:szCs w:val="23"/>
              </w:rPr>
              <w:t>Аккумуляторная батарея, А/</w:t>
            </w:r>
            <w:proofErr w:type="gramStart"/>
            <w:r w:rsidRPr="00554C13">
              <w:rPr>
                <w:rFonts w:cs="Times New Roman"/>
                <w:sz w:val="23"/>
                <w:szCs w:val="23"/>
              </w:rPr>
              <w:t>ч</w:t>
            </w:r>
            <w:proofErr w:type="gramEnd"/>
          </w:p>
        </w:tc>
        <w:tc>
          <w:tcPr>
            <w:tcW w:w="1806" w:type="pct"/>
            <w:vAlign w:val="center"/>
          </w:tcPr>
          <w:p w14:paraId="7FD4B8EA" w14:textId="77777777" w:rsidR="002B619D" w:rsidRPr="00554C13" w:rsidRDefault="002B619D" w:rsidP="00B8757D">
            <w:pPr>
              <w:jc w:val="both"/>
              <w:rPr>
                <w:rFonts w:cs="Times New Roman"/>
                <w:sz w:val="23"/>
                <w:szCs w:val="23"/>
              </w:rPr>
            </w:pPr>
            <w:r w:rsidRPr="00554C13">
              <w:rPr>
                <w:rFonts w:cs="Times New Roman"/>
                <w:sz w:val="23"/>
                <w:szCs w:val="23"/>
              </w:rPr>
              <w:t xml:space="preserve">не менее 66 </w:t>
            </w:r>
          </w:p>
        </w:tc>
      </w:tr>
      <w:tr w:rsidR="002B619D" w:rsidRPr="00554C13" w14:paraId="5BC21FB2" w14:textId="77777777" w:rsidTr="00847850">
        <w:trPr>
          <w:trHeight w:val="20"/>
        </w:trPr>
        <w:tc>
          <w:tcPr>
            <w:tcW w:w="1310" w:type="pct"/>
            <w:vMerge/>
            <w:vAlign w:val="center"/>
          </w:tcPr>
          <w:p w14:paraId="50778828" w14:textId="77777777" w:rsidR="002B619D" w:rsidRPr="00554C13" w:rsidRDefault="002B619D" w:rsidP="00B8757D">
            <w:pPr>
              <w:jc w:val="both"/>
              <w:rPr>
                <w:rFonts w:cs="Times New Roman"/>
                <w:sz w:val="23"/>
                <w:szCs w:val="23"/>
              </w:rPr>
            </w:pPr>
          </w:p>
        </w:tc>
        <w:tc>
          <w:tcPr>
            <w:tcW w:w="1884" w:type="pct"/>
            <w:vAlign w:val="center"/>
          </w:tcPr>
          <w:p w14:paraId="14AF40E6" w14:textId="77777777" w:rsidR="002B619D" w:rsidRPr="00554C13" w:rsidRDefault="002B619D" w:rsidP="00B8757D">
            <w:pPr>
              <w:jc w:val="both"/>
              <w:rPr>
                <w:rFonts w:cs="Times New Roman"/>
                <w:sz w:val="23"/>
                <w:szCs w:val="23"/>
              </w:rPr>
            </w:pPr>
            <w:r w:rsidRPr="00554C13">
              <w:rPr>
                <w:rFonts w:cs="Times New Roman"/>
                <w:sz w:val="23"/>
                <w:szCs w:val="23"/>
              </w:rPr>
              <w:t>Фары (дальний, ближний свет)</w:t>
            </w:r>
          </w:p>
        </w:tc>
        <w:tc>
          <w:tcPr>
            <w:tcW w:w="1806" w:type="pct"/>
            <w:vAlign w:val="center"/>
          </w:tcPr>
          <w:p w14:paraId="22596D48"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2B619D" w:rsidRPr="00554C13" w14:paraId="1829C29B" w14:textId="77777777" w:rsidTr="00847850">
        <w:trPr>
          <w:trHeight w:val="20"/>
        </w:trPr>
        <w:tc>
          <w:tcPr>
            <w:tcW w:w="1310" w:type="pct"/>
            <w:vMerge/>
            <w:vAlign w:val="center"/>
          </w:tcPr>
          <w:p w14:paraId="4146E6E0" w14:textId="77777777" w:rsidR="002B619D" w:rsidRPr="00554C13" w:rsidRDefault="002B619D" w:rsidP="00B8757D">
            <w:pPr>
              <w:jc w:val="both"/>
              <w:rPr>
                <w:rFonts w:cs="Times New Roman"/>
                <w:sz w:val="23"/>
                <w:szCs w:val="23"/>
              </w:rPr>
            </w:pPr>
          </w:p>
        </w:tc>
        <w:tc>
          <w:tcPr>
            <w:tcW w:w="1884" w:type="pct"/>
            <w:vAlign w:val="center"/>
          </w:tcPr>
          <w:p w14:paraId="5813F8D7" w14:textId="77777777" w:rsidR="002B619D" w:rsidRPr="00554C13" w:rsidRDefault="002B619D" w:rsidP="00B8757D">
            <w:pPr>
              <w:jc w:val="both"/>
              <w:rPr>
                <w:rFonts w:cs="Times New Roman"/>
                <w:sz w:val="23"/>
                <w:szCs w:val="23"/>
              </w:rPr>
            </w:pPr>
            <w:r w:rsidRPr="00554C13">
              <w:rPr>
                <w:rFonts w:cs="Times New Roman"/>
                <w:sz w:val="23"/>
                <w:szCs w:val="23"/>
              </w:rPr>
              <w:t>Указатели поворота, шт</w:t>
            </w:r>
            <w:r w:rsidR="0015716F" w:rsidRPr="00554C13">
              <w:rPr>
                <w:rFonts w:cs="Times New Roman"/>
                <w:sz w:val="23"/>
                <w:szCs w:val="23"/>
              </w:rPr>
              <w:t>.</w:t>
            </w:r>
          </w:p>
        </w:tc>
        <w:tc>
          <w:tcPr>
            <w:tcW w:w="1806" w:type="pct"/>
            <w:vAlign w:val="center"/>
          </w:tcPr>
          <w:p w14:paraId="113E254D" w14:textId="77777777" w:rsidR="002B619D" w:rsidRPr="00554C13" w:rsidRDefault="002B619D" w:rsidP="00B8757D">
            <w:pPr>
              <w:jc w:val="both"/>
              <w:rPr>
                <w:rFonts w:cs="Times New Roman"/>
                <w:sz w:val="23"/>
                <w:szCs w:val="23"/>
              </w:rPr>
            </w:pPr>
            <w:r w:rsidRPr="00554C13">
              <w:rPr>
                <w:rFonts w:cs="Times New Roman"/>
                <w:sz w:val="23"/>
                <w:szCs w:val="23"/>
              </w:rPr>
              <w:t>не менее 6</w:t>
            </w:r>
          </w:p>
        </w:tc>
      </w:tr>
      <w:tr w:rsidR="002B619D" w:rsidRPr="00554C13" w14:paraId="666E4DD8" w14:textId="77777777" w:rsidTr="00847850">
        <w:trPr>
          <w:trHeight w:val="20"/>
        </w:trPr>
        <w:tc>
          <w:tcPr>
            <w:tcW w:w="1310" w:type="pct"/>
            <w:vMerge/>
            <w:vAlign w:val="center"/>
          </w:tcPr>
          <w:p w14:paraId="151B80AA" w14:textId="77777777" w:rsidR="002B619D" w:rsidRPr="00554C13" w:rsidRDefault="002B619D" w:rsidP="00B8757D">
            <w:pPr>
              <w:jc w:val="both"/>
              <w:rPr>
                <w:rFonts w:cs="Times New Roman"/>
                <w:sz w:val="23"/>
                <w:szCs w:val="23"/>
              </w:rPr>
            </w:pPr>
          </w:p>
        </w:tc>
        <w:tc>
          <w:tcPr>
            <w:tcW w:w="1884" w:type="pct"/>
            <w:vAlign w:val="center"/>
          </w:tcPr>
          <w:p w14:paraId="5B23B0C1" w14:textId="77777777" w:rsidR="002B619D" w:rsidRPr="00554C13" w:rsidRDefault="002B619D" w:rsidP="00B8757D">
            <w:pPr>
              <w:jc w:val="both"/>
              <w:rPr>
                <w:rFonts w:cs="Times New Roman"/>
                <w:sz w:val="23"/>
                <w:szCs w:val="23"/>
              </w:rPr>
            </w:pPr>
            <w:r w:rsidRPr="00554C13">
              <w:rPr>
                <w:rFonts w:cs="Times New Roman"/>
                <w:sz w:val="23"/>
                <w:szCs w:val="23"/>
              </w:rPr>
              <w:t>Задние фонари, шт</w:t>
            </w:r>
            <w:r w:rsidR="0015716F" w:rsidRPr="00554C13">
              <w:rPr>
                <w:rFonts w:cs="Times New Roman"/>
                <w:sz w:val="23"/>
                <w:szCs w:val="23"/>
              </w:rPr>
              <w:t>.</w:t>
            </w:r>
          </w:p>
        </w:tc>
        <w:tc>
          <w:tcPr>
            <w:tcW w:w="1806" w:type="pct"/>
            <w:vAlign w:val="center"/>
          </w:tcPr>
          <w:p w14:paraId="0340C265" w14:textId="77777777" w:rsidR="002B619D" w:rsidRPr="00554C13" w:rsidRDefault="002B619D" w:rsidP="00B8757D">
            <w:pPr>
              <w:jc w:val="both"/>
              <w:rPr>
                <w:rFonts w:cs="Times New Roman"/>
                <w:sz w:val="23"/>
                <w:szCs w:val="23"/>
              </w:rPr>
            </w:pPr>
            <w:r w:rsidRPr="00554C13">
              <w:rPr>
                <w:rFonts w:cs="Times New Roman"/>
                <w:sz w:val="23"/>
                <w:szCs w:val="23"/>
              </w:rPr>
              <w:t>не менее 2</w:t>
            </w:r>
          </w:p>
        </w:tc>
      </w:tr>
      <w:tr w:rsidR="00AE0D94" w:rsidRPr="00554C13" w14:paraId="367BF6CD" w14:textId="77777777" w:rsidTr="00847850">
        <w:trPr>
          <w:trHeight w:val="20"/>
        </w:trPr>
        <w:tc>
          <w:tcPr>
            <w:tcW w:w="1310" w:type="pct"/>
            <w:vAlign w:val="center"/>
          </w:tcPr>
          <w:p w14:paraId="30AD374E" w14:textId="77777777" w:rsidR="00AE0D94" w:rsidRPr="00554C13" w:rsidRDefault="002D4862" w:rsidP="00B8757D">
            <w:pPr>
              <w:jc w:val="center"/>
              <w:rPr>
                <w:rFonts w:cs="Times New Roman"/>
                <w:b/>
                <w:sz w:val="23"/>
                <w:szCs w:val="23"/>
              </w:rPr>
            </w:pPr>
            <w:r w:rsidRPr="00554C13">
              <w:rPr>
                <w:rFonts w:cs="Times New Roman"/>
                <w:b/>
                <w:sz w:val="23"/>
                <w:szCs w:val="23"/>
              </w:rPr>
              <w:t>Лебедка ручная</w:t>
            </w:r>
          </w:p>
        </w:tc>
        <w:tc>
          <w:tcPr>
            <w:tcW w:w="1884" w:type="pct"/>
            <w:vAlign w:val="center"/>
          </w:tcPr>
          <w:p w14:paraId="002F8208" w14:textId="77777777" w:rsidR="00AE0D94" w:rsidRPr="00554C13" w:rsidRDefault="00AE0D94" w:rsidP="00B8757D">
            <w:pPr>
              <w:jc w:val="both"/>
              <w:rPr>
                <w:rFonts w:cs="Times New Roman"/>
                <w:b/>
                <w:sz w:val="23"/>
                <w:szCs w:val="23"/>
              </w:rPr>
            </w:pPr>
          </w:p>
        </w:tc>
        <w:tc>
          <w:tcPr>
            <w:tcW w:w="1806" w:type="pct"/>
            <w:vAlign w:val="center"/>
          </w:tcPr>
          <w:p w14:paraId="399C2674" w14:textId="77777777" w:rsidR="00AE0D94" w:rsidRPr="00554C13" w:rsidRDefault="00201E6F" w:rsidP="00B8757D">
            <w:pPr>
              <w:rPr>
                <w:rFonts w:cs="Times New Roman"/>
                <w:sz w:val="23"/>
                <w:szCs w:val="23"/>
              </w:rPr>
            </w:pPr>
            <w:r w:rsidRPr="00554C13">
              <w:rPr>
                <w:rFonts w:cs="Times New Roman"/>
                <w:sz w:val="23"/>
                <w:szCs w:val="23"/>
              </w:rPr>
              <w:t xml:space="preserve">1 </w:t>
            </w:r>
            <w:r w:rsidR="002D4862" w:rsidRPr="00554C13">
              <w:rPr>
                <w:rFonts w:cs="Times New Roman"/>
                <w:sz w:val="23"/>
                <w:szCs w:val="23"/>
              </w:rPr>
              <w:t>шт</w:t>
            </w:r>
            <w:r w:rsidR="006A3280" w:rsidRPr="00554C13">
              <w:rPr>
                <w:rFonts w:cs="Times New Roman"/>
                <w:sz w:val="23"/>
                <w:szCs w:val="23"/>
              </w:rPr>
              <w:t>.</w:t>
            </w:r>
          </w:p>
        </w:tc>
      </w:tr>
      <w:tr w:rsidR="00CE54E5" w:rsidRPr="00554C13" w14:paraId="20E13A16" w14:textId="77777777" w:rsidTr="00847850">
        <w:trPr>
          <w:trHeight w:val="20"/>
        </w:trPr>
        <w:tc>
          <w:tcPr>
            <w:tcW w:w="1310" w:type="pct"/>
            <w:vMerge w:val="restart"/>
            <w:vAlign w:val="center"/>
          </w:tcPr>
          <w:p w14:paraId="4CB7E359" w14:textId="77777777" w:rsidR="00CE54E5" w:rsidRPr="00554C13" w:rsidRDefault="00CE54E5" w:rsidP="00B8757D">
            <w:pPr>
              <w:jc w:val="both"/>
              <w:rPr>
                <w:rFonts w:cs="Times New Roman"/>
                <w:sz w:val="23"/>
                <w:szCs w:val="23"/>
              </w:rPr>
            </w:pPr>
          </w:p>
        </w:tc>
        <w:tc>
          <w:tcPr>
            <w:tcW w:w="1884" w:type="pct"/>
            <w:vAlign w:val="center"/>
          </w:tcPr>
          <w:p w14:paraId="4599B51C" w14:textId="77777777" w:rsidR="00CE54E5" w:rsidRPr="00554C13" w:rsidRDefault="00CE54E5" w:rsidP="00B8757D">
            <w:pPr>
              <w:jc w:val="both"/>
              <w:rPr>
                <w:rFonts w:cs="Times New Roman"/>
                <w:sz w:val="23"/>
                <w:szCs w:val="23"/>
              </w:rPr>
            </w:pPr>
            <w:r w:rsidRPr="00554C13">
              <w:rPr>
                <w:rFonts w:cs="Times New Roman"/>
                <w:sz w:val="23"/>
                <w:szCs w:val="23"/>
              </w:rPr>
              <w:t xml:space="preserve">Максимальное усилие, </w:t>
            </w:r>
            <w:proofErr w:type="gramStart"/>
            <w:r w:rsidRPr="00554C13">
              <w:rPr>
                <w:rFonts w:cs="Times New Roman"/>
                <w:sz w:val="23"/>
                <w:szCs w:val="23"/>
              </w:rPr>
              <w:t>кг</w:t>
            </w:r>
            <w:proofErr w:type="gramEnd"/>
          </w:p>
        </w:tc>
        <w:tc>
          <w:tcPr>
            <w:tcW w:w="1806" w:type="pct"/>
            <w:vAlign w:val="center"/>
          </w:tcPr>
          <w:p w14:paraId="34C5BC9A" w14:textId="77777777" w:rsidR="00CE54E5" w:rsidRPr="00554C13" w:rsidRDefault="00CE54E5" w:rsidP="00B8757D">
            <w:pPr>
              <w:jc w:val="both"/>
              <w:rPr>
                <w:rFonts w:cs="Times New Roman"/>
                <w:sz w:val="23"/>
                <w:szCs w:val="23"/>
              </w:rPr>
            </w:pPr>
            <w:r w:rsidRPr="00554C13">
              <w:rPr>
                <w:rFonts w:cs="Times New Roman"/>
                <w:sz w:val="23"/>
                <w:szCs w:val="23"/>
              </w:rPr>
              <w:t>не менее 4000</w:t>
            </w:r>
          </w:p>
        </w:tc>
      </w:tr>
      <w:tr w:rsidR="00CE54E5" w:rsidRPr="00554C13" w14:paraId="269A9825" w14:textId="77777777" w:rsidTr="00847850">
        <w:trPr>
          <w:trHeight w:val="20"/>
        </w:trPr>
        <w:tc>
          <w:tcPr>
            <w:tcW w:w="1310" w:type="pct"/>
            <w:vMerge/>
            <w:vAlign w:val="center"/>
          </w:tcPr>
          <w:p w14:paraId="7B7E252C" w14:textId="77777777" w:rsidR="00CE54E5" w:rsidRPr="00554C13" w:rsidRDefault="00CE54E5" w:rsidP="00B8757D">
            <w:pPr>
              <w:jc w:val="both"/>
              <w:rPr>
                <w:rFonts w:cs="Times New Roman"/>
                <w:sz w:val="23"/>
                <w:szCs w:val="23"/>
              </w:rPr>
            </w:pPr>
          </w:p>
        </w:tc>
        <w:tc>
          <w:tcPr>
            <w:tcW w:w="1884" w:type="pct"/>
            <w:vAlign w:val="center"/>
          </w:tcPr>
          <w:p w14:paraId="3164F841" w14:textId="77777777" w:rsidR="00CE54E5" w:rsidRPr="00554C13" w:rsidRDefault="00CE54E5" w:rsidP="00B8757D">
            <w:pPr>
              <w:jc w:val="both"/>
              <w:rPr>
                <w:rFonts w:cs="Times New Roman"/>
                <w:sz w:val="23"/>
                <w:szCs w:val="23"/>
              </w:rPr>
            </w:pPr>
            <w:r w:rsidRPr="00554C13">
              <w:rPr>
                <w:rFonts w:cs="Times New Roman"/>
                <w:sz w:val="23"/>
                <w:szCs w:val="23"/>
              </w:rPr>
              <w:t>Передаточное отношение</w:t>
            </w:r>
          </w:p>
        </w:tc>
        <w:tc>
          <w:tcPr>
            <w:tcW w:w="1806" w:type="pct"/>
            <w:vAlign w:val="center"/>
          </w:tcPr>
          <w:p w14:paraId="0994A56A" w14:textId="77777777" w:rsidR="00CE54E5" w:rsidRPr="00554C13" w:rsidRDefault="00CE54E5" w:rsidP="00B8757D">
            <w:pPr>
              <w:jc w:val="both"/>
              <w:rPr>
                <w:rFonts w:cs="Times New Roman"/>
                <w:sz w:val="23"/>
                <w:szCs w:val="23"/>
              </w:rPr>
            </w:pPr>
            <w:r w:rsidRPr="00554C13">
              <w:rPr>
                <w:rFonts w:cs="Times New Roman"/>
                <w:sz w:val="23"/>
                <w:szCs w:val="23"/>
              </w:rPr>
              <w:t>1:36</w:t>
            </w:r>
          </w:p>
        </w:tc>
      </w:tr>
      <w:tr w:rsidR="00CE54E5" w:rsidRPr="00554C13" w14:paraId="3C2C8DEF" w14:textId="77777777" w:rsidTr="00847850">
        <w:trPr>
          <w:trHeight w:val="20"/>
        </w:trPr>
        <w:tc>
          <w:tcPr>
            <w:tcW w:w="1310" w:type="pct"/>
            <w:vMerge/>
            <w:vAlign w:val="center"/>
          </w:tcPr>
          <w:p w14:paraId="13CB859B" w14:textId="77777777" w:rsidR="00CE54E5" w:rsidRPr="00554C13" w:rsidRDefault="00CE54E5" w:rsidP="00B8757D">
            <w:pPr>
              <w:jc w:val="both"/>
              <w:rPr>
                <w:rFonts w:cs="Times New Roman"/>
                <w:sz w:val="23"/>
                <w:szCs w:val="23"/>
              </w:rPr>
            </w:pPr>
          </w:p>
        </w:tc>
        <w:tc>
          <w:tcPr>
            <w:tcW w:w="1884" w:type="pct"/>
            <w:vAlign w:val="center"/>
          </w:tcPr>
          <w:p w14:paraId="01D14DB3" w14:textId="77777777" w:rsidR="00CE54E5" w:rsidRPr="00554C13" w:rsidRDefault="00CE54E5" w:rsidP="00B8757D">
            <w:pPr>
              <w:jc w:val="both"/>
              <w:rPr>
                <w:rFonts w:cs="Times New Roman"/>
                <w:sz w:val="23"/>
                <w:szCs w:val="23"/>
              </w:rPr>
            </w:pPr>
            <w:r w:rsidRPr="00554C13">
              <w:rPr>
                <w:rFonts w:cs="Times New Roman"/>
                <w:sz w:val="23"/>
                <w:szCs w:val="23"/>
              </w:rPr>
              <w:t>Трос высокопрочный, авиационный</w:t>
            </w:r>
          </w:p>
        </w:tc>
        <w:tc>
          <w:tcPr>
            <w:tcW w:w="1806" w:type="pct"/>
            <w:vAlign w:val="center"/>
          </w:tcPr>
          <w:p w14:paraId="559E7CF4" w14:textId="77777777" w:rsidR="00CE54E5" w:rsidRPr="00554C13" w:rsidRDefault="00CE54E5" w:rsidP="00B8757D">
            <w:pPr>
              <w:jc w:val="both"/>
              <w:rPr>
                <w:rFonts w:cs="Times New Roman"/>
                <w:sz w:val="23"/>
                <w:szCs w:val="23"/>
              </w:rPr>
            </w:pPr>
            <w:r w:rsidRPr="00554C13">
              <w:rPr>
                <w:rFonts w:cs="Times New Roman"/>
                <w:sz w:val="23"/>
                <w:szCs w:val="23"/>
              </w:rPr>
              <w:t xml:space="preserve">наличие </w:t>
            </w:r>
          </w:p>
        </w:tc>
      </w:tr>
      <w:tr w:rsidR="00CE54E5" w:rsidRPr="00554C13" w14:paraId="485806DC" w14:textId="77777777" w:rsidTr="00847850">
        <w:trPr>
          <w:trHeight w:val="20"/>
        </w:trPr>
        <w:tc>
          <w:tcPr>
            <w:tcW w:w="1310" w:type="pct"/>
            <w:vMerge/>
            <w:vAlign w:val="center"/>
          </w:tcPr>
          <w:p w14:paraId="144DECE2" w14:textId="77777777" w:rsidR="00CE54E5" w:rsidRPr="00554C13" w:rsidRDefault="00CE54E5" w:rsidP="00B8757D">
            <w:pPr>
              <w:jc w:val="both"/>
              <w:rPr>
                <w:rFonts w:cs="Times New Roman"/>
                <w:sz w:val="23"/>
                <w:szCs w:val="23"/>
              </w:rPr>
            </w:pPr>
          </w:p>
        </w:tc>
        <w:tc>
          <w:tcPr>
            <w:tcW w:w="1884" w:type="pct"/>
            <w:vAlign w:val="center"/>
          </w:tcPr>
          <w:p w14:paraId="0C855287" w14:textId="77777777" w:rsidR="00CE54E5" w:rsidRPr="00554C13" w:rsidRDefault="00CE54E5" w:rsidP="00B8757D">
            <w:pPr>
              <w:jc w:val="both"/>
              <w:rPr>
                <w:rFonts w:cs="Times New Roman"/>
                <w:sz w:val="23"/>
                <w:szCs w:val="23"/>
              </w:rPr>
            </w:pPr>
            <w:r w:rsidRPr="00554C13">
              <w:rPr>
                <w:rFonts w:cs="Times New Roman"/>
                <w:sz w:val="23"/>
                <w:szCs w:val="23"/>
              </w:rPr>
              <w:t xml:space="preserve">Диаметр троса, </w:t>
            </w:r>
            <w:proofErr w:type="gramStart"/>
            <w:r w:rsidRPr="00554C13">
              <w:rPr>
                <w:rFonts w:cs="Times New Roman"/>
                <w:sz w:val="23"/>
                <w:szCs w:val="23"/>
              </w:rPr>
              <w:t>мм</w:t>
            </w:r>
            <w:proofErr w:type="gramEnd"/>
          </w:p>
        </w:tc>
        <w:tc>
          <w:tcPr>
            <w:tcW w:w="1806" w:type="pct"/>
            <w:vAlign w:val="center"/>
          </w:tcPr>
          <w:p w14:paraId="71BBAFE6" w14:textId="77777777" w:rsidR="00CE54E5" w:rsidRPr="00554C13" w:rsidRDefault="00CE54E5" w:rsidP="00B8757D">
            <w:pPr>
              <w:jc w:val="both"/>
              <w:rPr>
                <w:rFonts w:cs="Times New Roman"/>
                <w:sz w:val="23"/>
                <w:szCs w:val="23"/>
              </w:rPr>
            </w:pPr>
            <w:r w:rsidRPr="00554C13">
              <w:rPr>
                <w:rFonts w:cs="Times New Roman"/>
                <w:sz w:val="23"/>
                <w:szCs w:val="23"/>
              </w:rPr>
              <w:t>не менее 6,35</w:t>
            </w:r>
          </w:p>
        </w:tc>
      </w:tr>
      <w:tr w:rsidR="00CE54E5" w:rsidRPr="00554C13" w14:paraId="306F75D7" w14:textId="77777777" w:rsidTr="00847850">
        <w:trPr>
          <w:trHeight w:val="20"/>
        </w:trPr>
        <w:tc>
          <w:tcPr>
            <w:tcW w:w="1310" w:type="pct"/>
            <w:vMerge/>
            <w:vAlign w:val="center"/>
          </w:tcPr>
          <w:p w14:paraId="740C0CF2" w14:textId="77777777" w:rsidR="00CE54E5" w:rsidRPr="00554C13" w:rsidRDefault="00CE54E5" w:rsidP="00B8757D">
            <w:pPr>
              <w:jc w:val="both"/>
              <w:rPr>
                <w:rFonts w:cs="Times New Roman"/>
                <w:sz w:val="23"/>
                <w:szCs w:val="23"/>
              </w:rPr>
            </w:pPr>
          </w:p>
        </w:tc>
        <w:tc>
          <w:tcPr>
            <w:tcW w:w="1884" w:type="pct"/>
            <w:vAlign w:val="center"/>
          </w:tcPr>
          <w:p w14:paraId="0D5996C1" w14:textId="77777777" w:rsidR="00CE54E5" w:rsidRPr="00554C13" w:rsidRDefault="00CE54E5" w:rsidP="00B8757D">
            <w:pPr>
              <w:jc w:val="both"/>
              <w:rPr>
                <w:rFonts w:cs="Times New Roman"/>
                <w:sz w:val="23"/>
                <w:szCs w:val="23"/>
              </w:rPr>
            </w:pPr>
            <w:r w:rsidRPr="00554C13">
              <w:rPr>
                <w:rFonts w:cs="Times New Roman"/>
                <w:sz w:val="23"/>
                <w:szCs w:val="23"/>
              </w:rPr>
              <w:t xml:space="preserve">Перемещение груза, </w:t>
            </w:r>
            <w:proofErr w:type="gramStart"/>
            <w:r w:rsidRPr="00554C13">
              <w:rPr>
                <w:rFonts w:cs="Times New Roman"/>
                <w:sz w:val="23"/>
                <w:szCs w:val="23"/>
              </w:rPr>
              <w:t>м</w:t>
            </w:r>
            <w:proofErr w:type="gramEnd"/>
          </w:p>
        </w:tc>
        <w:tc>
          <w:tcPr>
            <w:tcW w:w="1806" w:type="pct"/>
            <w:vAlign w:val="center"/>
          </w:tcPr>
          <w:p w14:paraId="40F920E3" w14:textId="77777777" w:rsidR="00CE54E5" w:rsidRPr="00554C13" w:rsidRDefault="00CE54E5" w:rsidP="00B8757D">
            <w:pPr>
              <w:jc w:val="both"/>
              <w:rPr>
                <w:rFonts w:cs="Times New Roman"/>
                <w:sz w:val="23"/>
                <w:szCs w:val="23"/>
              </w:rPr>
            </w:pPr>
            <w:r w:rsidRPr="00554C13">
              <w:rPr>
                <w:rFonts w:cs="Times New Roman"/>
                <w:sz w:val="23"/>
                <w:szCs w:val="23"/>
              </w:rPr>
              <w:t>не менее 1,5</w:t>
            </w:r>
          </w:p>
        </w:tc>
      </w:tr>
      <w:tr w:rsidR="00CE54E5" w:rsidRPr="00554C13" w14:paraId="5AECBDAE" w14:textId="77777777" w:rsidTr="00847850">
        <w:trPr>
          <w:trHeight w:val="20"/>
        </w:trPr>
        <w:tc>
          <w:tcPr>
            <w:tcW w:w="1310" w:type="pct"/>
            <w:vMerge/>
            <w:vAlign w:val="center"/>
          </w:tcPr>
          <w:p w14:paraId="3F08769F" w14:textId="77777777" w:rsidR="00CE54E5" w:rsidRPr="00554C13" w:rsidRDefault="00CE54E5" w:rsidP="00B8757D">
            <w:pPr>
              <w:jc w:val="both"/>
              <w:rPr>
                <w:rFonts w:cs="Times New Roman"/>
                <w:sz w:val="23"/>
                <w:szCs w:val="23"/>
              </w:rPr>
            </w:pPr>
          </w:p>
        </w:tc>
        <w:tc>
          <w:tcPr>
            <w:tcW w:w="1884" w:type="pct"/>
            <w:vAlign w:val="center"/>
          </w:tcPr>
          <w:p w14:paraId="42BB9079" w14:textId="77777777" w:rsidR="00CE54E5" w:rsidRPr="00554C13" w:rsidRDefault="00CE54E5" w:rsidP="00B8757D">
            <w:pPr>
              <w:jc w:val="both"/>
              <w:rPr>
                <w:rFonts w:cs="Times New Roman"/>
                <w:sz w:val="23"/>
                <w:szCs w:val="23"/>
                <w:vertAlign w:val="superscript"/>
              </w:rPr>
            </w:pPr>
            <w:r w:rsidRPr="00554C13">
              <w:rPr>
                <w:rFonts w:cs="Times New Roman"/>
                <w:sz w:val="23"/>
                <w:szCs w:val="23"/>
              </w:rPr>
              <w:t>Шарнирное соединение, вращение на 360</w:t>
            </w:r>
            <w:r w:rsidRPr="00554C13">
              <w:rPr>
                <w:rFonts w:cs="Times New Roman"/>
                <w:sz w:val="23"/>
                <w:szCs w:val="23"/>
                <w:vertAlign w:val="superscript"/>
              </w:rPr>
              <w:t>0</w:t>
            </w:r>
          </w:p>
        </w:tc>
        <w:tc>
          <w:tcPr>
            <w:tcW w:w="1806" w:type="pct"/>
            <w:vAlign w:val="center"/>
          </w:tcPr>
          <w:p w14:paraId="30A23C36" w14:textId="77777777" w:rsidR="00CE54E5" w:rsidRPr="00554C13" w:rsidRDefault="00CE54E5" w:rsidP="00B8757D">
            <w:pPr>
              <w:jc w:val="both"/>
              <w:rPr>
                <w:rFonts w:cs="Times New Roman"/>
                <w:sz w:val="23"/>
                <w:szCs w:val="23"/>
              </w:rPr>
            </w:pPr>
            <w:r w:rsidRPr="00554C13">
              <w:rPr>
                <w:rFonts w:cs="Times New Roman"/>
                <w:sz w:val="23"/>
                <w:szCs w:val="23"/>
              </w:rPr>
              <w:t>наличие</w:t>
            </w:r>
          </w:p>
        </w:tc>
      </w:tr>
      <w:tr w:rsidR="00CE54E5" w:rsidRPr="00554C13" w14:paraId="10D79467" w14:textId="77777777" w:rsidTr="00847850">
        <w:trPr>
          <w:trHeight w:val="20"/>
        </w:trPr>
        <w:tc>
          <w:tcPr>
            <w:tcW w:w="1310" w:type="pct"/>
            <w:vMerge/>
            <w:vAlign w:val="center"/>
          </w:tcPr>
          <w:p w14:paraId="4735A2CA" w14:textId="77777777" w:rsidR="00CE54E5" w:rsidRPr="00554C13" w:rsidRDefault="00CE54E5" w:rsidP="00B8757D">
            <w:pPr>
              <w:jc w:val="both"/>
              <w:rPr>
                <w:rFonts w:cs="Times New Roman"/>
                <w:sz w:val="23"/>
                <w:szCs w:val="23"/>
              </w:rPr>
            </w:pPr>
          </w:p>
        </w:tc>
        <w:tc>
          <w:tcPr>
            <w:tcW w:w="1884" w:type="pct"/>
            <w:vAlign w:val="center"/>
          </w:tcPr>
          <w:p w14:paraId="6FB2EC68" w14:textId="77777777" w:rsidR="00CE54E5" w:rsidRPr="00554C13" w:rsidRDefault="00CE54E5" w:rsidP="00B8757D">
            <w:pPr>
              <w:jc w:val="both"/>
              <w:rPr>
                <w:rFonts w:cs="Times New Roman"/>
                <w:sz w:val="23"/>
                <w:szCs w:val="23"/>
              </w:rPr>
            </w:pPr>
            <w:r w:rsidRPr="00554C13">
              <w:rPr>
                <w:rFonts w:cs="Times New Roman"/>
                <w:sz w:val="23"/>
                <w:szCs w:val="23"/>
              </w:rPr>
              <w:t xml:space="preserve">Масса лебедки с тросом, </w:t>
            </w:r>
            <w:proofErr w:type="gramStart"/>
            <w:r w:rsidRPr="00554C13">
              <w:rPr>
                <w:rFonts w:cs="Times New Roman"/>
                <w:sz w:val="23"/>
                <w:szCs w:val="23"/>
              </w:rPr>
              <w:t>кг</w:t>
            </w:r>
            <w:proofErr w:type="gramEnd"/>
          </w:p>
        </w:tc>
        <w:tc>
          <w:tcPr>
            <w:tcW w:w="1806" w:type="pct"/>
            <w:vAlign w:val="center"/>
          </w:tcPr>
          <w:p w14:paraId="3E24477E" w14:textId="77777777" w:rsidR="00CE54E5" w:rsidRPr="00554C13" w:rsidRDefault="00CE54E5" w:rsidP="00B8757D">
            <w:pPr>
              <w:jc w:val="both"/>
              <w:rPr>
                <w:rFonts w:cs="Times New Roman"/>
                <w:sz w:val="23"/>
                <w:szCs w:val="23"/>
              </w:rPr>
            </w:pPr>
            <w:r w:rsidRPr="00554C13">
              <w:rPr>
                <w:rFonts w:cs="Times New Roman"/>
                <w:sz w:val="23"/>
                <w:szCs w:val="23"/>
              </w:rPr>
              <w:t>не более 5,8</w:t>
            </w:r>
          </w:p>
        </w:tc>
      </w:tr>
      <w:tr w:rsidR="00CE54E5" w:rsidRPr="00554C13" w14:paraId="352D2BC5" w14:textId="77777777" w:rsidTr="00847850">
        <w:trPr>
          <w:trHeight w:val="20"/>
        </w:trPr>
        <w:tc>
          <w:tcPr>
            <w:tcW w:w="1310" w:type="pct"/>
            <w:vMerge/>
            <w:vAlign w:val="center"/>
          </w:tcPr>
          <w:p w14:paraId="3964EEE9" w14:textId="77777777" w:rsidR="00CE54E5" w:rsidRPr="00554C13" w:rsidRDefault="00CE54E5" w:rsidP="00B8757D">
            <w:pPr>
              <w:jc w:val="both"/>
              <w:rPr>
                <w:rFonts w:cs="Times New Roman"/>
                <w:sz w:val="23"/>
                <w:szCs w:val="23"/>
              </w:rPr>
            </w:pPr>
          </w:p>
        </w:tc>
        <w:tc>
          <w:tcPr>
            <w:tcW w:w="1884" w:type="pct"/>
            <w:vAlign w:val="center"/>
          </w:tcPr>
          <w:p w14:paraId="702E4306" w14:textId="77777777" w:rsidR="00CE54E5" w:rsidRPr="00554C13" w:rsidRDefault="00CE54E5" w:rsidP="00B8757D">
            <w:pPr>
              <w:jc w:val="both"/>
              <w:rPr>
                <w:rFonts w:cs="Times New Roman"/>
                <w:sz w:val="23"/>
                <w:szCs w:val="23"/>
              </w:rPr>
            </w:pPr>
            <w:r w:rsidRPr="00554C13">
              <w:rPr>
                <w:rFonts w:cs="Times New Roman"/>
                <w:sz w:val="23"/>
                <w:szCs w:val="23"/>
              </w:rPr>
              <w:t>Кованые стальные крюки с пружинными предохранителями</w:t>
            </w:r>
          </w:p>
        </w:tc>
        <w:tc>
          <w:tcPr>
            <w:tcW w:w="1806" w:type="pct"/>
            <w:vAlign w:val="center"/>
          </w:tcPr>
          <w:p w14:paraId="39CE29FA" w14:textId="77777777" w:rsidR="00CE54E5" w:rsidRPr="00554C13" w:rsidRDefault="00CE54E5" w:rsidP="00B8757D">
            <w:pPr>
              <w:jc w:val="both"/>
              <w:rPr>
                <w:rFonts w:cs="Times New Roman"/>
                <w:sz w:val="23"/>
                <w:szCs w:val="23"/>
              </w:rPr>
            </w:pPr>
            <w:r w:rsidRPr="00554C13">
              <w:rPr>
                <w:rFonts w:cs="Times New Roman"/>
                <w:sz w:val="23"/>
                <w:szCs w:val="23"/>
              </w:rPr>
              <w:t xml:space="preserve">наличие </w:t>
            </w:r>
          </w:p>
        </w:tc>
      </w:tr>
      <w:tr w:rsidR="00CE54E5" w:rsidRPr="00554C13" w14:paraId="31850FF7" w14:textId="77777777" w:rsidTr="00847850">
        <w:trPr>
          <w:trHeight w:val="20"/>
        </w:trPr>
        <w:tc>
          <w:tcPr>
            <w:tcW w:w="1310" w:type="pct"/>
            <w:vMerge/>
            <w:vAlign w:val="center"/>
          </w:tcPr>
          <w:p w14:paraId="20F4F724" w14:textId="77777777" w:rsidR="00CE54E5" w:rsidRPr="00554C13" w:rsidRDefault="00CE54E5" w:rsidP="00B8757D">
            <w:pPr>
              <w:jc w:val="both"/>
              <w:rPr>
                <w:rFonts w:cs="Times New Roman"/>
                <w:sz w:val="23"/>
                <w:szCs w:val="23"/>
              </w:rPr>
            </w:pPr>
          </w:p>
        </w:tc>
        <w:tc>
          <w:tcPr>
            <w:tcW w:w="1884" w:type="pct"/>
            <w:vAlign w:val="center"/>
          </w:tcPr>
          <w:p w14:paraId="70B9D9FF" w14:textId="77777777" w:rsidR="00CE54E5" w:rsidRPr="00554C13" w:rsidRDefault="00CE54E5" w:rsidP="00B8757D">
            <w:pPr>
              <w:jc w:val="both"/>
              <w:rPr>
                <w:rFonts w:cs="Times New Roman"/>
                <w:sz w:val="23"/>
                <w:szCs w:val="23"/>
              </w:rPr>
            </w:pPr>
            <w:r w:rsidRPr="00554C13">
              <w:rPr>
                <w:rFonts w:cs="Times New Roman"/>
                <w:sz w:val="23"/>
                <w:szCs w:val="23"/>
              </w:rPr>
              <w:t>Количество крюков, шт</w:t>
            </w:r>
            <w:r w:rsidR="0015716F" w:rsidRPr="00554C13">
              <w:rPr>
                <w:rFonts w:cs="Times New Roman"/>
                <w:sz w:val="23"/>
                <w:szCs w:val="23"/>
              </w:rPr>
              <w:t>.</w:t>
            </w:r>
          </w:p>
        </w:tc>
        <w:tc>
          <w:tcPr>
            <w:tcW w:w="1806" w:type="pct"/>
            <w:vAlign w:val="center"/>
          </w:tcPr>
          <w:p w14:paraId="24ECF523" w14:textId="77777777" w:rsidR="00CE54E5" w:rsidRPr="00554C13" w:rsidRDefault="00CE54E5" w:rsidP="00B8757D">
            <w:pPr>
              <w:jc w:val="both"/>
              <w:rPr>
                <w:rFonts w:cs="Times New Roman"/>
                <w:sz w:val="23"/>
                <w:szCs w:val="23"/>
              </w:rPr>
            </w:pPr>
            <w:r w:rsidRPr="00554C13">
              <w:rPr>
                <w:rFonts w:cs="Times New Roman"/>
                <w:sz w:val="23"/>
                <w:szCs w:val="23"/>
              </w:rPr>
              <w:t>не менее 2</w:t>
            </w:r>
          </w:p>
        </w:tc>
      </w:tr>
      <w:tr w:rsidR="00CE54E5" w:rsidRPr="00554C13" w14:paraId="139A9E66" w14:textId="77777777" w:rsidTr="00847850">
        <w:trPr>
          <w:trHeight w:val="20"/>
        </w:trPr>
        <w:tc>
          <w:tcPr>
            <w:tcW w:w="1310" w:type="pct"/>
            <w:vMerge/>
            <w:vAlign w:val="center"/>
          </w:tcPr>
          <w:p w14:paraId="58C23ECF" w14:textId="77777777" w:rsidR="00CE54E5" w:rsidRPr="00554C13" w:rsidRDefault="00CE54E5" w:rsidP="00B8757D">
            <w:pPr>
              <w:jc w:val="both"/>
              <w:rPr>
                <w:rFonts w:cs="Times New Roman"/>
                <w:sz w:val="23"/>
                <w:szCs w:val="23"/>
              </w:rPr>
            </w:pPr>
          </w:p>
        </w:tc>
        <w:tc>
          <w:tcPr>
            <w:tcW w:w="1884" w:type="pct"/>
            <w:vAlign w:val="center"/>
          </w:tcPr>
          <w:p w14:paraId="2EF0815D" w14:textId="77777777" w:rsidR="00CE54E5" w:rsidRPr="00554C13" w:rsidRDefault="00CE54E5" w:rsidP="00B8757D">
            <w:pPr>
              <w:jc w:val="both"/>
              <w:rPr>
                <w:rFonts w:cs="Times New Roman"/>
                <w:sz w:val="23"/>
                <w:szCs w:val="23"/>
              </w:rPr>
            </w:pPr>
            <w:r w:rsidRPr="00554C13">
              <w:rPr>
                <w:rFonts w:cs="Times New Roman"/>
                <w:sz w:val="23"/>
                <w:szCs w:val="23"/>
              </w:rPr>
              <w:t>Храповой механизм</w:t>
            </w:r>
          </w:p>
        </w:tc>
        <w:tc>
          <w:tcPr>
            <w:tcW w:w="1806" w:type="pct"/>
            <w:vAlign w:val="center"/>
          </w:tcPr>
          <w:p w14:paraId="5B9F916B" w14:textId="77777777" w:rsidR="00CE54E5" w:rsidRPr="00554C13" w:rsidRDefault="00CE54E5" w:rsidP="00B8757D">
            <w:pPr>
              <w:jc w:val="both"/>
              <w:rPr>
                <w:rFonts w:cs="Times New Roman"/>
                <w:sz w:val="23"/>
                <w:szCs w:val="23"/>
              </w:rPr>
            </w:pPr>
            <w:r w:rsidRPr="00554C13">
              <w:rPr>
                <w:rFonts w:cs="Times New Roman"/>
                <w:sz w:val="23"/>
                <w:szCs w:val="23"/>
              </w:rPr>
              <w:t xml:space="preserve">наличие </w:t>
            </w:r>
          </w:p>
        </w:tc>
      </w:tr>
      <w:tr w:rsidR="00CE54E5" w:rsidRPr="00554C13" w14:paraId="463AC09B" w14:textId="77777777" w:rsidTr="00847850">
        <w:trPr>
          <w:trHeight w:val="20"/>
        </w:trPr>
        <w:tc>
          <w:tcPr>
            <w:tcW w:w="1310" w:type="pct"/>
            <w:vMerge/>
            <w:vAlign w:val="center"/>
          </w:tcPr>
          <w:p w14:paraId="2DBB7171" w14:textId="77777777" w:rsidR="00CE54E5" w:rsidRPr="00554C13" w:rsidRDefault="00CE54E5" w:rsidP="00B8757D">
            <w:pPr>
              <w:jc w:val="both"/>
              <w:rPr>
                <w:rFonts w:cs="Times New Roman"/>
                <w:sz w:val="23"/>
                <w:szCs w:val="23"/>
              </w:rPr>
            </w:pPr>
          </w:p>
        </w:tc>
        <w:tc>
          <w:tcPr>
            <w:tcW w:w="1884" w:type="pct"/>
            <w:vAlign w:val="center"/>
          </w:tcPr>
          <w:p w14:paraId="0AFBD359" w14:textId="77777777" w:rsidR="00CE54E5" w:rsidRPr="00554C13" w:rsidRDefault="00ED2243" w:rsidP="00B8757D">
            <w:pPr>
              <w:jc w:val="both"/>
              <w:rPr>
                <w:rFonts w:cs="Times New Roman"/>
                <w:sz w:val="23"/>
                <w:szCs w:val="23"/>
              </w:rPr>
            </w:pPr>
            <w:r w:rsidRPr="00554C13">
              <w:rPr>
                <w:rFonts w:cs="Times New Roman"/>
                <w:sz w:val="23"/>
                <w:szCs w:val="23"/>
              </w:rPr>
              <w:t>Пружинный рычаг управления</w:t>
            </w:r>
          </w:p>
        </w:tc>
        <w:tc>
          <w:tcPr>
            <w:tcW w:w="1806" w:type="pct"/>
            <w:vAlign w:val="center"/>
          </w:tcPr>
          <w:p w14:paraId="79E7A1E5" w14:textId="77777777" w:rsidR="00CE54E5" w:rsidRPr="00554C13" w:rsidRDefault="00CE54E5" w:rsidP="00B8757D">
            <w:pPr>
              <w:jc w:val="both"/>
              <w:rPr>
                <w:rFonts w:cs="Times New Roman"/>
                <w:sz w:val="23"/>
                <w:szCs w:val="23"/>
              </w:rPr>
            </w:pPr>
            <w:r w:rsidRPr="00554C13">
              <w:rPr>
                <w:rFonts w:cs="Times New Roman"/>
                <w:sz w:val="23"/>
                <w:szCs w:val="23"/>
              </w:rPr>
              <w:t>наличие</w:t>
            </w:r>
          </w:p>
        </w:tc>
      </w:tr>
      <w:tr w:rsidR="00AB2742" w:rsidRPr="00554C13" w14:paraId="5632F676" w14:textId="77777777" w:rsidTr="00847850">
        <w:trPr>
          <w:trHeight w:val="20"/>
        </w:trPr>
        <w:tc>
          <w:tcPr>
            <w:tcW w:w="1310" w:type="pct"/>
            <w:vAlign w:val="center"/>
          </w:tcPr>
          <w:p w14:paraId="56FBE23C" w14:textId="77777777" w:rsidR="00AB2742" w:rsidRPr="00554C13" w:rsidRDefault="00AB2742" w:rsidP="00B8757D">
            <w:pPr>
              <w:jc w:val="center"/>
              <w:rPr>
                <w:rFonts w:cs="Times New Roman"/>
                <w:sz w:val="23"/>
                <w:szCs w:val="23"/>
              </w:rPr>
            </w:pPr>
            <w:r w:rsidRPr="00554C13">
              <w:rPr>
                <w:rFonts w:cs="Times New Roman"/>
                <w:b/>
                <w:sz w:val="23"/>
                <w:szCs w:val="23"/>
              </w:rPr>
              <w:t>Устройство для усиления рамы</w:t>
            </w:r>
            <w:r w:rsidR="00D71F6C" w:rsidRPr="00554C13">
              <w:rPr>
                <w:rFonts w:cs="Times New Roman"/>
                <w:b/>
                <w:sz w:val="23"/>
                <w:szCs w:val="23"/>
              </w:rPr>
              <w:t xml:space="preserve"> УР-1 или эквивалент</w:t>
            </w:r>
          </w:p>
        </w:tc>
        <w:tc>
          <w:tcPr>
            <w:tcW w:w="1884" w:type="pct"/>
            <w:vAlign w:val="center"/>
          </w:tcPr>
          <w:p w14:paraId="1822EF2B" w14:textId="77777777" w:rsidR="00AB2742" w:rsidRPr="00554C13" w:rsidRDefault="00AB2742" w:rsidP="00B8757D">
            <w:pPr>
              <w:jc w:val="both"/>
              <w:rPr>
                <w:rFonts w:cs="Times New Roman"/>
                <w:sz w:val="23"/>
                <w:szCs w:val="23"/>
              </w:rPr>
            </w:pPr>
          </w:p>
        </w:tc>
        <w:tc>
          <w:tcPr>
            <w:tcW w:w="1806" w:type="pct"/>
            <w:vAlign w:val="center"/>
          </w:tcPr>
          <w:p w14:paraId="0F3DF028" w14:textId="77777777" w:rsidR="00AB2742" w:rsidRPr="00554C13" w:rsidRDefault="00AB2742" w:rsidP="00B8757D">
            <w:pPr>
              <w:rPr>
                <w:rFonts w:cs="Times New Roman"/>
                <w:sz w:val="23"/>
                <w:szCs w:val="23"/>
              </w:rPr>
            </w:pPr>
            <w:r w:rsidRPr="00554C13">
              <w:rPr>
                <w:rFonts w:cs="Times New Roman"/>
                <w:sz w:val="23"/>
                <w:szCs w:val="23"/>
              </w:rPr>
              <w:t>1 комплект</w:t>
            </w:r>
          </w:p>
        </w:tc>
      </w:tr>
      <w:tr w:rsidR="002B619D" w:rsidRPr="00554C13" w14:paraId="7B990BCE" w14:textId="77777777" w:rsidTr="00847850">
        <w:trPr>
          <w:trHeight w:val="20"/>
        </w:trPr>
        <w:tc>
          <w:tcPr>
            <w:tcW w:w="1310" w:type="pct"/>
            <w:vAlign w:val="center"/>
          </w:tcPr>
          <w:p w14:paraId="7C25F517" w14:textId="77777777" w:rsidR="002B619D" w:rsidRPr="00554C13" w:rsidRDefault="002B619D" w:rsidP="00B8757D">
            <w:pPr>
              <w:jc w:val="both"/>
              <w:rPr>
                <w:rFonts w:cs="Times New Roman"/>
                <w:b/>
                <w:sz w:val="23"/>
                <w:szCs w:val="23"/>
              </w:rPr>
            </w:pPr>
          </w:p>
        </w:tc>
        <w:tc>
          <w:tcPr>
            <w:tcW w:w="1884" w:type="pct"/>
            <w:vAlign w:val="center"/>
          </w:tcPr>
          <w:p w14:paraId="57386698" w14:textId="77777777" w:rsidR="002B619D" w:rsidRPr="00554C13" w:rsidRDefault="002B619D" w:rsidP="00B8757D">
            <w:pPr>
              <w:jc w:val="both"/>
              <w:rPr>
                <w:rFonts w:cs="Times New Roman"/>
                <w:sz w:val="23"/>
                <w:szCs w:val="23"/>
              </w:rPr>
            </w:pPr>
            <w:r w:rsidRPr="00554C13">
              <w:rPr>
                <w:rFonts w:cs="Times New Roman"/>
                <w:sz w:val="23"/>
                <w:szCs w:val="23"/>
              </w:rPr>
              <w:t xml:space="preserve">Устанавливается в штатные отверстия </w:t>
            </w:r>
            <w:r w:rsidRPr="00554C13">
              <w:rPr>
                <w:rFonts w:cs="Times New Roman"/>
                <w:sz w:val="23"/>
                <w:szCs w:val="23"/>
              </w:rPr>
              <w:lastRenderedPageBreak/>
              <w:t>без дополнительного сверления</w:t>
            </w:r>
          </w:p>
        </w:tc>
        <w:tc>
          <w:tcPr>
            <w:tcW w:w="1806" w:type="pct"/>
            <w:vAlign w:val="center"/>
          </w:tcPr>
          <w:p w14:paraId="29C4BD25" w14:textId="77777777" w:rsidR="002B619D" w:rsidRPr="00554C13" w:rsidRDefault="002B619D" w:rsidP="00B8757D">
            <w:pPr>
              <w:jc w:val="both"/>
              <w:rPr>
                <w:rFonts w:cs="Times New Roman"/>
                <w:sz w:val="23"/>
                <w:szCs w:val="23"/>
              </w:rPr>
            </w:pPr>
            <w:r w:rsidRPr="00554C13">
              <w:rPr>
                <w:rFonts w:cs="Times New Roman"/>
                <w:sz w:val="23"/>
                <w:szCs w:val="23"/>
              </w:rPr>
              <w:lastRenderedPageBreak/>
              <w:t>наличие</w:t>
            </w:r>
          </w:p>
        </w:tc>
      </w:tr>
      <w:tr w:rsidR="002B619D" w:rsidRPr="00554C13" w14:paraId="0BD74C30" w14:textId="77777777" w:rsidTr="00847850">
        <w:trPr>
          <w:trHeight w:val="20"/>
        </w:trPr>
        <w:tc>
          <w:tcPr>
            <w:tcW w:w="1310" w:type="pct"/>
            <w:vAlign w:val="center"/>
          </w:tcPr>
          <w:p w14:paraId="3966D619" w14:textId="77777777" w:rsidR="002B619D" w:rsidRPr="00554C13" w:rsidRDefault="002B619D" w:rsidP="00B8757D">
            <w:pPr>
              <w:jc w:val="both"/>
              <w:rPr>
                <w:rFonts w:cs="Times New Roman"/>
                <w:sz w:val="23"/>
                <w:szCs w:val="23"/>
              </w:rPr>
            </w:pPr>
          </w:p>
        </w:tc>
        <w:tc>
          <w:tcPr>
            <w:tcW w:w="3690" w:type="pct"/>
            <w:gridSpan w:val="2"/>
            <w:vAlign w:val="center"/>
          </w:tcPr>
          <w:p w14:paraId="39304517" w14:textId="77777777" w:rsidR="002B619D" w:rsidRPr="00554C13" w:rsidRDefault="002B619D" w:rsidP="00B8757D">
            <w:pPr>
              <w:jc w:val="both"/>
              <w:rPr>
                <w:rFonts w:cs="Times New Roman"/>
                <w:sz w:val="23"/>
                <w:szCs w:val="23"/>
              </w:rPr>
            </w:pPr>
            <w:r w:rsidRPr="00554C13">
              <w:rPr>
                <w:rFonts w:cs="Times New Roman"/>
                <w:b/>
                <w:sz w:val="23"/>
                <w:szCs w:val="23"/>
              </w:rPr>
              <w:t>Комплект противопожарного оборудования</w:t>
            </w:r>
          </w:p>
        </w:tc>
      </w:tr>
      <w:tr w:rsidR="00AE0D94" w:rsidRPr="00554C13" w14:paraId="004789C3" w14:textId="77777777" w:rsidTr="00847850">
        <w:trPr>
          <w:trHeight w:val="20"/>
        </w:trPr>
        <w:tc>
          <w:tcPr>
            <w:tcW w:w="1310" w:type="pct"/>
            <w:vAlign w:val="center"/>
          </w:tcPr>
          <w:p w14:paraId="5D929631" w14:textId="77777777" w:rsidR="00AE0D94" w:rsidRPr="00554C13" w:rsidRDefault="00764D97" w:rsidP="00B8757D">
            <w:pPr>
              <w:jc w:val="center"/>
              <w:rPr>
                <w:rFonts w:cs="Times New Roman"/>
                <w:b/>
                <w:sz w:val="23"/>
                <w:szCs w:val="23"/>
              </w:rPr>
            </w:pPr>
            <w:r w:rsidRPr="00554C13">
              <w:rPr>
                <w:rFonts w:cs="Times New Roman"/>
                <w:b/>
                <w:sz w:val="23"/>
                <w:szCs w:val="23"/>
              </w:rPr>
              <w:t>Емкость для воды</w:t>
            </w:r>
          </w:p>
        </w:tc>
        <w:tc>
          <w:tcPr>
            <w:tcW w:w="1884" w:type="pct"/>
            <w:vAlign w:val="center"/>
          </w:tcPr>
          <w:p w14:paraId="5B98BDF3" w14:textId="77777777" w:rsidR="00AE0D94" w:rsidRPr="00554C13" w:rsidRDefault="00AE0D94" w:rsidP="00B8757D">
            <w:pPr>
              <w:jc w:val="both"/>
              <w:rPr>
                <w:rFonts w:cs="Times New Roman"/>
                <w:sz w:val="23"/>
                <w:szCs w:val="23"/>
              </w:rPr>
            </w:pPr>
          </w:p>
        </w:tc>
        <w:tc>
          <w:tcPr>
            <w:tcW w:w="1806" w:type="pct"/>
            <w:vAlign w:val="center"/>
          </w:tcPr>
          <w:p w14:paraId="0DBBFF8D" w14:textId="77777777" w:rsidR="00AE0D94" w:rsidRPr="00554C13" w:rsidRDefault="00AE0D94" w:rsidP="00B8757D">
            <w:pPr>
              <w:rPr>
                <w:rFonts w:cs="Times New Roman"/>
                <w:sz w:val="23"/>
                <w:szCs w:val="23"/>
              </w:rPr>
            </w:pPr>
            <w:r w:rsidRPr="00554C13">
              <w:rPr>
                <w:rFonts w:cs="Times New Roman"/>
                <w:sz w:val="23"/>
                <w:szCs w:val="23"/>
              </w:rPr>
              <w:t>1</w:t>
            </w:r>
            <w:r w:rsidR="002753EE" w:rsidRPr="00554C13">
              <w:rPr>
                <w:rFonts w:cs="Times New Roman"/>
                <w:sz w:val="23"/>
                <w:szCs w:val="23"/>
              </w:rPr>
              <w:t xml:space="preserve"> шт</w:t>
            </w:r>
            <w:r w:rsidR="006A3280" w:rsidRPr="00554C13">
              <w:rPr>
                <w:rFonts w:cs="Times New Roman"/>
                <w:sz w:val="23"/>
                <w:szCs w:val="23"/>
              </w:rPr>
              <w:t>.</w:t>
            </w:r>
          </w:p>
        </w:tc>
      </w:tr>
      <w:tr w:rsidR="002B619D" w:rsidRPr="00554C13" w14:paraId="7348B401" w14:textId="77777777" w:rsidTr="00847850">
        <w:trPr>
          <w:trHeight w:val="20"/>
        </w:trPr>
        <w:tc>
          <w:tcPr>
            <w:tcW w:w="1310" w:type="pct"/>
            <w:vMerge w:val="restart"/>
            <w:vAlign w:val="center"/>
          </w:tcPr>
          <w:p w14:paraId="537CA088" w14:textId="77777777" w:rsidR="002B619D" w:rsidRPr="00554C13" w:rsidRDefault="002B619D" w:rsidP="00B8757D">
            <w:pPr>
              <w:jc w:val="both"/>
              <w:rPr>
                <w:rFonts w:cs="Times New Roman"/>
                <w:sz w:val="23"/>
                <w:szCs w:val="23"/>
              </w:rPr>
            </w:pPr>
          </w:p>
        </w:tc>
        <w:tc>
          <w:tcPr>
            <w:tcW w:w="1884" w:type="pct"/>
            <w:vAlign w:val="center"/>
          </w:tcPr>
          <w:p w14:paraId="6F275F11" w14:textId="77777777" w:rsidR="002B619D" w:rsidRPr="00554C13" w:rsidRDefault="002B619D" w:rsidP="00B8757D">
            <w:pPr>
              <w:jc w:val="both"/>
              <w:rPr>
                <w:rFonts w:cs="Times New Roman"/>
                <w:sz w:val="23"/>
                <w:szCs w:val="23"/>
              </w:rPr>
            </w:pPr>
            <w:r w:rsidRPr="00554C13">
              <w:rPr>
                <w:rFonts w:cs="Times New Roman"/>
                <w:sz w:val="23"/>
                <w:szCs w:val="23"/>
              </w:rPr>
              <w:t>Емкость съемная, изготовлена из ударопрочного полиэтилена</w:t>
            </w:r>
          </w:p>
        </w:tc>
        <w:tc>
          <w:tcPr>
            <w:tcW w:w="1806" w:type="pct"/>
            <w:vAlign w:val="center"/>
          </w:tcPr>
          <w:p w14:paraId="5476F959" w14:textId="77777777" w:rsidR="002B619D" w:rsidRPr="00554C13" w:rsidRDefault="002B619D" w:rsidP="00B8757D">
            <w:pPr>
              <w:jc w:val="both"/>
              <w:rPr>
                <w:rFonts w:cs="Times New Roman"/>
                <w:sz w:val="23"/>
                <w:szCs w:val="23"/>
              </w:rPr>
            </w:pPr>
            <w:r w:rsidRPr="00554C13">
              <w:rPr>
                <w:rFonts w:cs="Times New Roman"/>
                <w:sz w:val="23"/>
                <w:szCs w:val="23"/>
              </w:rPr>
              <w:t xml:space="preserve">наличие </w:t>
            </w:r>
          </w:p>
        </w:tc>
      </w:tr>
      <w:tr w:rsidR="002B619D" w:rsidRPr="00554C13" w14:paraId="74FE6EAE" w14:textId="77777777" w:rsidTr="00847850">
        <w:trPr>
          <w:trHeight w:val="20"/>
        </w:trPr>
        <w:tc>
          <w:tcPr>
            <w:tcW w:w="1310" w:type="pct"/>
            <w:vMerge/>
            <w:vAlign w:val="center"/>
          </w:tcPr>
          <w:p w14:paraId="472E810D" w14:textId="77777777" w:rsidR="002B619D" w:rsidRPr="00554C13" w:rsidRDefault="002B619D" w:rsidP="00B8757D">
            <w:pPr>
              <w:jc w:val="both"/>
              <w:rPr>
                <w:rFonts w:cs="Times New Roman"/>
                <w:sz w:val="23"/>
                <w:szCs w:val="23"/>
              </w:rPr>
            </w:pPr>
          </w:p>
        </w:tc>
        <w:tc>
          <w:tcPr>
            <w:tcW w:w="1884" w:type="pct"/>
            <w:vAlign w:val="center"/>
          </w:tcPr>
          <w:p w14:paraId="5E199EC5" w14:textId="77777777" w:rsidR="002B619D" w:rsidRPr="00554C13" w:rsidRDefault="002B619D" w:rsidP="00B8757D">
            <w:pPr>
              <w:jc w:val="both"/>
              <w:rPr>
                <w:rFonts w:cs="Times New Roman"/>
                <w:sz w:val="23"/>
                <w:szCs w:val="23"/>
              </w:rPr>
            </w:pPr>
            <w:r w:rsidRPr="00554C13">
              <w:rPr>
                <w:rFonts w:cs="Times New Roman"/>
                <w:sz w:val="23"/>
                <w:szCs w:val="23"/>
              </w:rPr>
              <w:t>Обеспечение заправки водой ранцевых лесных огнетушителей, работы установки противопожарной высокого давления (УПВД) и м</w:t>
            </w:r>
            <w:r w:rsidR="009043C7" w:rsidRPr="00554C13">
              <w:rPr>
                <w:rFonts w:cs="Times New Roman"/>
                <w:sz w:val="23"/>
                <w:szCs w:val="23"/>
              </w:rPr>
              <w:t>отопомпы при тушении возгорания</w:t>
            </w:r>
          </w:p>
        </w:tc>
        <w:tc>
          <w:tcPr>
            <w:tcW w:w="1806" w:type="pct"/>
            <w:vAlign w:val="center"/>
          </w:tcPr>
          <w:p w14:paraId="17ECDD9C" w14:textId="77777777" w:rsidR="002B619D" w:rsidRPr="00554C13" w:rsidRDefault="002B619D" w:rsidP="00B8757D">
            <w:pPr>
              <w:jc w:val="both"/>
              <w:rPr>
                <w:rFonts w:cs="Times New Roman"/>
                <w:sz w:val="23"/>
                <w:szCs w:val="23"/>
              </w:rPr>
            </w:pPr>
            <w:r w:rsidRPr="00554C13">
              <w:rPr>
                <w:rFonts w:cs="Times New Roman"/>
                <w:sz w:val="23"/>
                <w:szCs w:val="23"/>
              </w:rPr>
              <w:t xml:space="preserve">наличие </w:t>
            </w:r>
          </w:p>
        </w:tc>
      </w:tr>
      <w:tr w:rsidR="002B619D" w:rsidRPr="00554C13" w14:paraId="523D8111" w14:textId="77777777" w:rsidTr="00847850">
        <w:trPr>
          <w:trHeight w:val="20"/>
        </w:trPr>
        <w:tc>
          <w:tcPr>
            <w:tcW w:w="1310" w:type="pct"/>
            <w:vMerge/>
            <w:vAlign w:val="center"/>
          </w:tcPr>
          <w:p w14:paraId="5FE8EE36" w14:textId="77777777" w:rsidR="002B619D" w:rsidRPr="00554C13" w:rsidRDefault="002B619D" w:rsidP="00B8757D">
            <w:pPr>
              <w:jc w:val="both"/>
              <w:rPr>
                <w:rFonts w:cs="Times New Roman"/>
                <w:sz w:val="23"/>
                <w:szCs w:val="23"/>
              </w:rPr>
            </w:pPr>
          </w:p>
        </w:tc>
        <w:tc>
          <w:tcPr>
            <w:tcW w:w="1884" w:type="pct"/>
            <w:vAlign w:val="center"/>
          </w:tcPr>
          <w:p w14:paraId="06078821" w14:textId="77777777" w:rsidR="002B619D" w:rsidRPr="00554C13" w:rsidRDefault="002B619D" w:rsidP="00B8757D">
            <w:pPr>
              <w:jc w:val="both"/>
              <w:rPr>
                <w:rFonts w:cs="Times New Roman"/>
                <w:sz w:val="23"/>
                <w:szCs w:val="23"/>
              </w:rPr>
            </w:pPr>
            <w:r w:rsidRPr="00554C13">
              <w:rPr>
                <w:rFonts w:cs="Times New Roman"/>
                <w:sz w:val="23"/>
                <w:szCs w:val="23"/>
              </w:rPr>
              <w:t xml:space="preserve">Объём, </w:t>
            </w:r>
            <w:proofErr w:type="gramStart"/>
            <w:r w:rsidRPr="00554C13">
              <w:rPr>
                <w:rFonts w:cs="Times New Roman"/>
                <w:sz w:val="23"/>
                <w:szCs w:val="23"/>
              </w:rPr>
              <w:t>л</w:t>
            </w:r>
            <w:proofErr w:type="gramEnd"/>
          </w:p>
        </w:tc>
        <w:tc>
          <w:tcPr>
            <w:tcW w:w="1806" w:type="pct"/>
            <w:vAlign w:val="center"/>
          </w:tcPr>
          <w:p w14:paraId="69FE0CCA" w14:textId="77777777" w:rsidR="002B619D" w:rsidRPr="00554C13" w:rsidRDefault="002B619D" w:rsidP="00B8757D">
            <w:pPr>
              <w:jc w:val="both"/>
              <w:rPr>
                <w:rFonts w:cs="Times New Roman"/>
                <w:sz w:val="23"/>
                <w:szCs w:val="23"/>
              </w:rPr>
            </w:pPr>
            <w:r w:rsidRPr="00554C13">
              <w:rPr>
                <w:rFonts w:cs="Times New Roman"/>
                <w:sz w:val="23"/>
                <w:szCs w:val="23"/>
              </w:rPr>
              <w:t>не менее 500</w:t>
            </w:r>
          </w:p>
        </w:tc>
      </w:tr>
      <w:tr w:rsidR="002B619D" w:rsidRPr="00554C13" w14:paraId="61BB762A" w14:textId="77777777" w:rsidTr="00847850">
        <w:trPr>
          <w:trHeight w:val="20"/>
        </w:trPr>
        <w:tc>
          <w:tcPr>
            <w:tcW w:w="1310" w:type="pct"/>
            <w:vMerge/>
            <w:vAlign w:val="center"/>
          </w:tcPr>
          <w:p w14:paraId="1C8D414B" w14:textId="77777777" w:rsidR="002B619D" w:rsidRPr="00554C13" w:rsidRDefault="002B619D" w:rsidP="00B8757D">
            <w:pPr>
              <w:jc w:val="both"/>
              <w:rPr>
                <w:rFonts w:cs="Times New Roman"/>
                <w:sz w:val="23"/>
                <w:szCs w:val="23"/>
              </w:rPr>
            </w:pPr>
          </w:p>
        </w:tc>
        <w:tc>
          <w:tcPr>
            <w:tcW w:w="1884" w:type="pct"/>
            <w:vAlign w:val="center"/>
          </w:tcPr>
          <w:p w14:paraId="720EA519" w14:textId="77777777" w:rsidR="002B619D" w:rsidRPr="00554C13" w:rsidRDefault="002B619D" w:rsidP="00B8757D">
            <w:pPr>
              <w:jc w:val="both"/>
              <w:rPr>
                <w:rFonts w:cs="Times New Roman"/>
                <w:sz w:val="23"/>
                <w:szCs w:val="23"/>
              </w:rPr>
            </w:pPr>
            <w:r w:rsidRPr="00554C13">
              <w:rPr>
                <w:rFonts w:cs="Times New Roman"/>
                <w:sz w:val="23"/>
                <w:szCs w:val="23"/>
              </w:rPr>
              <w:t xml:space="preserve">Длина, </w:t>
            </w:r>
            <w:proofErr w:type="gramStart"/>
            <w:r w:rsidRPr="00554C13">
              <w:rPr>
                <w:rFonts w:cs="Times New Roman"/>
                <w:sz w:val="23"/>
                <w:szCs w:val="23"/>
              </w:rPr>
              <w:t>мм</w:t>
            </w:r>
            <w:proofErr w:type="gramEnd"/>
          </w:p>
        </w:tc>
        <w:tc>
          <w:tcPr>
            <w:tcW w:w="1806" w:type="pct"/>
            <w:vAlign w:val="center"/>
          </w:tcPr>
          <w:p w14:paraId="36E09B88" w14:textId="77777777" w:rsidR="002B619D" w:rsidRPr="00554C13" w:rsidRDefault="002B619D" w:rsidP="00B8757D">
            <w:pPr>
              <w:jc w:val="both"/>
              <w:rPr>
                <w:rFonts w:cs="Times New Roman"/>
                <w:sz w:val="23"/>
                <w:szCs w:val="23"/>
              </w:rPr>
            </w:pPr>
            <w:r w:rsidRPr="00554C13">
              <w:rPr>
                <w:rFonts w:cs="Times New Roman"/>
                <w:sz w:val="23"/>
                <w:szCs w:val="23"/>
              </w:rPr>
              <w:t>не менее 1400</w:t>
            </w:r>
          </w:p>
        </w:tc>
      </w:tr>
      <w:tr w:rsidR="002B619D" w:rsidRPr="00554C13" w14:paraId="3E10EE30" w14:textId="77777777" w:rsidTr="00847850">
        <w:trPr>
          <w:trHeight w:val="20"/>
        </w:trPr>
        <w:tc>
          <w:tcPr>
            <w:tcW w:w="1310" w:type="pct"/>
            <w:vMerge/>
            <w:vAlign w:val="center"/>
          </w:tcPr>
          <w:p w14:paraId="6FB10737" w14:textId="77777777" w:rsidR="002B619D" w:rsidRPr="00554C13" w:rsidRDefault="002B619D" w:rsidP="00B8757D">
            <w:pPr>
              <w:jc w:val="both"/>
              <w:rPr>
                <w:rFonts w:cs="Times New Roman"/>
                <w:sz w:val="23"/>
                <w:szCs w:val="23"/>
              </w:rPr>
            </w:pPr>
          </w:p>
        </w:tc>
        <w:tc>
          <w:tcPr>
            <w:tcW w:w="1884" w:type="pct"/>
            <w:vAlign w:val="center"/>
          </w:tcPr>
          <w:p w14:paraId="756EC0A3" w14:textId="77777777" w:rsidR="002B619D" w:rsidRPr="00554C13" w:rsidRDefault="002B619D" w:rsidP="00B8757D">
            <w:pPr>
              <w:jc w:val="both"/>
              <w:rPr>
                <w:rFonts w:cs="Times New Roman"/>
                <w:sz w:val="23"/>
                <w:szCs w:val="23"/>
              </w:rPr>
            </w:pPr>
            <w:r w:rsidRPr="00554C13">
              <w:rPr>
                <w:rFonts w:cs="Times New Roman"/>
                <w:sz w:val="23"/>
                <w:szCs w:val="23"/>
              </w:rPr>
              <w:t xml:space="preserve">Высота, </w:t>
            </w:r>
            <w:proofErr w:type="gramStart"/>
            <w:r w:rsidRPr="00554C13">
              <w:rPr>
                <w:rFonts w:cs="Times New Roman"/>
                <w:sz w:val="23"/>
                <w:szCs w:val="23"/>
              </w:rPr>
              <w:t>мм</w:t>
            </w:r>
            <w:proofErr w:type="gramEnd"/>
          </w:p>
        </w:tc>
        <w:tc>
          <w:tcPr>
            <w:tcW w:w="1806" w:type="pct"/>
            <w:vAlign w:val="center"/>
          </w:tcPr>
          <w:p w14:paraId="34E13091" w14:textId="1B052FA6" w:rsidR="002B619D" w:rsidRPr="00554C13" w:rsidRDefault="002B619D" w:rsidP="00BB0364">
            <w:pPr>
              <w:jc w:val="both"/>
              <w:rPr>
                <w:rFonts w:cs="Times New Roman"/>
                <w:sz w:val="23"/>
                <w:szCs w:val="23"/>
              </w:rPr>
            </w:pPr>
            <w:r w:rsidRPr="00554C13">
              <w:rPr>
                <w:rFonts w:cs="Times New Roman"/>
                <w:sz w:val="23"/>
                <w:szCs w:val="23"/>
              </w:rPr>
              <w:t xml:space="preserve">не менее </w:t>
            </w:r>
            <w:r w:rsidR="00BB0364">
              <w:rPr>
                <w:rFonts w:cs="Times New Roman"/>
                <w:sz w:val="23"/>
                <w:szCs w:val="23"/>
              </w:rPr>
              <w:t>740</w:t>
            </w:r>
          </w:p>
        </w:tc>
      </w:tr>
      <w:tr w:rsidR="002B619D" w:rsidRPr="00554C13" w14:paraId="204F6681" w14:textId="77777777" w:rsidTr="00847850">
        <w:trPr>
          <w:trHeight w:val="20"/>
        </w:trPr>
        <w:tc>
          <w:tcPr>
            <w:tcW w:w="1310" w:type="pct"/>
            <w:vMerge/>
            <w:vAlign w:val="center"/>
          </w:tcPr>
          <w:p w14:paraId="2A8E742A" w14:textId="77777777" w:rsidR="002B619D" w:rsidRPr="00554C13" w:rsidRDefault="002B619D" w:rsidP="00B8757D">
            <w:pPr>
              <w:jc w:val="both"/>
              <w:rPr>
                <w:rFonts w:cs="Times New Roman"/>
                <w:sz w:val="23"/>
                <w:szCs w:val="23"/>
              </w:rPr>
            </w:pPr>
          </w:p>
        </w:tc>
        <w:tc>
          <w:tcPr>
            <w:tcW w:w="1884" w:type="pct"/>
            <w:vAlign w:val="center"/>
          </w:tcPr>
          <w:p w14:paraId="360B4919" w14:textId="77777777" w:rsidR="002B619D" w:rsidRPr="00554C13" w:rsidRDefault="002B619D" w:rsidP="00B8757D">
            <w:pPr>
              <w:jc w:val="both"/>
              <w:rPr>
                <w:rFonts w:cs="Times New Roman"/>
                <w:sz w:val="23"/>
                <w:szCs w:val="23"/>
              </w:rPr>
            </w:pPr>
            <w:r w:rsidRPr="00554C13">
              <w:rPr>
                <w:rFonts w:cs="Times New Roman"/>
                <w:sz w:val="23"/>
                <w:szCs w:val="23"/>
              </w:rPr>
              <w:t xml:space="preserve">Ширина, </w:t>
            </w:r>
            <w:proofErr w:type="gramStart"/>
            <w:r w:rsidRPr="00554C13">
              <w:rPr>
                <w:rFonts w:cs="Times New Roman"/>
                <w:sz w:val="23"/>
                <w:szCs w:val="23"/>
              </w:rPr>
              <w:t>мм</w:t>
            </w:r>
            <w:proofErr w:type="gramEnd"/>
          </w:p>
        </w:tc>
        <w:tc>
          <w:tcPr>
            <w:tcW w:w="1806" w:type="pct"/>
            <w:vAlign w:val="center"/>
          </w:tcPr>
          <w:p w14:paraId="6A0015C0" w14:textId="77777777" w:rsidR="002B619D" w:rsidRPr="00554C13" w:rsidRDefault="002B619D" w:rsidP="00B8757D">
            <w:pPr>
              <w:jc w:val="both"/>
              <w:rPr>
                <w:rFonts w:cs="Times New Roman"/>
                <w:sz w:val="23"/>
                <w:szCs w:val="23"/>
              </w:rPr>
            </w:pPr>
            <w:r w:rsidRPr="00554C13">
              <w:rPr>
                <w:rFonts w:cs="Times New Roman"/>
                <w:sz w:val="23"/>
                <w:szCs w:val="23"/>
              </w:rPr>
              <w:t>не менее 650</w:t>
            </w:r>
          </w:p>
        </w:tc>
      </w:tr>
      <w:tr w:rsidR="002B619D" w:rsidRPr="00554C13" w14:paraId="044E7BB1" w14:textId="77777777" w:rsidTr="00847850">
        <w:trPr>
          <w:trHeight w:val="20"/>
        </w:trPr>
        <w:tc>
          <w:tcPr>
            <w:tcW w:w="1310" w:type="pct"/>
            <w:vMerge/>
            <w:vAlign w:val="center"/>
          </w:tcPr>
          <w:p w14:paraId="211C3117" w14:textId="77777777" w:rsidR="002B619D" w:rsidRPr="00554C13" w:rsidRDefault="002B619D" w:rsidP="00B8757D">
            <w:pPr>
              <w:jc w:val="both"/>
              <w:rPr>
                <w:rFonts w:cs="Times New Roman"/>
                <w:sz w:val="23"/>
                <w:szCs w:val="23"/>
              </w:rPr>
            </w:pPr>
          </w:p>
        </w:tc>
        <w:tc>
          <w:tcPr>
            <w:tcW w:w="1884" w:type="pct"/>
            <w:vAlign w:val="center"/>
          </w:tcPr>
          <w:p w14:paraId="51940B1B" w14:textId="77777777" w:rsidR="002B619D" w:rsidRPr="00554C13" w:rsidRDefault="002B619D" w:rsidP="00B8757D">
            <w:pPr>
              <w:jc w:val="both"/>
              <w:rPr>
                <w:rFonts w:cs="Times New Roman"/>
                <w:sz w:val="23"/>
                <w:szCs w:val="23"/>
              </w:rPr>
            </w:pPr>
            <w:r w:rsidRPr="00554C13">
              <w:rPr>
                <w:rFonts w:cs="Times New Roman"/>
                <w:sz w:val="23"/>
                <w:szCs w:val="23"/>
              </w:rPr>
              <w:t xml:space="preserve">Вес, </w:t>
            </w:r>
            <w:proofErr w:type="gramStart"/>
            <w:r w:rsidRPr="00554C13">
              <w:rPr>
                <w:rFonts w:cs="Times New Roman"/>
                <w:sz w:val="23"/>
                <w:szCs w:val="23"/>
              </w:rPr>
              <w:t>кг</w:t>
            </w:r>
            <w:proofErr w:type="gramEnd"/>
          </w:p>
        </w:tc>
        <w:tc>
          <w:tcPr>
            <w:tcW w:w="1806" w:type="pct"/>
            <w:vAlign w:val="center"/>
          </w:tcPr>
          <w:p w14:paraId="377AFD26" w14:textId="77777777" w:rsidR="002B619D" w:rsidRPr="00554C13" w:rsidRDefault="002B619D" w:rsidP="00B8757D">
            <w:pPr>
              <w:jc w:val="both"/>
              <w:rPr>
                <w:rFonts w:cs="Times New Roman"/>
                <w:sz w:val="23"/>
                <w:szCs w:val="23"/>
              </w:rPr>
            </w:pPr>
            <w:r w:rsidRPr="00554C13">
              <w:rPr>
                <w:rFonts w:cs="Times New Roman"/>
                <w:sz w:val="23"/>
                <w:szCs w:val="23"/>
              </w:rPr>
              <w:t>не менее 25</w:t>
            </w:r>
          </w:p>
        </w:tc>
      </w:tr>
      <w:tr w:rsidR="002B619D" w:rsidRPr="00554C13" w14:paraId="037F0118" w14:textId="77777777" w:rsidTr="00847850">
        <w:trPr>
          <w:trHeight w:val="20"/>
        </w:trPr>
        <w:tc>
          <w:tcPr>
            <w:tcW w:w="1310" w:type="pct"/>
            <w:vMerge/>
            <w:vAlign w:val="center"/>
          </w:tcPr>
          <w:p w14:paraId="51EBE375" w14:textId="77777777" w:rsidR="002B619D" w:rsidRPr="00554C13" w:rsidRDefault="002B619D" w:rsidP="00B8757D">
            <w:pPr>
              <w:jc w:val="both"/>
              <w:rPr>
                <w:rFonts w:cs="Times New Roman"/>
                <w:sz w:val="23"/>
                <w:szCs w:val="23"/>
              </w:rPr>
            </w:pPr>
          </w:p>
        </w:tc>
        <w:tc>
          <w:tcPr>
            <w:tcW w:w="1884" w:type="pct"/>
            <w:vAlign w:val="center"/>
          </w:tcPr>
          <w:p w14:paraId="6181D525" w14:textId="77777777" w:rsidR="002B619D" w:rsidRPr="00554C13" w:rsidRDefault="002B619D" w:rsidP="00B8757D">
            <w:pPr>
              <w:jc w:val="both"/>
              <w:rPr>
                <w:rFonts w:cs="Times New Roman"/>
                <w:sz w:val="23"/>
                <w:szCs w:val="23"/>
              </w:rPr>
            </w:pPr>
            <w:r w:rsidRPr="00554C13">
              <w:rPr>
                <w:rFonts w:cs="Times New Roman"/>
                <w:sz w:val="23"/>
                <w:szCs w:val="23"/>
              </w:rPr>
              <w:t xml:space="preserve">Диаметр горловины, </w:t>
            </w:r>
            <w:proofErr w:type="gramStart"/>
            <w:r w:rsidRPr="00554C13">
              <w:rPr>
                <w:rFonts w:cs="Times New Roman"/>
                <w:sz w:val="23"/>
                <w:szCs w:val="23"/>
              </w:rPr>
              <w:t>мм</w:t>
            </w:r>
            <w:proofErr w:type="gramEnd"/>
          </w:p>
        </w:tc>
        <w:tc>
          <w:tcPr>
            <w:tcW w:w="1806" w:type="pct"/>
            <w:vAlign w:val="center"/>
          </w:tcPr>
          <w:p w14:paraId="4CDADDE2" w14:textId="3F022DEF" w:rsidR="002B619D" w:rsidRPr="00554C13" w:rsidRDefault="002B619D" w:rsidP="00464933">
            <w:pPr>
              <w:jc w:val="both"/>
              <w:rPr>
                <w:rFonts w:cs="Times New Roman"/>
                <w:sz w:val="23"/>
                <w:szCs w:val="23"/>
              </w:rPr>
            </w:pPr>
            <w:r w:rsidRPr="00554C13">
              <w:rPr>
                <w:rFonts w:cs="Times New Roman"/>
                <w:sz w:val="23"/>
                <w:szCs w:val="23"/>
              </w:rPr>
              <w:t>не более 38</w:t>
            </w:r>
            <w:r w:rsidR="00464933">
              <w:rPr>
                <w:rFonts w:cs="Times New Roman"/>
                <w:sz w:val="23"/>
                <w:szCs w:val="23"/>
              </w:rPr>
              <w:t>0</w:t>
            </w:r>
          </w:p>
        </w:tc>
      </w:tr>
      <w:tr w:rsidR="002B619D" w:rsidRPr="00554C13" w14:paraId="5046B930" w14:textId="77777777" w:rsidTr="00847850">
        <w:trPr>
          <w:trHeight w:val="20"/>
        </w:trPr>
        <w:tc>
          <w:tcPr>
            <w:tcW w:w="1310" w:type="pct"/>
            <w:vMerge/>
            <w:vAlign w:val="center"/>
          </w:tcPr>
          <w:p w14:paraId="3A59AEF7" w14:textId="77777777" w:rsidR="002B619D" w:rsidRPr="00554C13" w:rsidRDefault="002B619D" w:rsidP="00B8757D">
            <w:pPr>
              <w:jc w:val="both"/>
              <w:rPr>
                <w:rFonts w:cs="Times New Roman"/>
                <w:sz w:val="23"/>
                <w:szCs w:val="23"/>
              </w:rPr>
            </w:pPr>
          </w:p>
        </w:tc>
        <w:tc>
          <w:tcPr>
            <w:tcW w:w="1884" w:type="pct"/>
            <w:vAlign w:val="center"/>
          </w:tcPr>
          <w:p w14:paraId="1D9A0AE1" w14:textId="77777777" w:rsidR="002B619D" w:rsidRPr="00554C13" w:rsidRDefault="002B619D" w:rsidP="00B8757D">
            <w:pPr>
              <w:jc w:val="both"/>
              <w:rPr>
                <w:rFonts w:cs="Times New Roman"/>
                <w:sz w:val="23"/>
                <w:szCs w:val="23"/>
              </w:rPr>
            </w:pPr>
            <w:r w:rsidRPr="00554C13">
              <w:rPr>
                <w:rFonts w:cs="Times New Roman"/>
                <w:sz w:val="23"/>
                <w:szCs w:val="23"/>
              </w:rPr>
              <w:t>Имеет внутренние рёбра жёсткости, снижающие раскачивающий эффект при движении</w:t>
            </w:r>
          </w:p>
        </w:tc>
        <w:tc>
          <w:tcPr>
            <w:tcW w:w="1806" w:type="pct"/>
            <w:vAlign w:val="center"/>
          </w:tcPr>
          <w:p w14:paraId="39A028B7" w14:textId="77777777" w:rsidR="002B619D" w:rsidRPr="00554C13" w:rsidRDefault="002B619D" w:rsidP="00B8757D">
            <w:pPr>
              <w:jc w:val="both"/>
              <w:rPr>
                <w:rFonts w:cs="Times New Roman"/>
                <w:sz w:val="23"/>
                <w:szCs w:val="23"/>
              </w:rPr>
            </w:pPr>
            <w:r w:rsidRPr="00554C13">
              <w:rPr>
                <w:rFonts w:cs="Times New Roman"/>
                <w:sz w:val="23"/>
                <w:szCs w:val="23"/>
              </w:rPr>
              <w:t xml:space="preserve">наличие </w:t>
            </w:r>
          </w:p>
        </w:tc>
      </w:tr>
      <w:tr w:rsidR="002B619D" w:rsidRPr="00554C13" w14:paraId="7D387F95" w14:textId="77777777" w:rsidTr="00847850">
        <w:trPr>
          <w:trHeight w:val="20"/>
        </w:trPr>
        <w:tc>
          <w:tcPr>
            <w:tcW w:w="1310" w:type="pct"/>
            <w:vMerge/>
            <w:vAlign w:val="center"/>
          </w:tcPr>
          <w:p w14:paraId="443B55EE" w14:textId="77777777" w:rsidR="002B619D" w:rsidRPr="00554C13" w:rsidRDefault="002B619D" w:rsidP="00B8757D">
            <w:pPr>
              <w:jc w:val="both"/>
              <w:rPr>
                <w:rFonts w:cs="Times New Roman"/>
                <w:sz w:val="23"/>
                <w:szCs w:val="23"/>
              </w:rPr>
            </w:pPr>
          </w:p>
        </w:tc>
        <w:tc>
          <w:tcPr>
            <w:tcW w:w="1884" w:type="pct"/>
            <w:vAlign w:val="center"/>
          </w:tcPr>
          <w:p w14:paraId="335C7017" w14:textId="77777777" w:rsidR="002B619D" w:rsidRPr="00554C13" w:rsidRDefault="002B619D" w:rsidP="00B8757D">
            <w:pPr>
              <w:jc w:val="both"/>
              <w:rPr>
                <w:rFonts w:cs="Times New Roman"/>
                <w:sz w:val="23"/>
                <w:szCs w:val="23"/>
              </w:rPr>
            </w:pPr>
            <w:r w:rsidRPr="00554C13">
              <w:rPr>
                <w:rFonts w:cs="Times New Roman"/>
                <w:sz w:val="23"/>
                <w:szCs w:val="23"/>
              </w:rPr>
              <w:t>Ёмкость</w:t>
            </w:r>
            <w:r w:rsidR="00EB314F" w:rsidRPr="00554C13">
              <w:rPr>
                <w:rFonts w:cs="Times New Roman"/>
                <w:sz w:val="23"/>
                <w:szCs w:val="23"/>
              </w:rPr>
              <w:t xml:space="preserve"> </w:t>
            </w:r>
            <w:r w:rsidRPr="00554C13">
              <w:rPr>
                <w:rFonts w:cs="Times New Roman"/>
                <w:sz w:val="23"/>
                <w:szCs w:val="23"/>
              </w:rPr>
              <w:t>жёстко закреплена на грузовой платформе автомобиля между секционными ящиками, обеспечивая безопасность экипажа и оборудования при передвижении по пересечённой местности</w:t>
            </w:r>
          </w:p>
        </w:tc>
        <w:tc>
          <w:tcPr>
            <w:tcW w:w="1806" w:type="pct"/>
            <w:vAlign w:val="center"/>
          </w:tcPr>
          <w:p w14:paraId="7C44FA05" w14:textId="77777777" w:rsidR="002B619D" w:rsidRPr="00554C13" w:rsidRDefault="002B619D" w:rsidP="00B8757D">
            <w:pPr>
              <w:jc w:val="both"/>
              <w:rPr>
                <w:rFonts w:cs="Times New Roman"/>
                <w:sz w:val="23"/>
                <w:szCs w:val="23"/>
              </w:rPr>
            </w:pPr>
            <w:r w:rsidRPr="00554C13">
              <w:rPr>
                <w:rFonts w:cs="Times New Roman"/>
                <w:sz w:val="23"/>
                <w:szCs w:val="23"/>
              </w:rPr>
              <w:t xml:space="preserve">наличие </w:t>
            </w:r>
          </w:p>
        </w:tc>
      </w:tr>
      <w:tr w:rsidR="002B619D" w:rsidRPr="00554C13" w14:paraId="6C6A2D0B" w14:textId="77777777" w:rsidTr="00847850">
        <w:trPr>
          <w:trHeight w:val="20"/>
        </w:trPr>
        <w:tc>
          <w:tcPr>
            <w:tcW w:w="1310" w:type="pct"/>
            <w:vMerge/>
            <w:vAlign w:val="center"/>
          </w:tcPr>
          <w:p w14:paraId="7B837B60" w14:textId="77777777" w:rsidR="002B619D" w:rsidRPr="00554C13" w:rsidRDefault="002B619D" w:rsidP="00B8757D">
            <w:pPr>
              <w:jc w:val="both"/>
              <w:rPr>
                <w:rFonts w:cs="Times New Roman"/>
                <w:sz w:val="23"/>
                <w:szCs w:val="23"/>
              </w:rPr>
            </w:pPr>
          </w:p>
        </w:tc>
        <w:tc>
          <w:tcPr>
            <w:tcW w:w="1884" w:type="pct"/>
            <w:vAlign w:val="center"/>
          </w:tcPr>
          <w:p w14:paraId="7E2102A3" w14:textId="1ADDBB6B" w:rsidR="002B619D" w:rsidRPr="00554C13" w:rsidRDefault="002B619D" w:rsidP="001F6104">
            <w:pPr>
              <w:jc w:val="both"/>
              <w:rPr>
                <w:rFonts w:cs="Times New Roman"/>
                <w:sz w:val="23"/>
                <w:szCs w:val="23"/>
              </w:rPr>
            </w:pPr>
            <w:r w:rsidRPr="00554C13">
              <w:rPr>
                <w:rFonts w:cs="Times New Roman"/>
                <w:sz w:val="23"/>
                <w:szCs w:val="23"/>
              </w:rPr>
              <w:t>Сливной патрубок</w:t>
            </w:r>
            <w:r w:rsidR="001F6104">
              <w:rPr>
                <w:rFonts w:cs="Times New Roman"/>
                <w:sz w:val="23"/>
                <w:szCs w:val="23"/>
              </w:rPr>
              <w:t xml:space="preserve">, </w:t>
            </w:r>
            <w:r w:rsidR="001F6104">
              <w:t>комплектующийся шаровым краном</w:t>
            </w:r>
          </w:p>
        </w:tc>
        <w:tc>
          <w:tcPr>
            <w:tcW w:w="1806" w:type="pct"/>
            <w:vAlign w:val="center"/>
          </w:tcPr>
          <w:p w14:paraId="536F35A7" w14:textId="77777777" w:rsidR="002B619D" w:rsidRPr="00554C13" w:rsidRDefault="002B619D" w:rsidP="00B8757D">
            <w:pPr>
              <w:jc w:val="both"/>
              <w:rPr>
                <w:rFonts w:cs="Times New Roman"/>
                <w:sz w:val="23"/>
                <w:szCs w:val="23"/>
              </w:rPr>
            </w:pPr>
            <w:r w:rsidRPr="00554C13">
              <w:rPr>
                <w:rFonts w:cs="Times New Roman"/>
                <w:sz w:val="23"/>
                <w:szCs w:val="23"/>
              </w:rPr>
              <w:t xml:space="preserve">наличие </w:t>
            </w:r>
          </w:p>
        </w:tc>
      </w:tr>
      <w:tr w:rsidR="002B619D" w:rsidRPr="00554C13" w14:paraId="747686A7" w14:textId="77777777" w:rsidTr="00847850">
        <w:trPr>
          <w:trHeight w:val="20"/>
        </w:trPr>
        <w:tc>
          <w:tcPr>
            <w:tcW w:w="1310" w:type="pct"/>
            <w:vMerge/>
            <w:vAlign w:val="center"/>
          </w:tcPr>
          <w:p w14:paraId="404EF5FC" w14:textId="77777777" w:rsidR="002B619D" w:rsidRPr="00554C13" w:rsidRDefault="002B619D" w:rsidP="00B8757D">
            <w:pPr>
              <w:jc w:val="both"/>
              <w:rPr>
                <w:rFonts w:cs="Times New Roman"/>
                <w:sz w:val="23"/>
                <w:szCs w:val="23"/>
              </w:rPr>
            </w:pPr>
          </w:p>
        </w:tc>
        <w:tc>
          <w:tcPr>
            <w:tcW w:w="1884" w:type="pct"/>
            <w:vAlign w:val="center"/>
          </w:tcPr>
          <w:p w14:paraId="303F891C" w14:textId="77777777" w:rsidR="002B619D" w:rsidRPr="00554C13" w:rsidRDefault="002B619D" w:rsidP="00B8757D">
            <w:pPr>
              <w:jc w:val="both"/>
              <w:rPr>
                <w:rFonts w:cs="Times New Roman"/>
                <w:sz w:val="23"/>
                <w:szCs w:val="23"/>
              </w:rPr>
            </w:pPr>
            <w:r w:rsidRPr="00554C13">
              <w:rPr>
                <w:rFonts w:cs="Times New Roman"/>
                <w:sz w:val="23"/>
                <w:szCs w:val="23"/>
              </w:rPr>
              <w:t xml:space="preserve">Патрубок защищен от </w:t>
            </w:r>
            <w:r w:rsidR="00C05F25" w:rsidRPr="00554C13">
              <w:rPr>
                <w:rFonts w:cs="Times New Roman"/>
                <w:sz w:val="23"/>
                <w:szCs w:val="23"/>
              </w:rPr>
              <w:t>излома специальной конструкцией</w:t>
            </w:r>
          </w:p>
        </w:tc>
        <w:tc>
          <w:tcPr>
            <w:tcW w:w="1806" w:type="pct"/>
            <w:vAlign w:val="center"/>
          </w:tcPr>
          <w:p w14:paraId="107BB25E" w14:textId="77777777" w:rsidR="002B619D" w:rsidRPr="00554C13" w:rsidRDefault="002B619D" w:rsidP="00B8757D">
            <w:pPr>
              <w:jc w:val="both"/>
              <w:rPr>
                <w:rFonts w:cs="Times New Roman"/>
                <w:sz w:val="23"/>
                <w:szCs w:val="23"/>
              </w:rPr>
            </w:pPr>
            <w:r w:rsidRPr="00554C13">
              <w:rPr>
                <w:rFonts w:cs="Times New Roman"/>
                <w:sz w:val="23"/>
                <w:szCs w:val="23"/>
              </w:rPr>
              <w:t xml:space="preserve">наличие </w:t>
            </w:r>
          </w:p>
        </w:tc>
      </w:tr>
      <w:tr w:rsidR="002B619D" w:rsidRPr="00554C13" w14:paraId="3523DB0B" w14:textId="77777777" w:rsidTr="00847850">
        <w:trPr>
          <w:trHeight w:val="20"/>
        </w:trPr>
        <w:tc>
          <w:tcPr>
            <w:tcW w:w="1310" w:type="pct"/>
            <w:vMerge/>
            <w:vAlign w:val="center"/>
          </w:tcPr>
          <w:p w14:paraId="0218B1F4" w14:textId="77777777" w:rsidR="002B619D" w:rsidRPr="00554C13" w:rsidRDefault="002B619D" w:rsidP="00B8757D">
            <w:pPr>
              <w:jc w:val="both"/>
              <w:rPr>
                <w:rFonts w:cs="Times New Roman"/>
                <w:sz w:val="23"/>
                <w:szCs w:val="23"/>
              </w:rPr>
            </w:pPr>
          </w:p>
        </w:tc>
        <w:tc>
          <w:tcPr>
            <w:tcW w:w="1884" w:type="pct"/>
            <w:vAlign w:val="center"/>
          </w:tcPr>
          <w:p w14:paraId="086F85BB" w14:textId="77777777" w:rsidR="002B619D" w:rsidRPr="00554C13" w:rsidRDefault="002B619D" w:rsidP="00B8757D">
            <w:pPr>
              <w:jc w:val="both"/>
              <w:rPr>
                <w:rFonts w:cs="Times New Roman"/>
                <w:sz w:val="23"/>
                <w:szCs w:val="23"/>
              </w:rPr>
            </w:pPr>
            <w:r w:rsidRPr="00554C13">
              <w:rPr>
                <w:rFonts w:cs="Times New Roman"/>
                <w:sz w:val="23"/>
                <w:szCs w:val="23"/>
              </w:rPr>
              <w:t>Емкость комплектуется герметичной крышкой с дыхательным клапаном</w:t>
            </w:r>
          </w:p>
        </w:tc>
        <w:tc>
          <w:tcPr>
            <w:tcW w:w="1806" w:type="pct"/>
            <w:vAlign w:val="center"/>
          </w:tcPr>
          <w:p w14:paraId="396A113B" w14:textId="77777777" w:rsidR="002B619D" w:rsidRPr="00554C13" w:rsidRDefault="002B619D" w:rsidP="00B8757D">
            <w:pPr>
              <w:jc w:val="both"/>
              <w:rPr>
                <w:rFonts w:cs="Times New Roman"/>
                <w:sz w:val="23"/>
                <w:szCs w:val="23"/>
              </w:rPr>
            </w:pPr>
            <w:r w:rsidRPr="00554C13">
              <w:rPr>
                <w:rFonts w:cs="Times New Roman"/>
                <w:sz w:val="23"/>
                <w:szCs w:val="23"/>
              </w:rPr>
              <w:t xml:space="preserve">наличие </w:t>
            </w:r>
          </w:p>
        </w:tc>
      </w:tr>
      <w:tr w:rsidR="002B619D" w:rsidRPr="00554C13" w14:paraId="7DB609FB" w14:textId="77777777" w:rsidTr="00847850">
        <w:trPr>
          <w:trHeight w:val="20"/>
        </w:trPr>
        <w:tc>
          <w:tcPr>
            <w:tcW w:w="1310" w:type="pct"/>
            <w:vMerge/>
            <w:vAlign w:val="center"/>
          </w:tcPr>
          <w:p w14:paraId="3B96FEA7" w14:textId="77777777" w:rsidR="002B619D" w:rsidRPr="00554C13" w:rsidRDefault="002B619D" w:rsidP="00B8757D">
            <w:pPr>
              <w:jc w:val="both"/>
              <w:rPr>
                <w:rFonts w:cs="Times New Roman"/>
                <w:sz w:val="23"/>
                <w:szCs w:val="23"/>
              </w:rPr>
            </w:pPr>
          </w:p>
        </w:tc>
        <w:tc>
          <w:tcPr>
            <w:tcW w:w="1884" w:type="pct"/>
            <w:vAlign w:val="center"/>
          </w:tcPr>
          <w:p w14:paraId="2AB4155A" w14:textId="77777777" w:rsidR="002B619D" w:rsidRPr="00554C13" w:rsidRDefault="002B619D" w:rsidP="00B8757D">
            <w:pPr>
              <w:jc w:val="both"/>
              <w:rPr>
                <w:rFonts w:cs="Times New Roman"/>
                <w:sz w:val="23"/>
                <w:szCs w:val="23"/>
              </w:rPr>
            </w:pPr>
            <w:r w:rsidRPr="00554C13">
              <w:rPr>
                <w:rFonts w:cs="Times New Roman"/>
                <w:sz w:val="23"/>
                <w:szCs w:val="23"/>
              </w:rPr>
              <w:t>Емкость выдерживает отрицательную температуру</w:t>
            </w:r>
          </w:p>
        </w:tc>
        <w:tc>
          <w:tcPr>
            <w:tcW w:w="1806" w:type="pct"/>
            <w:vAlign w:val="center"/>
          </w:tcPr>
          <w:p w14:paraId="59A3D883" w14:textId="77777777" w:rsidR="002B619D" w:rsidRPr="00554C13" w:rsidRDefault="002B619D" w:rsidP="00B8757D">
            <w:pPr>
              <w:jc w:val="both"/>
              <w:rPr>
                <w:rFonts w:cs="Times New Roman"/>
                <w:sz w:val="23"/>
                <w:szCs w:val="23"/>
              </w:rPr>
            </w:pPr>
            <w:r w:rsidRPr="00554C13">
              <w:rPr>
                <w:rFonts w:cs="Times New Roman"/>
                <w:sz w:val="23"/>
                <w:szCs w:val="23"/>
              </w:rPr>
              <w:t xml:space="preserve">наличие </w:t>
            </w:r>
          </w:p>
        </w:tc>
      </w:tr>
      <w:tr w:rsidR="002B619D" w:rsidRPr="00554C13" w14:paraId="24F4F176" w14:textId="77777777" w:rsidTr="00847850">
        <w:trPr>
          <w:trHeight w:val="20"/>
        </w:trPr>
        <w:tc>
          <w:tcPr>
            <w:tcW w:w="1310" w:type="pct"/>
            <w:vMerge/>
            <w:vAlign w:val="center"/>
          </w:tcPr>
          <w:p w14:paraId="4BA9CDB5" w14:textId="77777777" w:rsidR="002B619D" w:rsidRPr="00554C13" w:rsidRDefault="002B619D" w:rsidP="00B8757D">
            <w:pPr>
              <w:jc w:val="both"/>
              <w:rPr>
                <w:rFonts w:cs="Times New Roman"/>
                <w:sz w:val="23"/>
                <w:szCs w:val="23"/>
              </w:rPr>
            </w:pPr>
          </w:p>
        </w:tc>
        <w:tc>
          <w:tcPr>
            <w:tcW w:w="1884" w:type="pct"/>
            <w:vAlign w:val="center"/>
          </w:tcPr>
          <w:p w14:paraId="4C456568" w14:textId="77777777" w:rsidR="002B619D" w:rsidRPr="00554C13" w:rsidRDefault="002B619D" w:rsidP="00B8757D">
            <w:pPr>
              <w:jc w:val="both"/>
              <w:rPr>
                <w:rFonts w:cs="Times New Roman"/>
                <w:sz w:val="23"/>
                <w:szCs w:val="23"/>
              </w:rPr>
            </w:pPr>
            <w:r w:rsidRPr="00554C13">
              <w:rPr>
                <w:rFonts w:cs="Times New Roman"/>
                <w:sz w:val="23"/>
                <w:szCs w:val="23"/>
              </w:rPr>
              <w:t>При замерзании содержимого, стенки емкости не</w:t>
            </w:r>
            <w:r w:rsidR="00EB314F" w:rsidRPr="00554C13">
              <w:rPr>
                <w:rFonts w:cs="Times New Roman"/>
                <w:sz w:val="23"/>
                <w:szCs w:val="23"/>
              </w:rPr>
              <w:t xml:space="preserve"> </w:t>
            </w:r>
            <w:r w:rsidR="004E2161" w:rsidRPr="00554C13">
              <w:rPr>
                <w:rFonts w:cs="Times New Roman"/>
                <w:sz w:val="23"/>
                <w:szCs w:val="23"/>
              </w:rPr>
              <w:t>растрескиваются</w:t>
            </w:r>
          </w:p>
        </w:tc>
        <w:tc>
          <w:tcPr>
            <w:tcW w:w="1806" w:type="pct"/>
            <w:vAlign w:val="center"/>
          </w:tcPr>
          <w:p w14:paraId="1D5019A8"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AE0D94" w:rsidRPr="00554C13" w14:paraId="166A9DE8" w14:textId="77777777" w:rsidTr="00847850">
        <w:trPr>
          <w:trHeight w:val="20"/>
        </w:trPr>
        <w:tc>
          <w:tcPr>
            <w:tcW w:w="1310" w:type="pct"/>
            <w:vAlign w:val="center"/>
          </w:tcPr>
          <w:p w14:paraId="63E014E1" w14:textId="77777777" w:rsidR="00AE0D94" w:rsidRPr="00554C13" w:rsidRDefault="006719B4" w:rsidP="00B8757D">
            <w:pPr>
              <w:jc w:val="center"/>
              <w:rPr>
                <w:rFonts w:cs="Times New Roman"/>
                <w:b/>
                <w:sz w:val="23"/>
                <w:szCs w:val="23"/>
              </w:rPr>
            </w:pPr>
            <w:r w:rsidRPr="00554C13">
              <w:rPr>
                <w:rFonts w:cs="Times New Roman"/>
                <w:b/>
                <w:sz w:val="23"/>
                <w:szCs w:val="23"/>
              </w:rPr>
              <w:t xml:space="preserve">Мотопомпа </w:t>
            </w:r>
            <w:proofErr w:type="gramStart"/>
            <w:r w:rsidRPr="00554C13">
              <w:rPr>
                <w:rFonts w:cs="Times New Roman"/>
                <w:b/>
                <w:sz w:val="23"/>
                <w:szCs w:val="23"/>
              </w:rPr>
              <w:t>высоконапорная</w:t>
            </w:r>
            <w:proofErr w:type="gramEnd"/>
            <w:r w:rsidRPr="00554C13">
              <w:rPr>
                <w:rFonts w:cs="Times New Roman"/>
                <w:b/>
                <w:sz w:val="23"/>
                <w:szCs w:val="23"/>
              </w:rPr>
              <w:t xml:space="preserve"> самовсасывающая «Спрут-3» или эквивалент</w:t>
            </w:r>
          </w:p>
        </w:tc>
        <w:tc>
          <w:tcPr>
            <w:tcW w:w="1884" w:type="pct"/>
            <w:vAlign w:val="center"/>
          </w:tcPr>
          <w:p w14:paraId="268DF3DA" w14:textId="77777777" w:rsidR="00AE0D94" w:rsidRPr="00554C13" w:rsidRDefault="00AE0D94" w:rsidP="00B8757D">
            <w:pPr>
              <w:jc w:val="both"/>
              <w:rPr>
                <w:rFonts w:cs="Times New Roman"/>
                <w:b/>
                <w:sz w:val="23"/>
                <w:szCs w:val="23"/>
              </w:rPr>
            </w:pPr>
          </w:p>
        </w:tc>
        <w:tc>
          <w:tcPr>
            <w:tcW w:w="1806" w:type="pct"/>
            <w:vAlign w:val="center"/>
          </w:tcPr>
          <w:p w14:paraId="2ED0AC31" w14:textId="77777777" w:rsidR="00AE0D94" w:rsidRPr="00554C13" w:rsidRDefault="002753EE" w:rsidP="00B8757D">
            <w:pPr>
              <w:jc w:val="both"/>
              <w:rPr>
                <w:rFonts w:cs="Times New Roman"/>
                <w:sz w:val="23"/>
                <w:szCs w:val="23"/>
              </w:rPr>
            </w:pPr>
            <w:r w:rsidRPr="00554C13">
              <w:rPr>
                <w:rFonts w:cs="Times New Roman"/>
                <w:sz w:val="23"/>
                <w:szCs w:val="23"/>
              </w:rPr>
              <w:t xml:space="preserve">1 </w:t>
            </w:r>
            <w:r w:rsidR="002D4862" w:rsidRPr="00554C13">
              <w:rPr>
                <w:rFonts w:cs="Times New Roman"/>
                <w:sz w:val="23"/>
                <w:szCs w:val="23"/>
              </w:rPr>
              <w:t>комплект</w:t>
            </w:r>
          </w:p>
        </w:tc>
      </w:tr>
      <w:tr w:rsidR="002B619D" w:rsidRPr="00554C13" w14:paraId="4FD86240" w14:textId="77777777" w:rsidTr="00847850">
        <w:trPr>
          <w:trHeight w:val="20"/>
        </w:trPr>
        <w:tc>
          <w:tcPr>
            <w:tcW w:w="1310" w:type="pct"/>
            <w:vMerge w:val="restart"/>
            <w:vAlign w:val="center"/>
          </w:tcPr>
          <w:p w14:paraId="13389969" w14:textId="77777777" w:rsidR="002B619D" w:rsidRPr="00554C13" w:rsidRDefault="002B619D" w:rsidP="00B8757D">
            <w:pPr>
              <w:jc w:val="both"/>
              <w:rPr>
                <w:rFonts w:cs="Times New Roman"/>
                <w:sz w:val="23"/>
                <w:szCs w:val="23"/>
              </w:rPr>
            </w:pPr>
          </w:p>
        </w:tc>
        <w:tc>
          <w:tcPr>
            <w:tcW w:w="1884" w:type="pct"/>
            <w:vAlign w:val="center"/>
          </w:tcPr>
          <w:p w14:paraId="7D621999" w14:textId="77777777" w:rsidR="002B619D" w:rsidRPr="00554C13" w:rsidRDefault="002B619D" w:rsidP="00B8757D">
            <w:pPr>
              <w:jc w:val="both"/>
              <w:rPr>
                <w:rFonts w:cs="Times New Roman"/>
                <w:sz w:val="23"/>
                <w:szCs w:val="23"/>
              </w:rPr>
            </w:pPr>
            <w:r w:rsidRPr="00554C13">
              <w:rPr>
                <w:rFonts w:cs="Times New Roman"/>
                <w:sz w:val="23"/>
                <w:szCs w:val="23"/>
              </w:rPr>
              <w:t>Тип насоса</w:t>
            </w:r>
            <w:r w:rsidR="00B426C5" w:rsidRPr="00554C13">
              <w:rPr>
                <w:rFonts w:cs="Times New Roman"/>
                <w:sz w:val="23"/>
                <w:szCs w:val="23"/>
              </w:rPr>
              <w:t xml:space="preserve"> </w:t>
            </w:r>
            <w:r w:rsidRPr="00554C13">
              <w:rPr>
                <w:rFonts w:cs="Times New Roman"/>
                <w:sz w:val="23"/>
                <w:szCs w:val="23"/>
              </w:rPr>
              <w:t>самовсасывающий, центробежный</w:t>
            </w:r>
          </w:p>
        </w:tc>
        <w:tc>
          <w:tcPr>
            <w:tcW w:w="1806" w:type="pct"/>
            <w:vAlign w:val="center"/>
          </w:tcPr>
          <w:p w14:paraId="377CF539" w14:textId="77777777" w:rsidR="002B619D" w:rsidRPr="00554C13" w:rsidRDefault="002B619D" w:rsidP="00B8757D">
            <w:pPr>
              <w:jc w:val="both"/>
              <w:rPr>
                <w:rFonts w:cs="Times New Roman"/>
                <w:sz w:val="23"/>
                <w:szCs w:val="23"/>
              </w:rPr>
            </w:pPr>
            <w:r w:rsidRPr="00554C13">
              <w:rPr>
                <w:rFonts w:cs="Times New Roman"/>
                <w:sz w:val="23"/>
                <w:szCs w:val="23"/>
              </w:rPr>
              <w:t xml:space="preserve">наличие </w:t>
            </w:r>
          </w:p>
        </w:tc>
      </w:tr>
      <w:tr w:rsidR="002B619D" w:rsidRPr="00554C13" w14:paraId="54B585C2" w14:textId="77777777" w:rsidTr="00847850">
        <w:trPr>
          <w:trHeight w:val="20"/>
        </w:trPr>
        <w:tc>
          <w:tcPr>
            <w:tcW w:w="1310" w:type="pct"/>
            <w:vMerge/>
            <w:vAlign w:val="center"/>
          </w:tcPr>
          <w:p w14:paraId="3B3E0339" w14:textId="77777777" w:rsidR="002B619D" w:rsidRPr="00554C13" w:rsidRDefault="002B619D" w:rsidP="00B8757D">
            <w:pPr>
              <w:jc w:val="both"/>
              <w:rPr>
                <w:rFonts w:cs="Times New Roman"/>
                <w:sz w:val="23"/>
                <w:szCs w:val="23"/>
              </w:rPr>
            </w:pPr>
          </w:p>
        </w:tc>
        <w:tc>
          <w:tcPr>
            <w:tcW w:w="1884" w:type="pct"/>
            <w:vAlign w:val="center"/>
          </w:tcPr>
          <w:p w14:paraId="550E709B" w14:textId="77777777" w:rsidR="002B619D" w:rsidRPr="00554C13" w:rsidRDefault="002B619D" w:rsidP="00B8757D">
            <w:pPr>
              <w:jc w:val="both"/>
              <w:rPr>
                <w:rFonts w:cs="Times New Roman"/>
                <w:sz w:val="23"/>
                <w:szCs w:val="23"/>
              </w:rPr>
            </w:pPr>
            <w:r w:rsidRPr="00554C13">
              <w:rPr>
                <w:rFonts w:cs="Times New Roman"/>
                <w:sz w:val="23"/>
                <w:szCs w:val="23"/>
              </w:rPr>
              <w:t>Всасывающий патрубок Ø 50 мм, шт</w:t>
            </w:r>
            <w:r w:rsidR="0015716F" w:rsidRPr="00554C13">
              <w:rPr>
                <w:rFonts w:cs="Times New Roman"/>
                <w:sz w:val="23"/>
                <w:szCs w:val="23"/>
              </w:rPr>
              <w:t>.</w:t>
            </w:r>
          </w:p>
        </w:tc>
        <w:tc>
          <w:tcPr>
            <w:tcW w:w="1806" w:type="pct"/>
            <w:vAlign w:val="center"/>
          </w:tcPr>
          <w:p w14:paraId="2602CE6A" w14:textId="77777777" w:rsidR="002B619D" w:rsidRPr="00554C13" w:rsidRDefault="002B619D" w:rsidP="00B8757D">
            <w:pPr>
              <w:jc w:val="both"/>
              <w:rPr>
                <w:rFonts w:cs="Times New Roman"/>
                <w:sz w:val="23"/>
                <w:szCs w:val="23"/>
              </w:rPr>
            </w:pPr>
            <w:r w:rsidRPr="00554C13">
              <w:rPr>
                <w:rFonts w:cs="Times New Roman"/>
                <w:sz w:val="23"/>
                <w:szCs w:val="23"/>
              </w:rPr>
              <w:t>не менее 1</w:t>
            </w:r>
          </w:p>
        </w:tc>
      </w:tr>
      <w:tr w:rsidR="002B619D" w:rsidRPr="00554C13" w14:paraId="4C85425E" w14:textId="77777777" w:rsidTr="00847850">
        <w:trPr>
          <w:trHeight w:val="20"/>
        </w:trPr>
        <w:tc>
          <w:tcPr>
            <w:tcW w:w="1310" w:type="pct"/>
            <w:vMerge/>
            <w:vAlign w:val="center"/>
          </w:tcPr>
          <w:p w14:paraId="52D947BB" w14:textId="77777777" w:rsidR="002B619D" w:rsidRPr="00554C13" w:rsidRDefault="002B619D" w:rsidP="00B8757D">
            <w:pPr>
              <w:jc w:val="both"/>
              <w:rPr>
                <w:rFonts w:cs="Times New Roman"/>
                <w:sz w:val="23"/>
                <w:szCs w:val="23"/>
              </w:rPr>
            </w:pPr>
          </w:p>
        </w:tc>
        <w:tc>
          <w:tcPr>
            <w:tcW w:w="1884" w:type="pct"/>
            <w:vAlign w:val="center"/>
          </w:tcPr>
          <w:p w14:paraId="74A1AC1E" w14:textId="77777777" w:rsidR="002B619D" w:rsidRPr="00554C13" w:rsidRDefault="002B619D" w:rsidP="00B8757D">
            <w:pPr>
              <w:jc w:val="both"/>
              <w:rPr>
                <w:rFonts w:cs="Times New Roman"/>
                <w:sz w:val="23"/>
                <w:szCs w:val="23"/>
              </w:rPr>
            </w:pPr>
            <w:r w:rsidRPr="00554C13">
              <w:rPr>
                <w:rFonts w:cs="Times New Roman"/>
                <w:sz w:val="23"/>
                <w:szCs w:val="23"/>
              </w:rPr>
              <w:t>Напорные патрубки Ø 25 мм, шт</w:t>
            </w:r>
            <w:r w:rsidR="0015716F" w:rsidRPr="00554C13">
              <w:rPr>
                <w:rFonts w:cs="Times New Roman"/>
                <w:sz w:val="23"/>
                <w:szCs w:val="23"/>
              </w:rPr>
              <w:t>.</w:t>
            </w:r>
          </w:p>
        </w:tc>
        <w:tc>
          <w:tcPr>
            <w:tcW w:w="1806" w:type="pct"/>
            <w:vAlign w:val="center"/>
          </w:tcPr>
          <w:p w14:paraId="7954FD45" w14:textId="77777777" w:rsidR="002B619D" w:rsidRPr="00554C13" w:rsidRDefault="002B619D" w:rsidP="00B8757D">
            <w:pPr>
              <w:jc w:val="both"/>
              <w:rPr>
                <w:rFonts w:cs="Times New Roman"/>
                <w:sz w:val="23"/>
                <w:szCs w:val="23"/>
              </w:rPr>
            </w:pPr>
            <w:r w:rsidRPr="00554C13">
              <w:rPr>
                <w:rFonts w:cs="Times New Roman"/>
                <w:sz w:val="23"/>
                <w:szCs w:val="23"/>
              </w:rPr>
              <w:t>не менее 2</w:t>
            </w:r>
          </w:p>
        </w:tc>
      </w:tr>
      <w:tr w:rsidR="002B619D" w:rsidRPr="00554C13" w14:paraId="15FD6891" w14:textId="77777777" w:rsidTr="00847850">
        <w:trPr>
          <w:trHeight w:val="20"/>
        </w:trPr>
        <w:tc>
          <w:tcPr>
            <w:tcW w:w="1310" w:type="pct"/>
            <w:vMerge/>
            <w:vAlign w:val="center"/>
          </w:tcPr>
          <w:p w14:paraId="2F4FE532" w14:textId="77777777" w:rsidR="002B619D" w:rsidRPr="00554C13" w:rsidRDefault="002B619D" w:rsidP="00B8757D">
            <w:pPr>
              <w:jc w:val="both"/>
              <w:rPr>
                <w:rFonts w:cs="Times New Roman"/>
                <w:sz w:val="23"/>
                <w:szCs w:val="23"/>
              </w:rPr>
            </w:pPr>
          </w:p>
        </w:tc>
        <w:tc>
          <w:tcPr>
            <w:tcW w:w="1884" w:type="pct"/>
            <w:vAlign w:val="center"/>
          </w:tcPr>
          <w:p w14:paraId="271868DC" w14:textId="77777777" w:rsidR="002B619D" w:rsidRPr="00554C13" w:rsidRDefault="002B619D" w:rsidP="00B8757D">
            <w:pPr>
              <w:jc w:val="both"/>
              <w:rPr>
                <w:rFonts w:cs="Times New Roman"/>
                <w:sz w:val="23"/>
                <w:szCs w:val="23"/>
              </w:rPr>
            </w:pPr>
            <w:r w:rsidRPr="00554C13">
              <w:rPr>
                <w:rFonts w:cs="Times New Roman"/>
                <w:sz w:val="23"/>
                <w:szCs w:val="23"/>
              </w:rPr>
              <w:t>Напорный патрубок Ø 50 мм, шт</w:t>
            </w:r>
            <w:r w:rsidR="0015716F" w:rsidRPr="00554C13">
              <w:rPr>
                <w:rFonts w:cs="Times New Roman"/>
                <w:sz w:val="23"/>
                <w:szCs w:val="23"/>
              </w:rPr>
              <w:t>.</w:t>
            </w:r>
          </w:p>
        </w:tc>
        <w:tc>
          <w:tcPr>
            <w:tcW w:w="1806" w:type="pct"/>
            <w:vAlign w:val="center"/>
          </w:tcPr>
          <w:p w14:paraId="6E7B9483" w14:textId="77777777" w:rsidR="002B619D" w:rsidRPr="00554C13" w:rsidRDefault="002B619D" w:rsidP="00B8757D">
            <w:pPr>
              <w:jc w:val="both"/>
              <w:rPr>
                <w:rFonts w:cs="Times New Roman"/>
                <w:sz w:val="23"/>
                <w:szCs w:val="23"/>
              </w:rPr>
            </w:pPr>
            <w:r w:rsidRPr="00554C13">
              <w:rPr>
                <w:rFonts w:cs="Times New Roman"/>
                <w:sz w:val="23"/>
                <w:szCs w:val="23"/>
              </w:rPr>
              <w:t>не менее 1</w:t>
            </w:r>
          </w:p>
        </w:tc>
      </w:tr>
      <w:tr w:rsidR="002B619D" w:rsidRPr="00554C13" w14:paraId="24483715" w14:textId="77777777" w:rsidTr="00847850">
        <w:trPr>
          <w:trHeight w:val="20"/>
        </w:trPr>
        <w:tc>
          <w:tcPr>
            <w:tcW w:w="1310" w:type="pct"/>
            <w:vMerge/>
            <w:vAlign w:val="center"/>
          </w:tcPr>
          <w:p w14:paraId="35A149A2" w14:textId="77777777" w:rsidR="002B619D" w:rsidRPr="00554C13" w:rsidRDefault="002B619D" w:rsidP="00B8757D">
            <w:pPr>
              <w:jc w:val="both"/>
              <w:rPr>
                <w:rFonts w:cs="Times New Roman"/>
                <w:sz w:val="23"/>
                <w:szCs w:val="23"/>
              </w:rPr>
            </w:pPr>
          </w:p>
        </w:tc>
        <w:tc>
          <w:tcPr>
            <w:tcW w:w="1884" w:type="pct"/>
            <w:vAlign w:val="center"/>
          </w:tcPr>
          <w:p w14:paraId="0792A638" w14:textId="77777777" w:rsidR="002B619D" w:rsidRPr="00554C13" w:rsidRDefault="002B619D" w:rsidP="00B8757D">
            <w:pPr>
              <w:jc w:val="both"/>
              <w:rPr>
                <w:rFonts w:cs="Times New Roman"/>
                <w:sz w:val="23"/>
                <w:szCs w:val="23"/>
              </w:rPr>
            </w:pPr>
            <w:r w:rsidRPr="00554C13">
              <w:rPr>
                <w:rFonts w:cs="Times New Roman"/>
                <w:sz w:val="23"/>
                <w:szCs w:val="23"/>
              </w:rPr>
              <w:t>Двигатель 4-тактный с воздушным охлаждением</w:t>
            </w:r>
          </w:p>
        </w:tc>
        <w:tc>
          <w:tcPr>
            <w:tcW w:w="1806" w:type="pct"/>
            <w:vAlign w:val="center"/>
          </w:tcPr>
          <w:p w14:paraId="1FFF6812"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2B619D" w:rsidRPr="00554C13" w14:paraId="0E4B531E" w14:textId="77777777" w:rsidTr="00847850">
        <w:trPr>
          <w:trHeight w:val="20"/>
        </w:trPr>
        <w:tc>
          <w:tcPr>
            <w:tcW w:w="1310" w:type="pct"/>
            <w:vMerge/>
            <w:vAlign w:val="center"/>
          </w:tcPr>
          <w:p w14:paraId="0175F17B" w14:textId="77777777" w:rsidR="002B619D" w:rsidRPr="00554C13" w:rsidRDefault="002B619D" w:rsidP="00B8757D">
            <w:pPr>
              <w:jc w:val="both"/>
              <w:rPr>
                <w:rFonts w:cs="Times New Roman"/>
                <w:sz w:val="23"/>
                <w:szCs w:val="23"/>
              </w:rPr>
            </w:pPr>
          </w:p>
        </w:tc>
        <w:tc>
          <w:tcPr>
            <w:tcW w:w="1884" w:type="pct"/>
            <w:vAlign w:val="center"/>
          </w:tcPr>
          <w:p w14:paraId="24BDAEC9" w14:textId="77777777" w:rsidR="002B619D" w:rsidRPr="00554C13" w:rsidRDefault="002B619D" w:rsidP="00B8757D">
            <w:pPr>
              <w:jc w:val="both"/>
              <w:rPr>
                <w:rFonts w:cs="Times New Roman"/>
                <w:sz w:val="23"/>
                <w:szCs w:val="23"/>
              </w:rPr>
            </w:pPr>
            <w:r w:rsidRPr="00554C13">
              <w:rPr>
                <w:rFonts w:cs="Times New Roman"/>
                <w:sz w:val="23"/>
                <w:szCs w:val="23"/>
              </w:rPr>
              <w:t>Топливо бензин АИ-92</w:t>
            </w:r>
          </w:p>
        </w:tc>
        <w:tc>
          <w:tcPr>
            <w:tcW w:w="1806" w:type="pct"/>
            <w:vAlign w:val="center"/>
          </w:tcPr>
          <w:p w14:paraId="1BE72A37"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2B619D" w:rsidRPr="00554C13" w14:paraId="1F02458E" w14:textId="77777777" w:rsidTr="00847850">
        <w:trPr>
          <w:trHeight w:val="20"/>
        </w:trPr>
        <w:tc>
          <w:tcPr>
            <w:tcW w:w="1310" w:type="pct"/>
            <w:vMerge/>
            <w:vAlign w:val="center"/>
          </w:tcPr>
          <w:p w14:paraId="7AC05A88" w14:textId="77777777" w:rsidR="002B619D" w:rsidRPr="00554C13" w:rsidRDefault="002B619D" w:rsidP="00B8757D">
            <w:pPr>
              <w:jc w:val="both"/>
              <w:rPr>
                <w:rFonts w:cs="Times New Roman"/>
                <w:sz w:val="23"/>
                <w:szCs w:val="23"/>
              </w:rPr>
            </w:pPr>
          </w:p>
        </w:tc>
        <w:tc>
          <w:tcPr>
            <w:tcW w:w="1884" w:type="pct"/>
            <w:vAlign w:val="center"/>
          </w:tcPr>
          <w:p w14:paraId="405E178B" w14:textId="77777777" w:rsidR="002B619D" w:rsidRPr="00554C13" w:rsidRDefault="002B619D" w:rsidP="00B8757D">
            <w:pPr>
              <w:jc w:val="both"/>
              <w:rPr>
                <w:rFonts w:cs="Times New Roman"/>
                <w:sz w:val="23"/>
                <w:szCs w:val="23"/>
              </w:rPr>
            </w:pPr>
            <w:r w:rsidRPr="00554C13">
              <w:rPr>
                <w:rFonts w:cs="Times New Roman"/>
                <w:sz w:val="23"/>
                <w:szCs w:val="23"/>
              </w:rPr>
              <w:t xml:space="preserve">Объем топливного бака, </w:t>
            </w:r>
            <w:proofErr w:type="gramStart"/>
            <w:r w:rsidRPr="00554C13">
              <w:rPr>
                <w:rFonts w:cs="Times New Roman"/>
                <w:sz w:val="23"/>
                <w:szCs w:val="23"/>
              </w:rPr>
              <w:t>л</w:t>
            </w:r>
            <w:proofErr w:type="gramEnd"/>
          </w:p>
        </w:tc>
        <w:tc>
          <w:tcPr>
            <w:tcW w:w="1806" w:type="pct"/>
            <w:vAlign w:val="center"/>
          </w:tcPr>
          <w:p w14:paraId="74BA0297" w14:textId="77777777" w:rsidR="002B619D" w:rsidRPr="00554C13" w:rsidRDefault="002B619D" w:rsidP="00B8757D">
            <w:pPr>
              <w:jc w:val="both"/>
              <w:rPr>
                <w:rFonts w:cs="Times New Roman"/>
                <w:sz w:val="23"/>
                <w:szCs w:val="23"/>
              </w:rPr>
            </w:pPr>
            <w:r w:rsidRPr="00554C13">
              <w:rPr>
                <w:rFonts w:cs="Times New Roman"/>
                <w:sz w:val="23"/>
                <w:szCs w:val="23"/>
              </w:rPr>
              <w:t>не менее 3,6</w:t>
            </w:r>
          </w:p>
        </w:tc>
      </w:tr>
      <w:tr w:rsidR="002B619D" w:rsidRPr="00554C13" w14:paraId="46F23C0B" w14:textId="77777777" w:rsidTr="00847850">
        <w:trPr>
          <w:trHeight w:val="20"/>
        </w:trPr>
        <w:tc>
          <w:tcPr>
            <w:tcW w:w="1310" w:type="pct"/>
            <w:vMerge/>
            <w:vAlign w:val="center"/>
          </w:tcPr>
          <w:p w14:paraId="3533253D" w14:textId="77777777" w:rsidR="002B619D" w:rsidRPr="00554C13" w:rsidRDefault="002B619D" w:rsidP="00B8757D">
            <w:pPr>
              <w:jc w:val="both"/>
              <w:rPr>
                <w:rFonts w:cs="Times New Roman"/>
                <w:sz w:val="23"/>
                <w:szCs w:val="23"/>
              </w:rPr>
            </w:pPr>
          </w:p>
        </w:tc>
        <w:tc>
          <w:tcPr>
            <w:tcW w:w="1884" w:type="pct"/>
            <w:vAlign w:val="center"/>
          </w:tcPr>
          <w:p w14:paraId="06286809" w14:textId="77777777" w:rsidR="002B619D" w:rsidRPr="00554C13" w:rsidRDefault="002B619D" w:rsidP="00B8757D">
            <w:pPr>
              <w:jc w:val="both"/>
              <w:rPr>
                <w:rFonts w:cs="Times New Roman"/>
                <w:sz w:val="23"/>
                <w:szCs w:val="23"/>
              </w:rPr>
            </w:pPr>
            <w:r w:rsidRPr="00554C13">
              <w:rPr>
                <w:rFonts w:cs="Times New Roman"/>
                <w:sz w:val="23"/>
                <w:szCs w:val="23"/>
              </w:rPr>
              <w:t xml:space="preserve">Расход топлива, </w:t>
            </w:r>
            <w:proofErr w:type="gramStart"/>
            <w:r w:rsidRPr="00554C13">
              <w:rPr>
                <w:rFonts w:cs="Times New Roman"/>
                <w:sz w:val="23"/>
                <w:szCs w:val="23"/>
              </w:rPr>
              <w:t>л</w:t>
            </w:r>
            <w:proofErr w:type="gramEnd"/>
            <w:r w:rsidRPr="00554C13">
              <w:rPr>
                <w:rFonts w:cs="Times New Roman"/>
                <w:sz w:val="23"/>
                <w:szCs w:val="23"/>
              </w:rPr>
              <w:t>/час</w:t>
            </w:r>
          </w:p>
        </w:tc>
        <w:tc>
          <w:tcPr>
            <w:tcW w:w="1806" w:type="pct"/>
            <w:vAlign w:val="center"/>
          </w:tcPr>
          <w:p w14:paraId="572BD0B3" w14:textId="77777777" w:rsidR="002B619D" w:rsidRPr="00554C13" w:rsidRDefault="002B619D" w:rsidP="00B8757D">
            <w:pPr>
              <w:jc w:val="both"/>
              <w:rPr>
                <w:rFonts w:cs="Times New Roman"/>
                <w:sz w:val="23"/>
                <w:szCs w:val="23"/>
              </w:rPr>
            </w:pPr>
            <w:r w:rsidRPr="00554C13">
              <w:rPr>
                <w:rFonts w:cs="Times New Roman"/>
                <w:sz w:val="23"/>
                <w:szCs w:val="23"/>
              </w:rPr>
              <w:t>не более 2,7</w:t>
            </w:r>
          </w:p>
        </w:tc>
      </w:tr>
      <w:tr w:rsidR="002B619D" w:rsidRPr="00554C13" w14:paraId="146C10E2" w14:textId="77777777" w:rsidTr="00847850">
        <w:trPr>
          <w:trHeight w:val="20"/>
        </w:trPr>
        <w:tc>
          <w:tcPr>
            <w:tcW w:w="1310" w:type="pct"/>
            <w:vMerge/>
            <w:vAlign w:val="center"/>
          </w:tcPr>
          <w:p w14:paraId="55F643BE" w14:textId="77777777" w:rsidR="002B619D" w:rsidRPr="00554C13" w:rsidRDefault="002B619D" w:rsidP="00B8757D">
            <w:pPr>
              <w:jc w:val="both"/>
              <w:rPr>
                <w:rFonts w:cs="Times New Roman"/>
                <w:sz w:val="23"/>
                <w:szCs w:val="23"/>
              </w:rPr>
            </w:pPr>
          </w:p>
        </w:tc>
        <w:tc>
          <w:tcPr>
            <w:tcW w:w="1884" w:type="pct"/>
            <w:vAlign w:val="center"/>
          </w:tcPr>
          <w:p w14:paraId="6391B061" w14:textId="77777777" w:rsidR="002B619D" w:rsidRPr="00554C13" w:rsidRDefault="002B619D" w:rsidP="00B8757D">
            <w:pPr>
              <w:jc w:val="both"/>
              <w:rPr>
                <w:rFonts w:cs="Times New Roman"/>
                <w:sz w:val="23"/>
                <w:szCs w:val="23"/>
              </w:rPr>
            </w:pPr>
            <w:r w:rsidRPr="00554C13">
              <w:rPr>
                <w:rFonts w:cs="Times New Roman"/>
                <w:sz w:val="23"/>
                <w:szCs w:val="23"/>
              </w:rPr>
              <w:t xml:space="preserve">Мощность двигателя, </w:t>
            </w:r>
            <w:proofErr w:type="spellStart"/>
            <w:r w:rsidRPr="00554C13">
              <w:rPr>
                <w:rFonts w:cs="Times New Roman"/>
                <w:sz w:val="23"/>
                <w:szCs w:val="23"/>
              </w:rPr>
              <w:t>л.</w:t>
            </w:r>
            <w:proofErr w:type="gramStart"/>
            <w:r w:rsidRPr="00554C13">
              <w:rPr>
                <w:rFonts w:cs="Times New Roman"/>
                <w:sz w:val="23"/>
                <w:szCs w:val="23"/>
              </w:rPr>
              <w:t>с</w:t>
            </w:r>
            <w:proofErr w:type="spellEnd"/>
            <w:proofErr w:type="gramEnd"/>
            <w:r w:rsidRPr="00554C13">
              <w:rPr>
                <w:rFonts w:cs="Times New Roman"/>
                <w:sz w:val="23"/>
                <w:szCs w:val="23"/>
              </w:rPr>
              <w:t>.</w:t>
            </w:r>
          </w:p>
        </w:tc>
        <w:tc>
          <w:tcPr>
            <w:tcW w:w="1806" w:type="pct"/>
            <w:vAlign w:val="center"/>
          </w:tcPr>
          <w:p w14:paraId="672869B4" w14:textId="77777777" w:rsidR="002B619D" w:rsidRPr="00554C13" w:rsidRDefault="002B619D" w:rsidP="00B8757D">
            <w:pPr>
              <w:jc w:val="both"/>
              <w:rPr>
                <w:rFonts w:cs="Times New Roman"/>
                <w:sz w:val="23"/>
                <w:szCs w:val="23"/>
              </w:rPr>
            </w:pPr>
            <w:r w:rsidRPr="00554C13">
              <w:rPr>
                <w:rFonts w:cs="Times New Roman"/>
                <w:sz w:val="23"/>
                <w:szCs w:val="23"/>
              </w:rPr>
              <w:t>не менее 5,5</w:t>
            </w:r>
          </w:p>
        </w:tc>
      </w:tr>
      <w:tr w:rsidR="002B619D" w:rsidRPr="00554C13" w14:paraId="6EEE7C43" w14:textId="77777777" w:rsidTr="00847850">
        <w:trPr>
          <w:trHeight w:val="20"/>
        </w:trPr>
        <w:tc>
          <w:tcPr>
            <w:tcW w:w="1310" w:type="pct"/>
            <w:vMerge/>
            <w:vAlign w:val="center"/>
          </w:tcPr>
          <w:p w14:paraId="10D0768F" w14:textId="77777777" w:rsidR="002B619D" w:rsidRPr="00554C13" w:rsidRDefault="002B619D" w:rsidP="00B8757D">
            <w:pPr>
              <w:jc w:val="both"/>
              <w:rPr>
                <w:rFonts w:cs="Times New Roman"/>
                <w:sz w:val="23"/>
                <w:szCs w:val="23"/>
              </w:rPr>
            </w:pPr>
          </w:p>
        </w:tc>
        <w:tc>
          <w:tcPr>
            <w:tcW w:w="1884" w:type="pct"/>
            <w:vAlign w:val="center"/>
          </w:tcPr>
          <w:p w14:paraId="2861183A" w14:textId="77777777" w:rsidR="002B619D" w:rsidRPr="00554C13" w:rsidRDefault="002B619D" w:rsidP="00B8757D">
            <w:pPr>
              <w:jc w:val="both"/>
              <w:rPr>
                <w:rFonts w:cs="Times New Roman"/>
                <w:sz w:val="23"/>
                <w:szCs w:val="23"/>
              </w:rPr>
            </w:pPr>
            <w:r w:rsidRPr="00554C13">
              <w:rPr>
                <w:rFonts w:cs="Times New Roman"/>
                <w:sz w:val="23"/>
                <w:szCs w:val="23"/>
              </w:rPr>
              <w:t xml:space="preserve">Производительность, </w:t>
            </w:r>
            <w:proofErr w:type="gramStart"/>
            <w:r w:rsidRPr="00554C13">
              <w:rPr>
                <w:rFonts w:cs="Times New Roman"/>
                <w:sz w:val="23"/>
                <w:szCs w:val="23"/>
              </w:rPr>
              <w:t>л</w:t>
            </w:r>
            <w:proofErr w:type="gramEnd"/>
            <w:r w:rsidRPr="00554C13">
              <w:rPr>
                <w:rFonts w:cs="Times New Roman"/>
                <w:sz w:val="23"/>
                <w:szCs w:val="23"/>
              </w:rPr>
              <w:t>/мин</w:t>
            </w:r>
          </w:p>
        </w:tc>
        <w:tc>
          <w:tcPr>
            <w:tcW w:w="1806" w:type="pct"/>
            <w:vAlign w:val="center"/>
          </w:tcPr>
          <w:p w14:paraId="2FEB3F77" w14:textId="77777777" w:rsidR="002B619D" w:rsidRPr="00554C13" w:rsidRDefault="002B619D" w:rsidP="00B8757D">
            <w:pPr>
              <w:jc w:val="both"/>
              <w:rPr>
                <w:rFonts w:cs="Times New Roman"/>
                <w:sz w:val="23"/>
                <w:szCs w:val="23"/>
              </w:rPr>
            </w:pPr>
            <w:r w:rsidRPr="00554C13">
              <w:rPr>
                <w:rFonts w:cs="Times New Roman"/>
                <w:sz w:val="23"/>
                <w:szCs w:val="23"/>
              </w:rPr>
              <w:t>не менее 500</w:t>
            </w:r>
          </w:p>
        </w:tc>
      </w:tr>
      <w:tr w:rsidR="002B619D" w:rsidRPr="00554C13" w14:paraId="0E9066E9" w14:textId="77777777" w:rsidTr="00847850">
        <w:trPr>
          <w:trHeight w:val="20"/>
        </w:trPr>
        <w:tc>
          <w:tcPr>
            <w:tcW w:w="1310" w:type="pct"/>
            <w:vMerge/>
            <w:vAlign w:val="center"/>
          </w:tcPr>
          <w:p w14:paraId="4E2213D8" w14:textId="77777777" w:rsidR="002B619D" w:rsidRPr="00554C13" w:rsidRDefault="002B619D" w:rsidP="00B8757D">
            <w:pPr>
              <w:jc w:val="both"/>
              <w:rPr>
                <w:rFonts w:cs="Times New Roman"/>
                <w:sz w:val="23"/>
                <w:szCs w:val="23"/>
              </w:rPr>
            </w:pPr>
          </w:p>
        </w:tc>
        <w:tc>
          <w:tcPr>
            <w:tcW w:w="1884" w:type="pct"/>
            <w:vAlign w:val="center"/>
          </w:tcPr>
          <w:p w14:paraId="0C6028E7" w14:textId="77777777" w:rsidR="002B619D" w:rsidRPr="00554C13" w:rsidRDefault="002B619D" w:rsidP="00B8757D">
            <w:pPr>
              <w:jc w:val="both"/>
              <w:rPr>
                <w:rFonts w:cs="Times New Roman"/>
                <w:sz w:val="23"/>
                <w:szCs w:val="23"/>
              </w:rPr>
            </w:pPr>
            <w:r w:rsidRPr="00554C13">
              <w:rPr>
                <w:rFonts w:cs="Times New Roman"/>
                <w:sz w:val="23"/>
                <w:szCs w:val="23"/>
              </w:rPr>
              <w:t xml:space="preserve">Давление на выходе, </w:t>
            </w:r>
            <w:proofErr w:type="spellStart"/>
            <w:proofErr w:type="gramStart"/>
            <w:r w:rsidRPr="00554C13">
              <w:rPr>
                <w:rFonts w:cs="Times New Roman"/>
                <w:sz w:val="23"/>
                <w:szCs w:val="23"/>
              </w:rPr>
              <w:t>атм</w:t>
            </w:r>
            <w:proofErr w:type="spellEnd"/>
            <w:proofErr w:type="gramEnd"/>
          </w:p>
        </w:tc>
        <w:tc>
          <w:tcPr>
            <w:tcW w:w="1806" w:type="pct"/>
            <w:vAlign w:val="center"/>
          </w:tcPr>
          <w:p w14:paraId="600DDAD1" w14:textId="77777777" w:rsidR="002B619D" w:rsidRPr="00554C13" w:rsidRDefault="002B619D" w:rsidP="00B8757D">
            <w:pPr>
              <w:jc w:val="both"/>
              <w:rPr>
                <w:rFonts w:cs="Times New Roman"/>
                <w:sz w:val="23"/>
                <w:szCs w:val="23"/>
              </w:rPr>
            </w:pPr>
            <w:r w:rsidRPr="00554C13">
              <w:rPr>
                <w:rFonts w:cs="Times New Roman"/>
                <w:sz w:val="23"/>
                <w:szCs w:val="23"/>
              </w:rPr>
              <w:t>не менее 6,5</w:t>
            </w:r>
          </w:p>
        </w:tc>
      </w:tr>
      <w:tr w:rsidR="002B619D" w:rsidRPr="00554C13" w14:paraId="3D115ABB" w14:textId="77777777" w:rsidTr="00847850">
        <w:trPr>
          <w:trHeight w:val="20"/>
        </w:trPr>
        <w:tc>
          <w:tcPr>
            <w:tcW w:w="1310" w:type="pct"/>
            <w:vMerge/>
            <w:vAlign w:val="center"/>
          </w:tcPr>
          <w:p w14:paraId="54C8AA19" w14:textId="77777777" w:rsidR="002B619D" w:rsidRPr="00554C13" w:rsidRDefault="002B619D" w:rsidP="00B8757D">
            <w:pPr>
              <w:jc w:val="both"/>
              <w:rPr>
                <w:rFonts w:cs="Times New Roman"/>
                <w:sz w:val="23"/>
                <w:szCs w:val="23"/>
              </w:rPr>
            </w:pPr>
          </w:p>
        </w:tc>
        <w:tc>
          <w:tcPr>
            <w:tcW w:w="1884" w:type="pct"/>
            <w:vAlign w:val="center"/>
          </w:tcPr>
          <w:p w14:paraId="3132566D" w14:textId="77777777" w:rsidR="002B619D" w:rsidRPr="00554C13" w:rsidRDefault="002B619D" w:rsidP="00B8757D">
            <w:pPr>
              <w:jc w:val="both"/>
              <w:rPr>
                <w:rFonts w:cs="Times New Roman"/>
                <w:sz w:val="23"/>
                <w:szCs w:val="23"/>
              </w:rPr>
            </w:pPr>
            <w:r w:rsidRPr="00554C13">
              <w:rPr>
                <w:rFonts w:cs="Times New Roman"/>
                <w:sz w:val="23"/>
                <w:szCs w:val="23"/>
              </w:rPr>
              <w:t xml:space="preserve">Высота подъема жидкости, </w:t>
            </w:r>
            <w:proofErr w:type="gramStart"/>
            <w:r w:rsidRPr="00554C13">
              <w:rPr>
                <w:rFonts w:cs="Times New Roman"/>
                <w:sz w:val="23"/>
                <w:szCs w:val="23"/>
              </w:rPr>
              <w:t>м</w:t>
            </w:r>
            <w:proofErr w:type="gramEnd"/>
          </w:p>
        </w:tc>
        <w:tc>
          <w:tcPr>
            <w:tcW w:w="1806" w:type="pct"/>
            <w:vAlign w:val="center"/>
          </w:tcPr>
          <w:p w14:paraId="732A692A" w14:textId="77777777" w:rsidR="002B619D" w:rsidRPr="00554C13" w:rsidRDefault="002B619D" w:rsidP="00B8757D">
            <w:pPr>
              <w:jc w:val="both"/>
              <w:rPr>
                <w:rFonts w:cs="Times New Roman"/>
                <w:sz w:val="23"/>
                <w:szCs w:val="23"/>
              </w:rPr>
            </w:pPr>
            <w:r w:rsidRPr="00554C13">
              <w:rPr>
                <w:rFonts w:cs="Times New Roman"/>
                <w:sz w:val="23"/>
                <w:szCs w:val="23"/>
              </w:rPr>
              <w:t>не менее 65</w:t>
            </w:r>
          </w:p>
        </w:tc>
      </w:tr>
      <w:tr w:rsidR="002B619D" w:rsidRPr="00554C13" w14:paraId="5AA8F04D" w14:textId="77777777" w:rsidTr="00847850">
        <w:trPr>
          <w:trHeight w:val="20"/>
        </w:trPr>
        <w:tc>
          <w:tcPr>
            <w:tcW w:w="1310" w:type="pct"/>
            <w:vMerge/>
            <w:vAlign w:val="center"/>
          </w:tcPr>
          <w:p w14:paraId="5DD2961E" w14:textId="77777777" w:rsidR="002B619D" w:rsidRPr="00554C13" w:rsidRDefault="002B619D" w:rsidP="00B8757D">
            <w:pPr>
              <w:jc w:val="both"/>
              <w:rPr>
                <w:rFonts w:cs="Times New Roman"/>
                <w:sz w:val="23"/>
                <w:szCs w:val="23"/>
              </w:rPr>
            </w:pPr>
          </w:p>
        </w:tc>
        <w:tc>
          <w:tcPr>
            <w:tcW w:w="1884" w:type="pct"/>
            <w:vAlign w:val="center"/>
          </w:tcPr>
          <w:p w14:paraId="72D5E319" w14:textId="77777777" w:rsidR="002B619D" w:rsidRPr="00554C13" w:rsidRDefault="002B619D" w:rsidP="00B8757D">
            <w:pPr>
              <w:jc w:val="both"/>
              <w:rPr>
                <w:rFonts w:cs="Times New Roman"/>
                <w:sz w:val="23"/>
                <w:szCs w:val="23"/>
              </w:rPr>
            </w:pPr>
            <w:r w:rsidRPr="00554C13">
              <w:rPr>
                <w:rFonts w:cs="Times New Roman"/>
                <w:sz w:val="23"/>
                <w:szCs w:val="23"/>
              </w:rPr>
              <w:t xml:space="preserve">Высота всасывания жидкости, </w:t>
            </w:r>
            <w:proofErr w:type="gramStart"/>
            <w:r w:rsidRPr="00554C13">
              <w:rPr>
                <w:rFonts w:cs="Times New Roman"/>
                <w:sz w:val="23"/>
                <w:szCs w:val="23"/>
              </w:rPr>
              <w:t>м</w:t>
            </w:r>
            <w:proofErr w:type="gramEnd"/>
          </w:p>
        </w:tc>
        <w:tc>
          <w:tcPr>
            <w:tcW w:w="1806" w:type="pct"/>
            <w:vAlign w:val="center"/>
          </w:tcPr>
          <w:p w14:paraId="12762CFF" w14:textId="77777777" w:rsidR="002B619D" w:rsidRPr="00554C13" w:rsidRDefault="002B619D" w:rsidP="00B8757D">
            <w:pPr>
              <w:jc w:val="both"/>
              <w:rPr>
                <w:rFonts w:cs="Times New Roman"/>
                <w:sz w:val="23"/>
                <w:szCs w:val="23"/>
              </w:rPr>
            </w:pPr>
            <w:r w:rsidRPr="00554C13">
              <w:rPr>
                <w:rFonts w:cs="Times New Roman"/>
                <w:sz w:val="23"/>
                <w:szCs w:val="23"/>
              </w:rPr>
              <w:t>не менее 7</w:t>
            </w:r>
          </w:p>
        </w:tc>
      </w:tr>
      <w:tr w:rsidR="002B619D" w:rsidRPr="00554C13" w14:paraId="2860418F" w14:textId="77777777" w:rsidTr="00847850">
        <w:trPr>
          <w:trHeight w:val="20"/>
        </w:trPr>
        <w:tc>
          <w:tcPr>
            <w:tcW w:w="1310" w:type="pct"/>
            <w:vMerge/>
            <w:vAlign w:val="center"/>
          </w:tcPr>
          <w:p w14:paraId="1E17A69F" w14:textId="77777777" w:rsidR="002B619D" w:rsidRPr="00554C13" w:rsidRDefault="002B619D" w:rsidP="00B8757D">
            <w:pPr>
              <w:jc w:val="both"/>
              <w:rPr>
                <w:rFonts w:cs="Times New Roman"/>
                <w:sz w:val="23"/>
                <w:szCs w:val="23"/>
              </w:rPr>
            </w:pPr>
          </w:p>
        </w:tc>
        <w:tc>
          <w:tcPr>
            <w:tcW w:w="1884" w:type="pct"/>
            <w:vAlign w:val="center"/>
          </w:tcPr>
          <w:p w14:paraId="0C5FE3C7" w14:textId="14C36C1B" w:rsidR="002B619D" w:rsidRPr="00554C13" w:rsidRDefault="00201A41" w:rsidP="00B8757D">
            <w:pPr>
              <w:jc w:val="both"/>
              <w:rPr>
                <w:rFonts w:cs="Times New Roman"/>
                <w:sz w:val="23"/>
                <w:szCs w:val="23"/>
              </w:rPr>
            </w:pPr>
            <w:r>
              <w:rPr>
                <w:rFonts w:cs="Times New Roman"/>
                <w:sz w:val="23"/>
                <w:szCs w:val="23"/>
              </w:rPr>
              <w:t>Головк</w:t>
            </w:r>
            <w:r w:rsidR="0038041E">
              <w:rPr>
                <w:rFonts w:cs="Times New Roman"/>
                <w:sz w:val="23"/>
                <w:szCs w:val="23"/>
              </w:rPr>
              <w:t>и</w:t>
            </w:r>
            <w:r>
              <w:rPr>
                <w:rFonts w:cs="Times New Roman"/>
                <w:sz w:val="23"/>
                <w:szCs w:val="23"/>
              </w:rPr>
              <w:t xml:space="preserve"> </w:t>
            </w:r>
            <w:proofErr w:type="spellStart"/>
            <w:r>
              <w:rPr>
                <w:rFonts w:cs="Times New Roman"/>
                <w:sz w:val="23"/>
                <w:szCs w:val="23"/>
              </w:rPr>
              <w:t>цапков</w:t>
            </w:r>
            <w:r w:rsidR="0038041E">
              <w:rPr>
                <w:rFonts w:cs="Times New Roman"/>
                <w:sz w:val="23"/>
                <w:szCs w:val="23"/>
              </w:rPr>
              <w:t>ые</w:t>
            </w:r>
            <w:proofErr w:type="spellEnd"/>
            <w:r w:rsidR="002B619D" w:rsidRPr="00554C13">
              <w:rPr>
                <w:rFonts w:cs="Times New Roman"/>
                <w:sz w:val="23"/>
                <w:szCs w:val="23"/>
              </w:rPr>
              <w:t xml:space="preserve"> Г</w:t>
            </w:r>
            <w:r w:rsidR="001A4B41">
              <w:rPr>
                <w:rFonts w:cs="Times New Roman"/>
                <w:sz w:val="23"/>
                <w:szCs w:val="23"/>
              </w:rPr>
              <w:t>Ц</w:t>
            </w:r>
            <w:r w:rsidR="002B619D" w:rsidRPr="00554C13">
              <w:rPr>
                <w:rFonts w:cs="Times New Roman"/>
                <w:sz w:val="23"/>
                <w:szCs w:val="23"/>
              </w:rPr>
              <w:t xml:space="preserve">-25 и </w:t>
            </w:r>
            <w:proofErr w:type="spellStart"/>
            <w:r w:rsidR="002B619D" w:rsidRPr="00554C13">
              <w:rPr>
                <w:rFonts w:cs="Times New Roman"/>
                <w:sz w:val="23"/>
                <w:szCs w:val="23"/>
              </w:rPr>
              <w:lastRenderedPageBreak/>
              <w:t>перекрывные</w:t>
            </w:r>
            <w:proofErr w:type="spellEnd"/>
            <w:r w:rsidR="002B619D" w:rsidRPr="00554C13">
              <w:rPr>
                <w:rFonts w:cs="Times New Roman"/>
                <w:sz w:val="23"/>
                <w:szCs w:val="23"/>
              </w:rPr>
              <w:t xml:space="preserve"> краны на напорных патрубках Ø25 мм</w:t>
            </w:r>
          </w:p>
        </w:tc>
        <w:tc>
          <w:tcPr>
            <w:tcW w:w="1806" w:type="pct"/>
            <w:vAlign w:val="center"/>
          </w:tcPr>
          <w:p w14:paraId="55B1FDBE" w14:textId="77777777" w:rsidR="002B619D" w:rsidRPr="00554C13" w:rsidRDefault="002B619D" w:rsidP="00B8757D">
            <w:pPr>
              <w:jc w:val="both"/>
              <w:rPr>
                <w:rFonts w:cs="Times New Roman"/>
                <w:sz w:val="23"/>
                <w:szCs w:val="23"/>
              </w:rPr>
            </w:pPr>
            <w:r w:rsidRPr="00554C13">
              <w:rPr>
                <w:rFonts w:cs="Times New Roman"/>
                <w:sz w:val="23"/>
                <w:szCs w:val="23"/>
              </w:rPr>
              <w:lastRenderedPageBreak/>
              <w:t>наличие</w:t>
            </w:r>
          </w:p>
        </w:tc>
      </w:tr>
      <w:tr w:rsidR="002B619D" w:rsidRPr="00554C13" w14:paraId="68DB092A" w14:textId="77777777" w:rsidTr="00847850">
        <w:trPr>
          <w:trHeight w:val="20"/>
        </w:trPr>
        <w:tc>
          <w:tcPr>
            <w:tcW w:w="1310" w:type="pct"/>
            <w:vMerge/>
            <w:vAlign w:val="center"/>
          </w:tcPr>
          <w:p w14:paraId="0FBFD522" w14:textId="77777777" w:rsidR="002B619D" w:rsidRPr="00554C13" w:rsidRDefault="002B619D" w:rsidP="00B8757D">
            <w:pPr>
              <w:jc w:val="both"/>
              <w:rPr>
                <w:rFonts w:cs="Times New Roman"/>
                <w:sz w:val="23"/>
                <w:szCs w:val="23"/>
              </w:rPr>
            </w:pPr>
          </w:p>
        </w:tc>
        <w:tc>
          <w:tcPr>
            <w:tcW w:w="1884" w:type="pct"/>
            <w:vAlign w:val="center"/>
          </w:tcPr>
          <w:p w14:paraId="4D602615" w14:textId="77777777" w:rsidR="002B619D" w:rsidRPr="00554C13" w:rsidRDefault="002B619D" w:rsidP="00B8757D">
            <w:pPr>
              <w:jc w:val="both"/>
              <w:rPr>
                <w:rFonts w:cs="Times New Roman"/>
                <w:sz w:val="23"/>
                <w:szCs w:val="23"/>
              </w:rPr>
            </w:pPr>
            <w:r w:rsidRPr="00554C13">
              <w:rPr>
                <w:rFonts w:cs="Times New Roman"/>
                <w:sz w:val="23"/>
                <w:szCs w:val="23"/>
              </w:rPr>
              <w:t>Муфтовая головка ГМ-50 и головка-заглушка ГЗ-50 на напорном патрубке Ø50 мм</w:t>
            </w:r>
          </w:p>
        </w:tc>
        <w:tc>
          <w:tcPr>
            <w:tcW w:w="1806" w:type="pct"/>
            <w:vAlign w:val="center"/>
          </w:tcPr>
          <w:p w14:paraId="7CA1DE53"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2B619D" w:rsidRPr="00554C13" w14:paraId="56C86B40" w14:textId="77777777" w:rsidTr="00847850">
        <w:trPr>
          <w:trHeight w:val="20"/>
        </w:trPr>
        <w:tc>
          <w:tcPr>
            <w:tcW w:w="1310" w:type="pct"/>
            <w:vMerge/>
            <w:vAlign w:val="center"/>
          </w:tcPr>
          <w:p w14:paraId="35FB8991" w14:textId="77777777" w:rsidR="002B619D" w:rsidRPr="00554C13" w:rsidRDefault="002B619D" w:rsidP="00B8757D">
            <w:pPr>
              <w:jc w:val="both"/>
              <w:rPr>
                <w:rFonts w:cs="Times New Roman"/>
                <w:sz w:val="23"/>
                <w:szCs w:val="23"/>
              </w:rPr>
            </w:pPr>
          </w:p>
        </w:tc>
        <w:tc>
          <w:tcPr>
            <w:tcW w:w="1884" w:type="pct"/>
            <w:vAlign w:val="center"/>
          </w:tcPr>
          <w:p w14:paraId="0DD95C71" w14:textId="77777777" w:rsidR="002B619D" w:rsidRPr="00554C13" w:rsidRDefault="002B619D" w:rsidP="00B8757D">
            <w:pPr>
              <w:jc w:val="both"/>
              <w:rPr>
                <w:rFonts w:cs="Times New Roman"/>
                <w:sz w:val="23"/>
                <w:szCs w:val="23"/>
              </w:rPr>
            </w:pPr>
            <w:r w:rsidRPr="00554C13">
              <w:rPr>
                <w:rFonts w:cs="Times New Roman"/>
                <w:sz w:val="23"/>
                <w:szCs w:val="23"/>
              </w:rPr>
              <w:t>Длина рукава всасывающего Ø50 мм, м</w:t>
            </w:r>
          </w:p>
        </w:tc>
        <w:tc>
          <w:tcPr>
            <w:tcW w:w="1806" w:type="pct"/>
            <w:vAlign w:val="center"/>
          </w:tcPr>
          <w:p w14:paraId="66BC0994" w14:textId="77777777" w:rsidR="002B619D" w:rsidRPr="00554C13" w:rsidRDefault="002B619D" w:rsidP="00B8757D">
            <w:pPr>
              <w:jc w:val="both"/>
              <w:rPr>
                <w:rFonts w:cs="Times New Roman"/>
                <w:sz w:val="23"/>
                <w:szCs w:val="23"/>
              </w:rPr>
            </w:pPr>
            <w:r w:rsidRPr="00554C13">
              <w:rPr>
                <w:rFonts w:cs="Times New Roman"/>
                <w:sz w:val="23"/>
                <w:szCs w:val="23"/>
              </w:rPr>
              <w:t>не менее 4</w:t>
            </w:r>
          </w:p>
        </w:tc>
      </w:tr>
      <w:tr w:rsidR="002B619D" w:rsidRPr="00554C13" w14:paraId="10854C2A" w14:textId="77777777" w:rsidTr="00847850">
        <w:trPr>
          <w:trHeight w:val="20"/>
        </w:trPr>
        <w:tc>
          <w:tcPr>
            <w:tcW w:w="1310" w:type="pct"/>
            <w:vMerge/>
            <w:vAlign w:val="center"/>
          </w:tcPr>
          <w:p w14:paraId="61C75316" w14:textId="77777777" w:rsidR="002B619D" w:rsidRPr="00554C13" w:rsidRDefault="002B619D" w:rsidP="00B8757D">
            <w:pPr>
              <w:jc w:val="both"/>
              <w:rPr>
                <w:rFonts w:cs="Times New Roman"/>
                <w:sz w:val="23"/>
                <w:szCs w:val="23"/>
              </w:rPr>
            </w:pPr>
          </w:p>
        </w:tc>
        <w:tc>
          <w:tcPr>
            <w:tcW w:w="1884" w:type="pct"/>
            <w:vAlign w:val="center"/>
          </w:tcPr>
          <w:p w14:paraId="36CB4EDB" w14:textId="77777777" w:rsidR="002B619D" w:rsidRPr="00554C13" w:rsidRDefault="002B619D" w:rsidP="00B8757D">
            <w:pPr>
              <w:jc w:val="both"/>
              <w:rPr>
                <w:rFonts w:cs="Times New Roman"/>
                <w:sz w:val="23"/>
                <w:szCs w:val="23"/>
              </w:rPr>
            </w:pPr>
            <w:r w:rsidRPr="00554C13">
              <w:rPr>
                <w:rFonts w:cs="Times New Roman"/>
                <w:sz w:val="23"/>
                <w:szCs w:val="23"/>
              </w:rPr>
              <w:t xml:space="preserve">Материал фильтра рукава всасывающего </w:t>
            </w:r>
          </w:p>
        </w:tc>
        <w:tc>
          <w:tcPr>
            <w:tcW w:w="1806" w:type="pct"/>
            <w:vAlign w:val="center"/>
          </w:tcPr>
          <w:p w14:paraId="309CF58F" w14:textId="77777777" w:rsidR="002B619D" w:rsidRPr="00554C13" w:rsidRDefault="002B619D" w:rsidP="00B8757D">
            <w:pPr>
              <w:jc w:val="both"/>
              <w:rPr>
                <w:rFonts w:cs="Times New Roman"/>
                <w:sz w:val="23"/>
                <w:szCs w:val="23"/>
              </w:rPr>
            </w:pPr>
            <w:r w:rsidRPr="00554C13">
              <w:rPr>
                <w:rFonts w:cs="Times New Roman"/>
                <w:sz w:val="23"/>
                <w:szCs w:val="23"/>
              </w:rPr>
              <w:t>ударопрочная пластмасса</w:t>
            </w:r>
          </w:p>
        </w:tc>
      </w:tr>
      <w:tr w:rsidR="002B619D" w:rsidRPr="00554C13" w14:paraId="55F3DD37" w14:textId="77777777" w:rsidTr="00847850">
        <w:trPr>
          <w:trHeight w:val="20"/>
        </w:trPr>
        <w:tc>
          <w:tcPr>
            <w:tcW w:w="1310" w:type="pct"/>
            <w:vMerge/>
            <w:vAlign w:val="center"/>
          </w:tcPr>
          <w:p w14:paraId="64C7993C" w14:textId="77777777" w:rsidR="002B619D" w:rsidRPr="00554C13" w:rsidRDefault="002B619D" w:rsidP="00B8757D">
            <w:pPr>
              <w:jc w:val="both"/>
              <w:rPr>
                <w:rFonts w:cs="Times New Roman"/>
                <w:sz w:val="23"/>
                <w:szCs w:val="23"/>
              </w:rPr>
            </w:pPr>
          </w:p>
        </w:tc>
        <w:tc>
          <w:tcPr>
            <w:tcW w:w="1884" w:type="pct"/>
            <w:vAlign w:val="center"/>
          </w:tcPr>
          <w:p w14:paraId="584E728E" w14:textId="77777777" w:rsidR="002B619D" w:rsidRPr="00554C13" w:rsidRDefault="002B619D" w:rsidP="00B8757D">
            <w:pPr>
              <w:jc w:val="both"/>
              <w:rPr>
                <w:rFonts w:cs="Times New Roman"/>
                <w:sz w:val="23"/>
                <w:szCs w:val="23"/>
              </w:rPr>
            </w:pPr>
            <w:r w:rsidRPr="00554C13">
              <w:rPr>
                <w:rFonts w:cs="Times New Roman"/>
                <w:sz w:val="23"/>
                <w:szCs w:val="23"/>
              </w:rPr>
              <w:t xml:space="preserve">Габаритные размеры мотопомпы, мм </w:t>
            </w:r>
          </w:p>
        </w:tc>
        <w:tc>
          <w:tcPr>
            <w:tcW w:w="1806" w:type="pct"/>
            <w:vAlign w:val="center"/>
          </w:tcPr>
          <w:p w14:paraId="548D90AB" w14:textId="77777777" w:rsidR="002B619D" w:rsidRPr="00554C13" w:rsidRDefault="002B619D" w:rsidP="00B8757D">
            <w:pPr>
              <w:jc w:val="both"/>
              <w:rPr>
                <w:rFonts w:cs="Times New Roman"/>
                <w:sz w:val="23"/>
                <w:szCs w:val="23"/>
              </w:rPr>
            </w:pPr>
            <w:r w:rsidRPr="00554C13">
              <w:rPr>
                <w:rFonts w:cs="Times New Roman"/>
                <w:sz w:val="23"/>
                <w:szCs w:val="23"/>
              </w:rPr>
              <w:t>не более 520х380х450</w:t>
            </w:r>
          </w:p>
        </w:tc>
      </w:tr>
      <w:tr w:rsidR="002B619D" w:rsidRPr="00554C13" w14:paraId="53D66071" w14:textId="77777777" w:rsidTr="00847850">
        <w:trPr>
          <w:trHeight w:val="20"/>
        </w:trPr>
        <w:tc>
          <w:tcPr>
            <w:tcW w:w="1310" w:type="pct"/>
            <w:vMerge/>
            <w:vAlign w:val="center"/>
          </w:tcPr>
          <w:p w14:paraId="077A72CE" w14:textId="77777777" w:rsidR="002B619D" w:rsidRPr="00554C13" w:rsidRDefault="002B619D" w:rsidP="00B8757D">
            <w:pPr>
              <w:jc w:val="both"/>
              <w:rPr>
                <w:rFonts w:cs="Times New Roman"/>
                <w:sz w:val="23"/>
                <w:szCs w:val="23"/>
              </w:rPr>
            </w:pPr>
          </w:p>
        </w:tc>
        <w:tc>
          <w:tcPr>
            <w:tcW w:w="1884" w:type="pct"/>
            <w:vAlign w:val="center"/>
          </w:tcPr>
          <w:p w14:paraId="7F930AEB" w14:textId="77777777" w:rsidR="002B619D" w:rsidRPr="00554C13" w:rsidRDefault="002B619D" w:rsidP="00B8757D">
            <w:pPr>
              <w:jc w:val="both"/>
              <w:rPr>
                <w:rFonts w:cs="Times New Roman"/>
                <w:sz w:val="23"/>
                <w:szCs w:val="23"/>
              </w:rPr>
            </w:pPr>
            <w:r w:rsidRPr="00554C13">
              <w:rPr>
                <w:rFonts w:cs="Times New Roman"/>
                <w:sz w:val="23"/>
                <w:szCs w:val="23"/>
              </w:rPr>
              <w:t xml:space="preserve">Вес мотопомпы сухой, </w:t>
            </w:r>
            <w:proofErr w:type="gramStart"/>
            <w:r w:rsidRPr="00554C13">
              <w:rPr>
                <w:rFonts w:cs="Times New Roman"/>
                <w:sz w:val="23"/>
                <w:szCs w:val="23"/>
              </w:rPr>
              <w:t>кг</w:t>
            </w:r>
            <w:proofErr w:type="gramEnd"/>
            <w:r w:rsidRPr="00554C13">
              <w:rPr>
                <w:rFonts w:cs="Times New Roman"/>
                <w:sz w:val="23"/>
                <w:szCs w:val="23"/>
              </w:rPr>
              <w:t xml:space="preserve"> </w:t>
            </w:r>
          </w:p>
        </w:tc>
        <w:tc>
          <w:tcPr>
            <w:tcW w:w="1806" w:type="pct"/>
            <w:vAlign w:val="center"/>
          </w:tcPr>
          <w:p w14:paraId="4716E184" w14:textId="77777777" w:rsidR="002B619D" w:rsidRPr="00554C13" w:rsidRDefault="002B619D" w:rsidP="00B8757D">
            <w:pPr>
              <w:jc w:val="both"/>
              <w:rPr>
                <w:rFonts w:cs="Times New Roman"/>
                <w:sz w:val="23"/>
                <w:szCs w:val="23"/>
              </w:rPr>
            </w:pPr>
            <w:r w:rsidRPr="00554C13">
              <w:rPr>
                <w:rFonts w:cs="Times New Roman"/>
                <w:sz w:val="23"/>
                <w:szCs w:val="23"/>
              </w:rPr>
              <w:t>не более 25,7</w:t>
            </w:r>
          </w:p>
        </w:tc>
      </w:tr>
      <w:tr w:rsidR="002B619D" w:rsidRPr="00554C13" w14:paraId="2B2DE18C" w14:textId="77777777" w:rsidTr="00847850">
        <w:trPr>
          <w:trHeight w:val="20"/>
        </w:trPr>
        <w:tc>
          <w:tcPr>
            <w:tcW w:w="1310" w:type="pct"/>
            <w:vMerge/>
            <w:vAlign w:val="center"/>
          </w:tcPr>
          <w:p w14:paraId="623EA092" w14:textId="77777777" w:rsidR="002B619D" w:rsidRPr="00554C13" w:rsidRDefault="002B619D" w:rsidP="00B8757D">
            <w:pPr>
              <w:jc w:val="both"/>
              <w:rPr>
                <w:rFonts w:cs="Times New Roman"/>
                <w:sz w:val="23"/>
                <w:szCs w:val="23"/>
              </w:rPr>
            </w:pPr>
          </w:p>
        </w:tc>
        <w:tc>
          <w:tcPr>
            <w:tcW w:w="1884" w:type="pct"/>
            <w:vAlign w:val="center"/>
          </w:tcPr>
          <w:p w14:paraId="17A2F2DC" w14:textId="77777777" w:rsidR="002B619D" w:rsidRPr="00554C13" w:rsidRDefault="002B619D" w:rsidP="00B8757D">
            <w:pPr>
              <w:jc w:val="both"/>
              <w:rPr>
                <w:rFonts w:cs="Times New Roman"/>
                <w:sz w:val="23"/>
                <w:szCs w:val="23"/>
              </w:rPr>
            </w:pPr>
            <w:r w:rsidRPr="00554C13">
              <w:rPr>
                <w:rFonts w:cs="Times New Roman"/>
                <w:sz w:val="23"/>
                <w:szCs w:val="23"/>
              </w:rPr>
              <w:t>Патрубки не выступают за пределы помпы</w:t>
            </w:r>
          </w:p>
        </w:tc>
        <w:tc>
          <w:tcPr>
            <w:tcW w:w="1806" w:type="pct"/>
            <w:vAlign w:val="center"/>
          </w:tcPr>
          <w:p w14:paraId="614B9206"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2B619D" w:rsidRPr="00554C13" w14:paraId="3D9F755E" w14:textId="77777777" w:rsidTr="00847850">
        <w:trPr>
          <w:trHeight w:val="20"/>
        </w:trPr>
        <w:tc>
          <w:tcPr>
            <w:tcW w:w="1310" w:type="pct"/>
            <w:vMerge/>
            <w:vAlign w:val="center"/>
          </w:tcPr>
          <w:p w14:paraId="1A328AE2" w14:textId="77777777" w:rsidR="002B619D" w:rsidRPr="00554C13" w:rsidRDefault="002B619D" w:rsidP="00B8757D">
            <w:pPr>
              <w:jc w:val="both"/>
              <w:rPr>
                <w:rFonts w:cs="Times New Roman"/>
                <w:b/>
                <w:sz w:val="23"/>
                <w:szCs w:val="23"/>
              </w:rPr>
            </w:pPr>
          </w:p>
        </w:tc>
        <w:tc>
          <w:tcPr>
            <w:tcW w:w="3690" w:type="pct"/>
            <w:gridSpan w:val="2"/>
            <w:vAlign w:val="center"/>
          </w:tcPr>
          <w:p w14:paraId="2006BD78" w14:textId="77777777" w:rsidR="002B619D" w:rsidRPr="00554C13" w:rsidRDefault="002B619D" w:rsidP="00B8757D">
            <w:pPr>
              <w:jc w:val="both"/>
              <w:rPr>
                <w:rFonts w:cs="Times New Roman"/>
                <w:b/>
                <w:sz w:val="23"/>
                <w:szCs w:val="23"/>
              </w:rPr>
            </w:pPr>
            <w:r w:rsidRPr="00554C13">
              <w:rPr>
                <w:rFonts w:cs="Times New Roman"/>
                <w:b/>
                <w:sz w:val="23"/>
                <w:szCs w:val="23"/>
              </w:rPr>
              <w:t>Комплектация мотопомпы</w:t>
            </w:r>
          </w:p>
        </w:tc>
      </w:tr>
      <w:tr w:rsidR="002B619D" w:rsidRPr="00554C13" w14:paraId="66C364AB" w14:textId="77777777" w:rsidTr="00847850">
        <w:trPr>
          <w:trHeight w:val="20"/>
        </w:trPr>
        <w:tc>
          <w:tcPr>
            <w:tcW w:w="1310" w:type="pct"/>
            <w:vMerge/>
            <w:vAlign w:val="center"/>
          </w:tcPr>
          <w:p w14:paraId="296669A5" w14:textId="77777777" w:rsidR="002B619D" w:rsidRPr="00554C13" w:rsidRDefault="002B619D" w:rsidP="00B8757D">
            <w:pPr>
              <w:jc w:val="both"/>
              <w:rPr>
                <w:rFonts w:cs="Times New Roman"/>
                <w:sz w:val="23"/>
                <w:szCs w:val="23"/>
              </w:rPr>
            </w:pPr>
          </w:p>
        </w:tc>
        <w:tc>
          <w:tcPr>
            <w:tcW w:w="1884" w:type="pct"/>
            <w:vAlign w:val="center"/>
          </w:tcPr>
          <w:p w14:paraId="58EFB841" w14:textId="77777777" w:rsidR="002B619D" w:rsidRPr="00554C13" w:rsidRDefault="002B619D" w:rsidP="00B8757D">
            <w:pPr>
              <w:jc w:val="both"/>
              <w:rPr>
                <w:rFonts w:cs="Times New Roman"/>
                <w:sz w:val="23"/>
                <w:szCs w:val="23"/>
              </w:rPr>
            </w:pPr>
            <w:proofErr w:type="gramStart"/>
            <w:r w:rsidRPr="00554C13">
              <w:rPr>
                <w:rFonts w:cs="Times New Roman"/>
                <w:sz w:val="23"/>
                <w:szCs w:val="23"/>
              </w:rPr>
              <w:t>Рукав</w:t>
            </w:r>
            <w:proofErr w:type="gramEnd"/>
            <w:r w:rsidRPr="00554C13">
              <w:rPr>
                <w:rFonts w:cs="Times New Roman"/>
                <w:sz w:val="23"/>
                <w:szCs w:val="23"/>
              </w:rPr>
              <w:t xml:space="preserve"> всасывающий Ø50 мм, шт.</w:t>
            </w:r>
          </w:p>
        </w:tc>
        <w:tc>
          <w:tcPr>
            <w:tcW w:w="1806" w:type="pct"/>
            <w:vAlign w:val="center"/>
          </w:tcPr>
          <w:p w14:paraId="7F7C833B" w14:textId="77777777" w:rsidR="002B619D" w:rsidRPr="00554C13" w:rsidRDefault="002B619D" w:rsidP="00B8757D">
            <w:pPr>
              <w:jc w:val="both"/>
              <w:rPr>
                <w:rFonts w:cs="Times New Roman"/>
                <w:sz w:val="23"/>
                <w:szCs w:val="23"/>
              </w:rPr>
            </w:pPr>
            <w:r w:rsidRPr="00554C13">
              <w:rPr>
                <w:rFonts w:cs="Times New Roman"/>
                <w:sz w:val="23"/>
                <w:szCs w:val="23"/>
              </w:rPr>
              <w:t>не менее 1</w:t>
            </w:r>
          </w:p>
        </w:tc>
      </w:tr>
      <w:tr w:rsidR="002B619D" w:rsidRPr="00554C13" w14:paraId="2A53B2D8" w14:textId="77777777" w:rsidTr="00847850">
        <w:trPr>
          <w:trHeight w:val="20"/>
        </w:trPr>
        <w:tc>
          <w:tcPr>
            <w:tcW w:w="1310" w:type="pct"/>
            <w:vMerge/>
            <w:vAlign w:val="center"/>
          </w:tcPr>
          <w:p w14:paraId="70F9E63C" w14:textId="77777777" w:rsidR="002B619D" w:rsidRPr="00554C13" w:rsidRDefault="002B619D" w:rsidP="00B8757D">
            <w:pPr>
              <w:jc w:val="both"/>
              <w:rPr>
                <w:rFonts w:cs="Times New Roman"/>
                <w:sz w:val="23"/>
                <w:szCs w:val="23"/>
              </w:rPr>
            </w:pPr>
          </w:p>
        </w:tc>
        <w:tc>
          <w:tcPr>
            <w:tcW w:w="1884" w:type="pct"/>
            <w:vAlign w:val="center"/>
          </w:tcPr>
          <w:p w14:paraId="3E027E23" w14:textId="77777777" w:rsidR="002B619D" w:rsidRPr="00554C13" w:rsidRDefault="002B619D" w:rsidP="00B8757D">
            <w:pPr>
              <w:jc w:val="both"/>
              <w:rPr>
                <w:rFonts w:cs="Times New Roman"/>
                <w:sz w:val="23"/>
                <w:szCs w:val="23"/>
              </w:rPr>
            </w:pPr>
            <w:r w:rsidRPr="00554C13">
              <w:rPr>
                <w:rFonts w:cs="Times New Roman"/>
                <w:sz w:val="23"/>
                <w:szCs w:val="23"/>
              </w:rPr>
              <w:t xml:space="preserve">Длина скатки рукава всасывающего, </w:t>
            </w:r>
            <w:proofErr w:type="gramStart"/>
            <w:r w:rsidRPr="00554C13">
              <w:rPr>
                <w:rFonts w:cs="Times New Roman"/>
                <w:sz w:val="23"/>
                <w:szCs w:val="23"/>
              </w:rPr>
              <w:t>м</w:t>
            </w:r>
            <w:proofErr w:type="gramEnd"/>
            <w:r w:rsidRPr="00554C13">
              <w:rPr>
                <w:rFonts w:cs="Times New Roman"/>
                <w:sz w:val="23"/>
                <w:szCs w:val="23"/>
              </w:rPr>
              <w:t xml:space="preserve"> </w:t>
            </w:r>
          </w:p>
        </w:tc>
        <w:tc>
          <w:tcPr>
            <w:tcW w:w="1806" w:type="pct"/>
            <w:vAlign w:val="center"/>
          </w:tcPr>
          <w:p w14:paraId="00ADE5C0" w14:textId="77777777" w:rsidR="002B619D" w:rsidRPr="00554C13" w:rsidRDefault="002B619D" w:rsidP="00B8757D">
            <w:pPr>
              <w:jc w:val="both"/>
              <w:rPr>
                <w:rFonts w:cs="Times New Roman"/>
                <w:sz w:val="23"/>
                <w:szCs w:val="23"/>
              </w:rPr>
            </w:pPr>
            <w:r w:rsidRPr="00554C13">
              <w:rPr>
                <w:rFonts w:cs="Times New Roman"/>
                <w:sz w:val="23"/>
                <w:szCs w:val="23"/>
              </w:rPr>
              <w:t>не менее 4</w:t>
            </w:r>
          </w:p>
        </w:tc>
      </w:tr>
      <w:tr w:rsidR="002B619D" w:rsidRPr="00554C13" w14:paraId="45D76BC5" w14:textId="77777777" w:rsidTr="00847850">
        <w:trPr>
          <w:trHeight w:val="20"/>
        </w:trPr>
        <w:tc>
          <w:tcPr>
            <w:tcW w:w="1310" w:type="pct"/>
            <w:vMerge/>
            <w:vAlign w:val="center"/>
          </w:tcPr>
          <w:p w14:paraId="6800D5DE" w14:textId="77777777" w:rsidR="002B619D" w:rsidRPr="00554C13" w:rsidRDefault="002B619D" w:rsidP="00B8757D">
            <w:pPr>
              <w:jc w:val="both"/>
              <w:rPr>
                <w:rFonts w:cs="Times New Roman"/>
                <w:sz w:val="23"/>
                <w:szCs w:val="23"/>
              </w:rPr>
            </w:pPr>
          </w:p>
        </w:tc>
        <w:tc>
          <w:tcPr>
            <w:tcW w:w="1884" w:type="pct"/>
            <w:vAlign w:val="center"/>
          </w:tcPr>
          <w:p w14:paraId="0319A358" w14:textId="4CD7D945" w:rsidR="002B619D" w:rsidRPr="00554C13" w:rsidRDefault="002B619D" w:rsidP="00B8757D">
            <w:pPr>
              <w:jc w:val="both"/>
              <w:rPr>
                <w:rFonts w:cs="Times New Roman"/>
                <w:sz w:val="23"/>
                <w:szCs w:val="23"/>
              </w:rPr>
            </w:pPr>
            <w:r w:rsidRPr="00554C13">
              <w:rPr>
                <w:rFonts w:cs="Times New Roman"/>
                <w:sz w:val="23"/>
                <w:szCs w:val="23"/>
              </w:rPr>
              <w:t xml:space="preserve">Рукав </w:t>
            </w:r>
            <w:r w:rsidR="00C61300" w:rsidRPr="00554C13">
              <w:rPr>
                <w:rFonts w:cs="Times New Roman"/>
                <w:sz w:val="23"/>
                <w:szCs w:val="23"/>
              </w:rPr>
              <w:t>напорный Ø25 мм с головками</w:t>
            </w:r>
            <w:r w:rsidR="00554C13" w:rsidRPr="00554C13">
              <w:rPr>
                <w:rFonts w:cs="Times New Roman"/>
                <w:sz w:val="23"/>
                <w:szCs w:val="23"/>
              </w:rPr>
              <w:t xml:space="preserve"> </w:t>
            </w:r>
            <w:r w:rsidR="00554C13" w:rsidRPr="00554C13">
              <w:rPr>
                <w:sz w:val="23"/>
                <w:szCs w:val="23"/>
              </w:rPr>
              <w:t>навязанными проволокой</w:t>
            </w:r>
            <w:r w:rsidR="00C61300" w:rsidRPr="00554C13">
              <w:rPr>
                <w:rFonts w:cs="Times New Roman"/>
                <w:sz w:val="23"/>
                <w:szCs w:val="23"/>
              </w:rPr>
              <w:t>, шт.</w:t>
            </w:r>
          </w:p>
        </w:tc>
        <w:tc>
          <w:tcPr>
            <w:tcW w:w="1806" w:type="pct"/>
            <w:vAlign w:val="center"/>
          </w:tcPr>
          <w:p w14:paraId="099C222A" w14:textId="77777777" w:rsidR="002B619D" w:rsidRPr="00554C13" w:rsidRDefault="002B619D" w:rsidP="00B8757D">
            <w:pPr>
              <w:jc w:val="both"/>
              <w:rPr>
                <w:rFonts w:cs="Times New Roman"/>
                <w:sz w:val="23"/>
                <w:szCs w:val="23"/>
              </w:rPr>
            </w:pPr>
            <w:r w:rsidRPr="00554C13">
              <w:rPr>
                <w:rFonts w:cs="Times New Roman"/>
                <w:sz w:val="23"/>
                <w:szCs w:val="23"/>
              </w:rPr>
              <w:t>не менее 4</w:t>
            </w:r>
          </w:p>
        </w:tc>
      </w:tr>
      <w:tr w:rsidR="002B619D" w:rsidRPr="00554C13" w14:paraId="6DB3103C" w14:textId="77777777" w:rsidTr="00847850">
        <w:trPr>
          <w:trHeight w:val="20"/>
        </w:trPr>
        <w:tc>
          <w:tcPr>
            <w:tcW w:w="1310" w:type="pct"/>
            <w:vMerge/>
            <w:vAlign w:val="center"/>
          </w:tcPr>
          <w:p w14:paraId="744E2C1C" w14:textId="77777777" w:rsidR="002B619D" w:rsidRPr="00554C13" w:rsidRDefault="002B619D" w:rsidP="00B8757D">
            <w:pPr>
              <w:jc w:val="both"/>
              <w:rPr>
                <w:rFonts w:cs="Times New Roman"/>
                <w:sz w:val="23"/>
                <w:szCs w:val="23"/>
              </w:rPr>
            </w:pPr>
          </w:p>
        </w:tc>
        <w:tc>
          <w:tcPr>
            <w:tcW w:w="1884" w:type="pct"/>
            <w:vAlign w:val="center"/>
          </w:tcPr>
          <w:p w14:paraId="75FF30FE" w14:textId="77777777" w:rsidR="002B619D" w:rsidRPr="00554C13" w:rsidRDefault="002B619D" w:rsidP="00B8757D">
            <w:pPr>
              <w:jc w:val="both"/>
              <w:rPr>
                <w:rFonts w:cs="Times New Roman"/>
                <w:sz w:val="23"/>
                <w:szCs w:val="23"/>
              </w:rPr>
            </w:pPr>
            <w:r w:rsidRPr="00554C13">
              <w:rPr>
                <w:rFonts w:cs="Times New Roman"/>
                <w:sz w:val="23"/>
                <w:szCs w:val="23"/>
              </w:rPr>
              <w:t xml:space="preserve">Длина скатки рукава напорного </w:t>
            </w:r>
            <w:r w:rsidR="003652B1" w:rsidRPr="00554C13">
              <w:rPr>
                <w:rFonts w:cs="Times New Roman"/>
                <w:sz w:val="23"/>
                <w:szCs w:val="23"/>
              </w:rPr>
              <w:t xml:space="preserve">Ø 25 мм </w:t>
            </w:r>
            <w:r w:rsidRPr="00554C13">
              <w:rPr>
                <w:rFonts w:cs="Times New Roman"/>
                <w:sz w:val="23"/>
                <w:szCs w:val="23"/>
              </w:rPr>
              <w:t>с головками, м</w:t>
            </w:r>
          </w:p>
        </w:tc>
        <w:tc>
          <w:tcPr>
            <w:tcW w:w="1806" w:type="pct"/>
            <w:vAlign w:val="center"/>
          </w:tcPr>
          <w:p w14:paraId="5A07862B" w14:textId="77777777" w:rsidR="002B619D" w:rsidRPr="00554C13" w:rsidRDefault="002B619D" w:rsidP="00B8757D">
            <w:pPr>
              <w:jc w:val="both"/>
              <w:rPr>
                <w:rFonts w:cs="Times New Roman"/>
                <w:sz w:val="23"/>
                <w:szCs w:val="23"/>
              </w:rPr>
            </w:pPr>
            <w:r w:rsidRPr="00554C13">
              <w:rPr>
                <w:rFonts w:cs="Times New Roman"/>
                <w:sz w:val="23"/>
                <w:szCs w:val="23"/>
              </w:rPr>
              <w:t>не менее 20</w:t>
            </w:r>
            <w:r w:rsidR="00EB314F" w:rsidRPr="00554C13">
              <w:rPr>
                <w:rFonts w:cs="Times New Roman"/>
                <w:sz w:val="23"/>
                <w:szCs w:val="23"/>
              </w:rPr>
              <w:t xml:space="preserve"> </w:t>
            </w:r>
          </w:p>
        </w:tc>
      </w:tr>
      <w:tr w:rsidR="002B619D" w:rsidRPr="00554C13" w14:paraId="671D0623" w14:textId="77777777" w:rsidTr="00847850">
        <w:trPr>
          <w:trHeight w:val="20"/>
        </w:trPr>
        <w:tc>
          <w:tcPr>
            <w:tcW w:w="1310" w:type="pct"/>
            <w:vMerge/>
            <w:vAlign w:val="center"/>
          </w:tcPr>
          <w:p w14:paraId="0982CE3A" w14:textId="77777777" w:rsidR="002B619D" w:rsidRPr="00554C13" w:rsidRDefault="002B619D" w:rsidP="00B8757D">
            <w:pPr>
              <w:jc w:val="both"/>
              <w:rPr>
                <w:rFonts w:cs="Times New Roman"/>
                <w:sz w:val="23"/>
                <w:szCs w:val="23"/>
              </w:rPr>
            </w:pPr>
          </w:p>
        </w:tc>
        <w:tc>
          <w:tcPr>
            <w:tcW w:w="1884" w:type="pct"/>
            <w:vAlign w:val="center"/>
          </w:tcPr>
          <w:p w14:paraId="7A2E476E" w14:textId="26627EF8" w:rsidR="002B619D" w:rsidRPr="00554C13" w:rsidRDefault="002B619D" w:rsidP="00B8757D">
            <w:pPr>
              <w:jc w:val="both"/>
              <w:rPr>
                <w:rFonts w:cs="Times New Roman"/>
                <w:sz w:val="23"/>
                <w:szCs w:val="23"/>
              </w:rPr>
            </w:pPr>
            <w:r w:rsidRPr="00554C13">
              <w:rPr>
                <w:rFonts w:cs="Times New Roman"/>
                <w:sz w:val="23"/>
                <w:szCs w:val="23"/>
              </w:rPr>
              <w:t>Рукав напорный Ø50 мм с головками</w:t>
            </w:r>
            <w:r w:rsidR="00554C13" w:rsidRPr="00554C13">
              <w:rPr>
                <w:rFonts w:cs="Times New Roman"/>
                <w:sz w:val="23"/>
                <w:szCs w:val="23"/>
              </w:rPr>
              <w:t xml:space="preserve"> </w:t>
            </w:r>
            <w:r w:rsidR="00554C13" w:rsidRPr="00554C13">
              <w:rPr>
                <w:sz w:val="23"/>
                <w:szCs w:val="23"/>
              </w:rPr>
              <w:t>навязанными проволокой</w:t>
            </w:r>
            <w:r w:rsidR="00C61300" w:rsidRPr="00554C13">
              <w:rPr>
                <w:rFonts w:cs="Times New Roman"/>
                <w:sz w:val="23"/>
                <w:szCs w:val="23"/>
              </w:rPr>
              <w:t>,</w:t>
            </w:r>
            <w:r w:rsidRPr="00554C13">
              <w:rPr>
                <w:rFonts w:cs="Times New Roman"/>
                <w:sz w:val="23"/>
                <w:szCs w:val="23"/>
              </w:rPr>
              <w:t xml:space="preserve"> шт.</w:t>
            </w:r>
          </w:p>
        </w:tc>
        <w:tc>
          <w:tcPr>
            <w:tcW w:w="1806" w:type="pct"/>
            <w:vAlign w:val="center"/>
          </w:tcPr>
          <w:p w14:paraId="5C774849" w14:textId="77777777" w:rsidR="002B619D" w:rsidRPr="00554C13" w:rsidRDefault="002B619D" w:rsidP="00B8757D">
            <w:pPr>
              <w:jc w:val="both"/>
              <w:rPr>
                <w:rFonts w:cs="Times New Roman"/>
                <w:sz w:val="23"/>
                <w:szCs w:val="23"/>
              </w:rPr>
            </w:pPr>
            <w:r w:rsidRPr="00554C13">
              <w:rPr>
                <w:rFonts w:cs="Times New Roman"/>
                <w:sz w:val="23"/>
                <w:szCs w:val="23"/>
              </w:rPr>
              <w:t>не менее 2</w:t>
            </w:r>
          </w:p>
        </w:tc>
      </w:tr>
      <w:tr w:rsidR="002B619D" w:rsidRPr="00554C13" w14:paraId="63D74939" w14:textId="77777777" w:rsidTr="00847850">
        <w:trPr>
          <w:trHeight w:val="20"/>
        </w:trPr>
        <w:tc>
          <w:tcPr>
            <w:tcW w:w="1310" w:type="pct"/>
            <w:vMerge/>
            <w:vAlign w:val="center"/>
          </w:tcPr>
          <w:p w14:paraId="5F8162F3" w14:textId="77777777" w:rsidR="002B619D" w:rsidRPr="00554C13" w:rsidRDefault="002B619D" w:rsidP="00B8757D">
            <w:pPr>
              <w:jc w:val="both"/>
              <w:rPr>
                <w:rFonts w:cs="Times New Roman"/>
                <w:sz w:val="23"/>
                <w:szCs w:val="23"/>
              </w:rPr>
            </w:pPr>
          </w:p>
        </w:tc>
        <w:tc>
          <w:tcPr>
            <w:tcW w:w="1884" w:type="pct"/>
            <w:vAlign w:val="center"/>
          </w:tcPr>
          <w:p w14:paraId="01BDF63F" w14:textId="77777777" w:rsidR="002B619D" w:rsidRPr="00554C13" w:rsidRDefault="002B619D" w:rsidP="00B8757D">
            <w:pPr>
              <w:jc w:val="both"/>
              <w:rPr>
                <w:rFonts w:cs="Times New Roman"/>
                <w:sz w:val="23"/>
                <w:szCs w:val="23"/>
              </w:rPr>
            </w:pPr>
            <w:r w:rsidRPr="00554C13">
              <w:rPr>
                <w:rFonts w:cs="Times New Roman"/>
                <w:sz w:val="23"/>
                <w:szCs w:val="23"/>
              </w:rPr>
              <w:t>Длина скатки рукава напорного</w:t>
            </w:r>
            <w:r w:rsidR="003652B1" w:rsidRPr="00554C13">
              <w:rPr>
                <w:rFonts w:cs="Times New Roman"/>
                <w:sz w:val="23"/>
                <w:szCs w:val="23"/>
              </w:rPr>
              <w:t xml:space="preserve"> Ø50</w:t>
            </w:r>
            <w:r w:rsidRPr="00554C13">
              <w:rPr>
                <w:rFonts w:cs="Times New Roman"/>
                <w:sz w:val="23"/>
                <w:szCs w:val="23"/>
              </w:rPr>
              <w:t xml:space="preserve"> с головками, </w:t>
            </w:r>
            <w:proofErr w:type="gramStart"/>
            <w:r w:rsidRPr="00554C13">
              <w:rPr>
                <w:rFonts w:cs="Times New Roman"/>
                <w:sz w:val="23"/>
                <w:szCs w:val="23"/>
              </w:rPr>
              <w:t>м</w:t>
            </w:r>
            <w:proofErr w:type="gramEnd"/>
          </w:p>
        </w:tc>
        <w:tc>
          <w:tcPr>
            <w:tcW w:w="1806" w:type="pct"/>
            <w:vAlign w:val="center"/>
          </w:tcPr>
          <w:p w14:paraId="6F9C8CED" w14:textId="77777777" w:rsidR="002B619D" w:rsidRPr="00554C13" w:rsidRDefault="002B619D" w:rsidP="00B8757D">
            <w:pPr>
              <w:jc w:val="both"/>
              <w:rPr>
                <w:rFonts w:cs="Times New Roman"/>
                <w:sz w:val="23"/>
                <w:szCs w:val="23"/>
              </w:rPr>
            </w:pPr>
            <w:r w:rsidRPr="00554C13">
              <w:rPr>
                <w:rFonts w:cs="Times New Roman"/>
                <w:sz w:val="23"/>
                <w:szCs w:val="23"/>
              </w:rPr>
              <w:t>не менее 20</w:t>
            </w:r>
          </w:p>
        </w:tc>
      </w:tr>
      <w:tr w:rsidR="002B619D" w:rsidRPr="00554C13" w14:paraId="2E09F93C" w14:textId="77777777" w:rsidTr="00847850">
        <w:trPr>
          <w:trHeight w:val="20"/>
        </w:trPr>
        <w:tc>
          <w:tcPr>
            <w:tcW w:w="1310" w:type="pct"/>
            <w:vMerge/>
            <w:vAlign w:val="center"/>
          </w:tcPr>
          <w:p w14:paraId="5520FA7B" w14:textId="77777777" w:rsidR="002B619D" w:rsidRPr="00554C13" w:rsidRDefault="002B619D" w:rsidP="00B8757D">
            <w:pPr>
              <w:jc w:val="both"/>
              <w:rPr>
                <w:rFonts w:cs="Times New Roman"/>
                <w:sz w:val="23"/>
                <w:szCs w:val="23"/>
              </w:rPr>
            </w:pPr>
          </w:p>
        </w:tc>
        <w:tc>
          <w:tcPr>
            <w:tcW w:w="1884" w:type="pct"/>
            <w:vAlign w:val="center"/>
          </w:tcPr>
          <w:p w14:paraId="6D36144D" w14:textId="77777777" w:rsidR="002B619D" w:rsidRPr="00554C13" w:rsidRDefault="002B619D" w:rsidP="00B8757D">
            <w:pPr>
              <w:jc w:val="both"/>
              <w:rPr>
                <w:rFonts w:cs="Times New Roman"/>
                <w:sz w:val="23"/>
                <w:szCs w:val="23"/>
              </w:rPr>
            </w:pPr>
            <w:r w:rsidRPr="00554C13">
              <w:rPr>
                <w:rFonts w:cs="Times New Roman"/>
                <w:sz w:val="23"/>
                <w:szCs w:val="23"/>
              </w:rPr>
              <w:t>Ствол ручной нерегулируемый Ø50 мм, шт.</w:t>
            </w:r>
          </w:p>
        </w:tc>
        <w:tc>
          <w:tcPr>
            <w:tcW w:w="1806" w:type="pct"/>
            <w:vAlign w:val="center"/>
          </w:tcPr>
          <w:p w14:paraId="4EB5C316" w14:textId="77777777" w:rsidR="002B619D" w:rsidRPr="00554C13" w:rsidRDefault="002B619D" w:rsidP="00B8757D">
            <w:pPr>
              <w:jc w:val="both"/>
              <w:rPr>
                <w:rFonts w:cs="Times New Roman"/>
                <w:sz w:val="23"/>
                <w:szCs w:val="23"/>
              </w:rPr>
            </w:pPr>
            <w:r w:rsidRPr="00554C13">
              <w:rPr>
                <w:rFonts w:cs="Times New Roman"/>
                <w:sz w:val="23"/>
                <w:szCs w:val="23"/>
              </w:rPr>
              <w:t>не менее 1</w:t>
            </w:r>
          </w:p>
        </w:tc>
      </w:tr>
      <w:tr w:rsidR="002B619D" w:rsidRPr="00554C13" w14:paraId="7A2D09E1" w14:textId="77777777" w:rsidTr="00847850">
        <w:trPr>
          <w:trHeight w:val="20"/>
        </w:trPr>
        <w:tc>
          <w:tcPr>
            <w:tcW w:w="1310" w:type="pct"/>
            <w:vMerge/>
            <w:vAlign w:val="center"/>
          </w:tcPr>
          <w:p w14:paraId="4FAB4F42" w14:textId="77777777" w:rsidR="002B619D" w:rsidRPr="00554C13" w:rsidRDefault="002B619D" w:rsidP="00B8757D">
            <w:pPr>
              <w:jc w:val="both"/>
              <w:rPr>
                <w:rFonts w:cs="Times New Roman"/>
                <w:sz w:val="23"/>
                <w:szCs w:val="23"/>
              </w:rPr>
            </w:pPr>
          </w:p>
        </w:tc>
        <w:tc>
          <w:tcPr>
            <w:tcW w:w="1884" w:type="pct"/>
            <w:vAlign w:val="center"/>
          </w:tcPr>
          <w:p w14:paraId="7A0C765B" w14:textId="77777777" w:rsidR="002B619D" w:rsidRPr="00554C13" w:rsidRDefault="002B619D" w:rsidP="00B8757D">
            <w:pPr>
              <w:jc w:val="both"/>
              <w:rPr>
                <w:rFonts w:cs="Times New Roman"/>
                <w:sz w:val="23"/>
                <w:szCs w:val="23"/>
              </w:rPr>
            </w:pPr>
            <w:r w:rsidRPr="00554C13">
              <w:rPr>
                <w:rFonts w:cs="Times New Roman"/>
                <w:sz w:val="23"/>
                <w:szCs w:val="23"/>
              </w:rPr>
              <w:t>Ствол ручной нерегулируемый Ø25 мм, шт.</w:t>
            </w:r>
          </w:p>
        </w:tc>
        <w:tc>
          <w:tcPr>
            <w:tcW w:w="1806" w:type="pct"/>
            <w:vAlign w:val="center"/>
          </w:tcPr>
          <w:p w14:paraId="4B258A07" w14:textId="77777777" w:rsidR="002B619D" w:rsidRPr="00554C13" w:rsidRDefault="002B619D" w:rsidP="00B8757D">
            <w:pPr>
              <w:jc w:val="both"/>
              <w:rPr>
                <w:rFonts w:cs="Times New Roman"/>
                <w:sz w:val="23"/>
                <w:szCs w:val="23"/>
              </w:rPr>
            </w:pPr>
            <w:r w:rsidRPr="00554C13">
              <w:rPr>
                <w:rFonts w:cs="Times New Roman"/>
                <w:sz w:val="23"/>
                <w:szCs w:val="23"/>
              </w:rPr>
              <w:t>не менее 1</w:t>
            </w:r>
          </w:p>
        </w:tc>
      </w:tr>
      <w:tr w:rsidR="002B619D" w:rsidRPr="00554C13" w14:paraId="4BD53BDE" w14:textId="77777777" w:rsidTr="00847850">
        <w:trPr>
          <w:trHeight w:val="20"/>
        </w:trPr>
        <w:tc>
          <w:tcPr>
            <w:tcW w:w="1310" w:type="pct"/>
            <w:vMerge/>
            <w:vAlign w:val="center"/>
          </w:tcPr>
          <w:p w14:paraId="2CE0E6B0" w14:textId="77777777" w:rsidR="002B619D" w:rsidRPr="00554C13" w:rsidRDefault="002B619D" w:rsidP="00B8757D">
            <w:pPr>
              <w:jc w:val="both"/>
              <w:rPr>
                <w:rFonts w:cs="Times New Roman"/>
                <w:sz w:val="23"/>
                <w:szCs w:val="23"/>
              </w:rPr>
            </w:pPr>
          </w:p>
        </w:tc>
        <w:tc>
          <w:tcPr>
            <w:tcW w:w="1884" w:type="pct"/>
            <w:vAlign w:val="center"/>
          </w:tcPr>
          <w:p w14:paraId="4AFEC1C8" w14:textId="77777777" w:rsidR="002B619D" w:rsidRPr="00554C13" w:rsidRDefault="002B619D" w:rsidP="00B8757D">
            <w:pPr>
              <w:jc w:val="both"/>
              <w:rPr>
                <w:rFonts w:cs="Times New Roman"/>
                <w:sz w:val="23"/>
                <w:szCs w:val="23"/>
              </w:rPr>
            </w:pPr>
            <w:r w:rsidRPr="00554C13">
              <w:rPr>
                <w:rFonts w:cs="Times New Roman"/>
                <w:sz w:val="23"/>
                <w:szCs w:val="23"/>
              </w:rPr>
              <w:t>Ствол ручной регулируемый Ø25 мм, шт.</w:t>
            </w:r>
          </w:p>
        </w:tc>
        <w:tc>
          <w:tcPr>
            <w:tcW w:w="1806" w:type="pct"/>
            <w:vAlign w:val="center"/>
          </w:tcPr>
          <w:p w14:paraId="2A5CF950" w14:textId="77777777" w:rsidR="002B619D" w:rsidRPr="00554C13" w:rsidRDefault="002B619D" w:rsidP="00B8757D">
            <w:pPr>
              <w:jc w:val="both"/>
              <w:rPr>
                <w:rFonts w:cs="Times New Roman"/>
                <w:sz w:val="23"/>
                <w:szCs w:val="23"/>
              </w:rPr>
            </w:pPr>
            <w:r w:rsidRPr="00554C13">
              <w:rPr>
                <w:rFonts w:cs="Times New Roman"/>
                <w:sz w:val="23"/>
                <w:szCs w:val="23"/>
              </w:rPr>
              <w:t>не менее 1</w:t>
            </w:r>
          </w:p>
        </w:tc>
      </w:tr>
      <w:tr w:rsidR="002B619D" w:rsidRPr="00554C13" w14:paraId="68ED2E52" w14:textId="77777777" w:rsidTr="00847850">
        <w:trPr>
          <w:trHeight w:val="20"/>
        </w:trPr>
        <w:tc>
          <w:tcPr>
            <w:tcW w:w="1310" w:type="pct"/>
            <w:vMerge/>
            <w:vAlign w:val="center"/>
          </w:tcPr>
          <w:p w14:paraId="4E668A44" w14:textId="77777777" w:rsidR="002B619D" w:rsidRPr="00554C13" w:rsidRDefault="002B619D" w:rsidP="00B8757D">
            <w:pPr>
              <w:jc w:val="both"/>
              <w:rPr>
                <w:rFonts w:cs="Times New Roman"/>
                <w:sz w:val="23"/>
                <w:szCs w:val="23"/>
              </w:rPr>
            </w:pPr>
          </w:p>
        </w:tc>
        <w:tc>
          <w:tcPr>
            <w:tcW w:w="1884" w:type="pct"/>
            <w:vAlign w:val="center"/>
          </w:tcPr>
          <w:p w14:paraId="4ED32BA4" w14:textId="77777777" w:rsidR="002B619D" w:rsidRPr="00554C13" w:rsidRDefault="002B619D" w:rsidP="00B8757D">
            <w:pPr>
              <w:jc w:val="both"/>
              <w:rPr>
                <w:rFonts w:cs="Times New Roman"/>
                <w:sz w:val="23"/>
                <w:szCs w:val="23"/>
              </w:rPr>
            </w:pPr>
            <w:r w:rsidRPr="00554C13">
              <w:rPr>
                <w:rFonts w:cs="Times New Roman"/>
                <w:sz w:val="23"/>
                <w:szCs w:val="23"/>
              </w:rPr>
              <w:t>Фильтр для рукава всасывающего, шт.</w:t>
            </w:r>
          </w:p>
        </w:tc>
        <w:tc>
          <w:tcPr>
            <w:tcW w:w="1806" w:type="pct"/>
            <w:vAlign w:val="center"/>
          </w:tcPr>
          <w:p w14:paraId="163E23B9" w14:textId="77777777" w:rsidR="002B619D" w:rsidRPr="00554C13" w:rsidRDefault="002B619D" w:rsidP="00B8757D">
            <w:pPr>
              <w:jc w:val="both"/>
              <w:rPr>
                <w:rFonts w:cs="Times New Roman"/>
                <w:sz w:val="23"/>
                <w:szCs w:val="23"/>
              </w:rPr>
            </w:pPr>
            <w:r w:rsidRPr="00554C13">
              <w:rPr>
                <w:rFonts w:cs="Times New Roman"/>
                <w:sz w:val="23"/>
                <w:szCs w:val="23"/>
              </w:rPr>
              <w:t>не менее 1</w:t>
            </w:r>
          </w:p>
        </w:tc>
      </w:tr>
      <w:tr w:rsidR="002B619D" w:rsidRPr="00554C13" w14:paraId="15E42FD7" w14:textId="77777777" w:rsidTr="00847850">
        <w:trPr>
          <w:trHeight w:val="20"/>
        </w:trPr>
        <w:tc>
          <w:tcPr>
            <w:tcW w:w="1310" w:type="pct"/>
            <w:vMerge/>
            <w:vAlign w:val="center"/>
          </w:tcPr>
          <w:p w14:paraId="6E16EFE1" w14:textId="77777777" w:rsidR="002B619D" w:rsidRPr="00554C13" w:rsidRDefault="002B619D" w:rsidP="00B8757D">
            <w:pPr>
              <w:jc w:val="both"/>
              <w:rPr>
                <w:rFonts w:cs="Times New Roman"/>
                <w:sz w:val="23"/>
                <w:szCs w:val="23"/>
              </w:rPr>
            </w:pPr>
          </w:p>
        </w:tc>
        <w:tc>
          <w:tcPr>
            <w:tcW w:w="1884" w:type="pct"/>
            <w:vAlign w:val="center"/>
          </w:tcPr>
          <w:p w14:paraId="00FD80C1" w14:textId="77777777" w:rsidR="002B619D" w:rsidRPr="00554C13" w:rsidRDefault="002B619D" w:rsidP="00B8757D">
            <w:pPr>
              <w:jc w:val="both"/>
              <w:rPr>
                <w:rFonts w:cs="Times New Roman"/>
                <w:sz w:val="23"/>
                <w:szCs w:val="23"/>
              </w:rPr>
            </w:pPr>
            <w:r w:rsidRPr="00554C13">
              <w:rPr>
                <w:rFonts w:cs="Times New Roman"/>
                <w:sz w:val="23"/>
                <w:szCs w:val="23"/>
              </w:rPr>
              <w:t>Устройство поплавковое для рукава всасывающего перемещающееся по всей его длине, шт.</w:t>
            </w:r>
          </w:p>
        </w:tc>
        <w:tc>
          <w:tcPr>
            <w:tcW w:w="1806" w:type="pct"/>
            <w:vAlign w:val="center"/>
          </w:tcPr>
          <w:p w14:paraId="184122E3" w14:textId="77777777" w:rsidR="002B619D" w:rsidRPr="00554C13" w:rsidRDefault="002B619D" w:rsidP="00B8757D">
            <w:pPr>
              <w:jc w:val="both"/>
              <w:rPr>
                <w:rFonts w:cs="Times New Roman"/>
                <w:sz w:val="23"/>
                <w:szCs w:val="23"/>
              </w:rPr>
            </w:pPr>
            <w:r w:rsidRPr="00554C13">
              <w:rPr>
                <w:rFonts w:cs="Times New Roman"/>
                <w:sz w:val="23"/>
                <w:szCs w:val="23"/>
              </w:rPr>
              <w:t>не менее 1</w:t>
            </w:r>
          </w:p>
        </w:tc>
      </w:tr>
      <w:tr w:rsidR="00AE0D94" w:rsidRPr="00554C13" w14:paraId="20521EBE" w14:textId="77777777" w:rsidTr="00847850">
        <w:trPr>
          <w:trHeight w:val="20"/>
        </w:trPr>
        <w:tc>
          <w:tcPr>
            <w:tcW w:w="1310" w:type="pct"/>
            <w:vAlign w:val="center"/>
          </w:tcPr>
          <w:p w14:paraId="6E0C141F" w14:textId="77777777" w:rsidR="00AE0D94" w:rsidRPr="00554C13" w:rsidRDefault="00CD66A3" w:rsidP="00B8757D">
            <w:pPr>
              <w:jc w:val="center"/>
              <w:rPr>
                <w:rFonts w:cs="Times New Roman"/>
                <w:b/>
                <w:sz w:val="23"/>
                <w:szCs w:val="23"/>
              </w:rPr>
            </w:pPr>
            <w:r w:rsidRPr="00554C13">
              <w:rPr>
                <w:rFonts w:cs="Times New Roman"/>
                <w:b/>
                <w:sz w:val="23"/>
                <w:szCs w:val="23"/>
              </w:rPr>
              <w:t>Тубус-смеситель</w:t>
            </w:r>
            <w:r w:rsidR="00D64F74" w:rsidRPr="00554C13">
              <w:rPr>
                <w:rFonts w:cs="Times New Roman"/>
                <w:b/>
                <w:sz w:val="23"/>
                <w:szCs w:val="23"/>
              </w:rPr>
              <w:t xml:space="preserve"> «</w:t>
            </w:r>
            <w:proofErr w:type="spellStart"/>
            <w:r w:rsidR="00D64F74" w:rsidRPr="00554C13">
              <w:rPr>
                <w:rFonts w:cs="Times New Roman"/>
                <w:b/>
                <w:sz w:val="23"/>
                <w:szCs w:val="23"/>
              </w:rPr>
              <w:t>Рамбоджет</w:t>
            </w:r>
            <w:proofErr w:type="spellEnd"/>
            <w:r w:rsidR="00D64F74" w:rsidRPr="00554C13">
              <w:rPr>
                <w:rFonts w:cs="Times New Roman"/>
                <w:b/>
                <w:sz w:val="23"/>
                <w:szCs w:val="23"/>
              </w:rPr>
              <w:t>» или эквивалент</w:t>
            </w:r>
          </w:p>
        </w:tc>
        <w:tc>
          <w:tcPr>
            <w:tcW w:w="1884" w:type="pct"/>
            <w:vAlign w:val="center"/>
          </w:tcPr>
          <w:p w14:paraId="606CD69E" w14:textId="77777777" w:rsidR="00AE0D94" w:rsidRPr="00554C13" w:rsidRDefault="00AE0D94" w:rsidP="00B8757D">
            <w:pPr>
              <w:jc w:val="both"/>
              <w:rPr>
                <w:rFonts w:cs="Times New Roman"/>
                <w:b/>
                <w:sz w:val="23"/>
                <w:szCs w:val="23"/>
              </w:rPr>
            </w:pPr>
          </w:p>
        </w:tc>
        <w:tc>
          <w:tcPr>
            <w:tcW w:w="1806" w:type="pct"/>
            <w:vAlign w:val="center"/>
          </w:tcPr>
          <w:p w14:paraId="4A725C77" w14:textId="77777777" w:rsidR="00AE0D94" w:rsidRPr="00554C13" w:rsidRDefault="00AE0D94" w:rsidP="00B8757D">
            <w:pPr>
              <w:jc w:val="both"/>
              <w:rPr>
                <w:rFonts w:cs="Times New Roman"/>
                <w:sz w:val="23"/>
                <w:szCs w:val="23"/>
              </w:rPr>
            </w:pPr>
            <w:r w:rsidRPr="00554C13">
              <w:rPr>
                <w:rFonts w:cs="Times New Roman"/>
                <w:sz w:val="23"/>
                <w:szCs w:val="23"/>
              </w:rPr>
              <w:t>1</w:t>
            </w:r>
            <w:r w:rsidR="002D4862" w:rsidRPr="00554C13">
              <w:rPr>
                <w:rFonts w:cs="Times New Roman"/>
                <w:sz w:val="23"/>
                <w:szCs w:val="23"/>
              </w:rPr>
              <w:t xml:space="preserve"> шт</w:t>
            </w:r>
            <w:r w:rsidR="00D64F74" w:rsidRPr="00554C13">
              <w:rPr>
                <w:rFonts w:cs="Times New Roman"/>
                <w:sz w:val="23"/>
                <w:szCs w:val="23"/>
              </w:rPr>
              <w:t>.</w:t>
            </w:r>
          </w:p>
        </w:tc>
      </w:tr>
      <w:tr w:rsidR="002B619D" w:rsidRPr="00554C13" w14:paraId="6C49DF8C" w14:textId="77777777" w:rsidTr="00847850">
        <w:trPr>
          <w:trHeight w:val="20"/>
        </w:trPr>
        <w:tc>
          <w:tcPr>
            <w:tcW w:w="1310" w:type="pct"/>
            <w:vMerge w:val="restart"/>
            <w:vAlign w:val="center"/>
          </w:tcPr>
          <w:p w14:paraId="09722CE1" w14:textId="77777777" w:rsidR="002B619D" w:rsidRPr="00554C13" w:rsidRDefault="002B619D" w:rsidP="00B8757D">
            <w:pPr>
              <w:jc w:val="both"/>
              <w:rPr>
                <w:rFonts w:cs="Times New Roman"/>
                <w:sz w:val="23"/>
                <w:szCs w:val="23"/>
                <w:highlight w:val="green"/>
              </w:rPr>
            </w:pPr>
          </w:p>
        </w:tc>
        <w:tc>
          <w:tcPr>
            <w:tcW w:w="1884" w:type="pct"/>
            <w:vAlign w:val="center"/>
          </w:tcPr>
          <w:p w14:paraId="7C305CA5" w14:textId="77777777" w:rsidR="002B619D" w:rsidRPr="00554C13" w:rsidRDefault="002B619D" w:rsidP="00B8757D">
            <w:pPr>
              <w:jc w:val="both"/>
              <w:rPr>
                <w:rFonts w:cs="Times New Roman"/>
                <w:sz w:val="23"/>
                <w:szCs w:val="23"/>
              </w:rPr>
            </w:pPr>
            <w:r w:rsidRPr="00554C13">
              <w:rPr>
                <w:rFonts w:cs="Times New Roman"/>
                <w:sz w:val="23"/>
                <w:szCs w:val="23"/>
              </w:rPr>
              <w:t>Соединяется со стандартными головками пожарных рукавов Ø50 мм</w:t>
            </w:r>
          </w:p>
        </w:tc>
        <w:tc>
          <w:tcPr>
            <w:tcW w:w="1806" w:type="pct"/>
            <w:vAlign w:val="center"/>
          </w:tcPr>
          <w:p w14:paraId="665F2CE3" w14:textId="77777777" w:rsidR="002B619D" w:rsidRPr="00554C13" w:rsidRDefault="002B619D" w:rsidP="00B8757D">
            <w:pPr>
              <w:jc w:val="both"/>
              <w:rPr>
                <w:rFonts w:cs="Times New Roman"/>
                <w:sz w:val="23"/>
                <w:szCs w:val="23"/>
              </w:rPr>
            </w:pPr>
            <w:r w:rsidRPr="00554C13">
              <w:rPr>
                <w:rFonts w:cs="Times New Roman"/>
                <w:sz w:val="23"/>
                <w:szCs w:val="23"/>
              </w:rPr>
              <w:t xml:space="preserve">наличие </w:t>
            </w:r>
          </w:p>
        </w:tc>
      </w:tr>
      <w:tr w:rsidR="002B619D" w:rsidRPr="00554C13" w14:paraId="502FCE5B" w14:textId="77777777" w:rsidTr="00847850">
        <w:trPr>
          <w:trHeight w:val="20"/>
        </w:trPr>
        <w:tc>
          <w:tcPr>
            <w:tcW w:w="1310" w:type="pct"/>
            <w:vMerge/>
            <w:vAlign w:val="center"/>
          </w:tcPr>
          <w:p w14:paraId="6911EAF4" w14:textId="77777777" w:rsidR="002B619D" w:rsidRPr="00554C13" w:rsidRDefault="002B619D" w:rsidP="00B8757D">
            <w:pPr>
              <w:jc w:val="both"/>
              <w:rPr>
                <w:rFonts w:cs="Times New Roman"/>
                <w:sz w:val="23"/>
                <w:szCs w:val="23"/>
                <w:highlight w:val="green"/>
              </w:rPr>
            </w:pPr>
          </w:p>
        </w:tc>
        <w:tc>
          <w:tcPr>
            <w:tcW w:w="1884" w:type="pct"/>
            <w:vAlign w:val="center"/>
          </w:tcPr>
          <w:p w14:paraId="6F6F7E76" w14:textId="77777777" w:rsidR="002B619D" w:rsidRPr="00554C13" w:rsidRDefault="002B619D" w:rsidP="00B8757D">
            <w:pPr>
              <w:jc w:val="both"/>
              <w:rPr>
                <w:rFonts w:cs="Times New Roman"/>
                <w:sz w:val="23"/>
                <w:szCs w:val="23"/>
              </w:rPr>
            </w:pPr>
            <w:r w:rsidRPr="00554C13">
              <w:rPr>
                <w:rFonts w:cs="Times New Roman"/>
                <w:sz w:val="23"/>
                <w:szCs w:val="23"/>
              </w:rPr>
              <w:t>Внутрь тубуса вкладывается перфорированный металлический цилиндр специальной конструкции, в который помещается твердый смачиватель</w:t>
            </w:r>
          </w:p>
        </w:tc>
        <w:tc>
          <w:tcPr>
            <w:tcW w:w="1806" w:type="pct"/>
            <w:vAlign w:val="center"/>
          </w:tcPr>
          <w:p w14:paraId="23535D52" w14:textId="77777777" w:rsidR="002B619D" w:rsidRPr="00554C13" w:rsidRDefault="002B619D" w:rsidP="00B8757D">
            <w:pPr>
              <w:jc w:val="both"/>
              <w:rPr>
                <w:rFonts w:cs="Times New Roman"/>
                <w:sz w:val="23"/>
                <w:szCs w:val="23"/>
              </w:rPr>
            </w:pPr>
            <w:r w:rsidRPr="00554C13">
              <w:rPr>
                <w:rFonts w:cs="Times New Roman"/>
                <w:sz w:val="23"/>
                <w:szCs w:val="23"/>
              </w:rPr>
              <w:t xml:space="preserve">наличие </w:t>
            </w:r>
          </w:p>
        </w:tc>
      </w:tr>
      <w:tr w:rsidR="002B619D" w:rsidRPr="00554C13" w14:paraId="66756410" w14:textId="77777777" w:rsidTr="00847850">
        <w:trPr>
          <w:trHeight w:val="20"/>
        </w:trPr>
        <w:tc>
          <w:tcPr>
            <w:tcW w:w="1310" w:type="pct"/>
            <w:vMerge/>
            <w:vAlign w:val="center"/>
          </w:tcPr>
          <w:p w14:paraId="550C6268" w14:textId="77777777" w:rsidR="002B619D" w:rsidRPr="00554C13" w:rsidRDefault="002B619D" w:rsidP="00B8757D">
            <w:pPr>
              <w:jc w:val="both"/>
              <w:rPr>
                <w:rFonts w:cs="Times New Roman"/>
                <w:sz w:val="23"/>
                <w:szCs w:val="23"/>
                <w:highlight w:val="green"/>
              </w:rPr>
            </w:pPr>
          </w:p>
        </w:tc>
        <w:tc>
          <w:tcPr>
            <w:tcW w:w="1884" w:type="pct"/>
            <w:vAlign w:val="center"/>
          </w:tcPr>
          <w:p w14:paraId="57281874" w14:textId="77777777" w:rsidR="002B619D" w:rsidRPr="00554C13" w:rsidRDefault="002B619D" w:rsidP="00B8757D">
            <w:pPr>
              <w:jc w:val="both"/>
              <w:rPr>
                <w:rFonts w:cs="Times New Roman"/>
                <w:sz w:val="23"/>
                <w:szCs w:val="23"/>
              </w:rPr>
            </w:pPr>
            <w:r w:rsidRPr="00554C13">
              <w:rPr>
                <w:rFonts w:cs="Times New Roman"/>
                <w:sz w:val="23"/>
                <w:szCs w:val="23"/>
              </w:rPr>
              <w:t>Конструкция тубуса обеспечивает использование его в любом месте напорной рукавной линии</w:t>
            </w:r>
          </w:p>
        </w:tc>
        <w:tc>
          <w:tcPr>
            <w:tcW w:w="1806" w:type="pct"/>
            <w:vAlign w:val="center"/>
          </w:tcPr>
          <w:p w14:paraId="383F10D4"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2B619D" w:rsidRPr="00554C13" w14:paraId="1C34C75C" w14:textId="77777777" w:rsidTr="00847850">
        <w:trPr>
          <w:trHeight w:val="20"/>
        </w:trPr>
        <w:tc>
          <w:tcPr>
            <w:tcW w:w="1310" w:type="pct"/>
            <w:vMerge/>
            <w:vAlign w:val="center"/>
          </w:tcPr>
          <w:p w14:paraId="408CABDB" w14:textId="77777777" w:rsidR="002B619D" w:rsidRPr="00554C13" w:rsidRDefault="002B619D" w:rsidP="00B8757D">
            <w:pPr>
              <w:jc w:val="both"/>
              <w:rPr>
                <w:rFonts w:cs="Times New Roman"/>
                <w:sz w:val="23"/>
                <w:szCs w:val="23"/>
                <w:highlight w:val="green"/>
              </w:rPr>
            </w:pPr>
          </w:p>
        </w:tc>
        <w:tc>
          <w:tcPr>
            <w:tcW w:w="1884" w:type="pct"/>
            <w:vAlign w:val="center"/>
          </w:tcPr>
          <w:p w14:paraId="6FA9B591" w14:textId="77777777" w:rsidR="002B619D" w:rsidRPr="00554C13" w:rsidRDefault="002B619D" w:rsidP="00B8757D">
            <w:pPr>
              <w:jc w:val="both"/>
              <w:rPr>
                <w:rFonts w:cs="Times New Roman"/>
                <w:sz w:val="23"/>
                <w:szCs w:val="23"/>
              </w:rPr>
            </w:pPr>
            <w:r w:rsidRPr="00554C13">
              <w:rPr>
                <w:rFonts w:cs="Times New Roman"/>
                <w:sz w:val="23"/>
                <w:szCs w:val="23"/>
              </w:rPr>
              <w:t>Время замены твердого смачивателя (картриджа), сек</w:t>
            </w:r>
          </w:p>
        </w:tc>
        <w:tc>
          <w:tcPr>
            <w:tcW w:w="1806" w:type="pct"/>
            <w:vAlign w:val="center"/>
          </w:tcPr>
          <w:p w14:paraId="5CA760AD" w14:textId="77777777" w:rsidR="002B619D" w:rsidRPr="00554C13" w:rsidRDefault="002B619D" w:rsidP="00B8757D">
            <w:pPr>
              <w:jc w:val="both"/>
              <w:rPr>
                <w:rFonts w:cs="Times New Roman"/>
                <w:sz w:val="23"/>
                <w:szCs w:val="23"/>
              </w:rPr>
            </w:pPr>
            <w:r w:rsidRPr="00554C13">
              <w:rPr>
                <w:rFonts w:cs="Times New Roman"/>
                <w:sz w:val="23"/>
                <w:szCs w:val="23"/>
              </w:rPr>
              <w:t>не более 15</w:t>
            </w:r>
          </w:p>
        </w:tc>
      </w:tr>
      <w:tr w:rsidR="002B619D" w:rsidRPr="00554C13" w14:paraId="4E500144" w14:textId="77777777" w:rsidTr="00847850">
        <w:trPr>
          <w:trHeight w:val="20"/>
        </w:trPr>
        <w:tc>
          <w:tcPr>
            <w:tcW w:w="1310" w:type="pct"/>
            <w:vMerge/>
            <w:vAlign w:val="center"/>
          </w:tcPr>
          <w:p w14:paraId="2FD0C739" w14:textId="77777777" w:rsidR="002B619D" w:rsidRPr="00554C13" w:rsidRDefault="002B619D" w:rsidP="00B8757D">
            <w:pPr>
              <w:jc w:val="both"/>
              <w:rPr>
                <w:rFonts w:cs="Times New Roman"/>
                <w:sz w:val="23"/>
                <w:szCs w:val="23"/>
                <w:highlight w:val="green"/>
              </w:rPr>
            </w:pPr>
          </w:p>
        </w:tc>
        <w:tc>
          <w:tcPr>
            <w:tcW w:w="1884" w:type="pct"/>
            <w:vAlign w:val="center"/>
          </w:tcPr>
          <w:p w14:paraId="7777B563" w14:textId="77777777" w:rsidR="002B619D" w:rsidRPr="00554C13" w:rsidRDefault="002B619D" w:rsidP="00B8757D">
            <w:pPr>
              <w:jc w:val="both"/>
              <w:rPr>
                <w:rFonts w:cs="Times New Roman"/>
                <w:sz w:val="23"/>
                <w:szCs w:val="23"/>
              </w:rPr>
            </w:pPr>
            <w:r w:rsidRPr="00554C13">
              <w:rPr>
                <w:rFonts w:cs="Times New Roman"/>
                <w:sz w:val="23"/>
                <w:szCs w:val="23"/>
              </w:rPr>
              <w:t xml:space="preserve">Масса тубуса, </w:t>
            </w:r>
            <w:proofErr w:type="gramStart"/>
            <w:r w:rsidRPr="00554C13">
              <w:rPr>
                <w:rFonts w:cs="Times New Roman"/>
                <w:sz w:val="23"/>
                <w:szCs w:val="23"/>
              </w:rPr>
              <w:t>кг</w:t>
            </w:r>
            <w:proofErr w:type="gramEnd"/>
          </w:p>
        </w:tc>
        <w:tc>
          <w:tcPr>
            <w:tcW w:w="1806" w:type="pct"/>
            <w:vAlign w:val="center"/>
          </w:tcPr>
          <w:p w14:paraId="46769572" w14:textId="77777777" w:rsidR="002B619D" w:rsidRPr="00554C13" w:rsidRDefault="002B619D" w:rsidP="00B8757D">
            <w:pPr>
              <w:jc w:val="both"/>
              <w:rPr>
                <w:rFonts w:cs="Times New Roman"/>
                <w:sz w:val="23"/>
                <w:szCs w:val="23"/>
              </w:rPr>
            </w:pPr>
            <w:r w:rsidRPr="00554C13">
              <w:rPr>
                <w:rFonts w:cs="Times New Roman"/>
                <w:sz w:val="23"/>
                <w:szCs w:val="23"/>
              </w:rPr>
              <w:t>не более 1,6</w:t>
            </w:r>
          </w:p>
        </w:tc>
      </w:tr>
      <w:tr w:rsidR="002B619D" w:rsidRPr="00554C13" w14:paraId="593658D6" w14:textId="77777777" w:rsidTr="00847850">
        <w:trPr>
          <w:trHeight w:val="20"/>
        </w:trPr>
        <w:tc>
          <w:tcPr>
            <w:tcW w:w="1310" w:type="pct"/>
            <w:vMerge/>
            <w:vAlign w:val="center"/>
          </w:tcPr>
          <w:p w14:paraId="6E4D7926" w14:textId="77777777" w:rsidR="002B619D" w:rsidRPr="00554C13" w:rsidRDefault="002B619D" w:rsidP="00B8757D">
            <w:pPr>
              <w:jc w:val="both"/>
              <w:rPr>
                <w:rFonts w:cs="Times New Roman"/>
                <w:sz w:val="23"/>
                <w:szCs w:val="23"/>
                <w:highlight w:val="green"/>
              </w:rPr>
            </w:pPr>
          </w:p>
        </w:tc>
        <w:tc>
          <w:tcPr>
            <w:tcW w:w="1884" w:type="pct"/>
            <w:vAlign w:val="center"/>
          </w:tcPr>
          <w:p w14:paraId="2D2D92C7" w14:textId="78921337" w:rsidR="002B619D" w:rsidRPr="00554C13" w:rsidRDefault="002B619D" w:rsidP="00B8757D">
            <w:pPr>
              <w:jc w:val="both"/>
              <w:rPr>
                <w:rFonts w:cs="Times New Roman"/>
                <w:sz w:val="23"/>
                <w:szCs w:val="23"/>
              </w:rPr>
            </w:pPr>
            <w:r w:rsidRPr="00554C13">
              <w:rPr>
                <w:rFonts w:cs="Times New Roman"/>
                <w:sz w:val="23"/>
                <w:szCs w:val="23"/>
              </w:rPr>
              <w:t>Несмываемая маркировка, содержащая название изделия, реквизиты производителя (сайт, телефон и адрес электронной почты)</w:t>
            </w:r>
          </w:p>
        </w:tc>
        <w:tc>
          <w:tcPr>
            <w:tcW w:w="1806" w:type="pct"/>
            <w:vAlign w:val="center"/>
          </w:tcPr>
          <w:p w14:paraId="4864AC64"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AE0D94" w:rsidRPr="00554C13" w14:paraId="018790B9" w14:textId="77777777" w:rsidTr="00847850">
        <w:trPr>
          <w:trHeight w:val="20"/>
        </w:trPr>
        <w:tc>
          <w:tcPr>
            <w:tcW w:w="1310" w:type="pct"/>
            <w:vAlign w:val="center"/>
          </w:tcPr>
          <w:p w14:paraId="14FAE1C9" w14:textId="77777777" w:rsidR="00AE0D94" w:rsidRPr="00554C13" w:rsidRDefault="00CD66A3" w:rsidP="00B8757D">
            <w:pPr>
              <w:jc w:val="center"/>
              <w:rPr>
                <w:rFonts w:cs="Times New Roman"/>
                <w:b/>
                <w:sz w:val="23"/>
                <w:szCs w:val="23"/>
                <w:highlight w:val="green"/>
              </w:rPr>
            </w:pPr>
            <w:r w:rsidRPr="00554C13">
              <w:rPr>
                <w:rFonts w:cs="Times New Roman"/>
                <w:b/>
                <w:sz w:val="23"/>
                <w:szCs w:val="23"/>
              </w:rPr>
              <w:t>Твердый смачиватель</w:t>
            </w:r>
            <w:r w:rsidR="00D97250" w:rsidRPr="00554C13">
              <w:rPr>
                <w:rFonts w:cs="Times New Roman"/>
                <w:b/>
                <w:sz w:val="23"/>
                <w:szCs w:val="23"/>
              </w:rPr>
              <w:t xml:space="preserve"> «</w:t>
            </w:r>
            <w:proofErr w:type="gramStart"/>
            <w:r w:rsidR="00D97250" w:rsidRPr="00554C13">
              <w:rPr>
                <w:rFonts w:cs="Times New Roman"/>
                <w:b/>
                <w:sz w:val="23"/>
                <w:szCs w:val="23"/>
              </w:rPr>
              <w:t>Ливень-ТС</w:t>
            </w:r>
            <w:proofErr w:type="gramEnd"/>
            <w:r w:rsidR="00D97250" w:rsidRPr="00554C13">
              <w:rPr>
                <w:rFonts w:cs="Times New Roman"/>
                <w:b/>
                <w:sz w:val="23"/>
                <w:szCs w:val="23"/>
              </w:rPr>
              <w:t xml:space="preserve">» </w:t>
            </w:r>
            <w:r w:rsidRPr="00554C13">
              <w:rPr>
                <w:rFonts w:cs="Times New Roman"/>
                <w:b/>
                <w:sz w:val="23"/>
                <w:szCs w:val="23"/>
              </w:rPr>
              <w:t>(картридж)</w:t>
            </w:r>
            <w:r w:rsidR="00D97250" w:rsidRPr="00554C13">
              <w:rPr>
                <w:rFonts w:cs="Times New Roman"/>
                <w:b/>
                <w:sz w:val="23"/>
                <w:szCs w:val="23"/>
              </w:rPr>
              <w:t xml:space="preserve"> или </w:t>
            </w:r>
            <w:r w:rsidR="00D97250" w:rsidRPr="00554C13">
              <w:rPr>
                <w:rFonts w:cs="Times New Roman"/>
                <w:b/>
                <w:sz w:val="23"/>
                <w:szCs w:val="23"/>
              </w:rPr>
              <w:lastRenderedPageBreak/>
              <w:t>эквивалент</w:t>
            </w:r>
          </w:p>
        </w:tc>
        <w:tc>
          <w:tcPr>
            <w:tcW w:w="1884" w:type="pct"/>
            <w:vAlign w:val="center"/>
          </w:tcPr>
          <w:p w14:paraId="77B49FE7" w14:textId="77777777" w:rsidR="00AE0D94" w:rsidRPr="00554C13" w:rsidRDefault="00AE0D94" w:rsidP="00B8757D">
            <w:pPr>
              <w:jc w:val="both"/>
              <w:rPr>
                <w:rFonts w:cs="Times New Roman"/>
                <w:b/>
                <w:sz w:val="23"/>
                <w:szCs w:val="23"/>
              </w:rPr>
            </w:pPr>
          </w:p>
        </w:tc>
        <w:tc>
          <w:tcPr>
            <w:tcW w:w="1806" w:type="pct"/>
            <w:vAlign w:val="center"/>
          </w:tcPr>
          <w:p w14:paraId="6767507C" w14:textId="77777777" w:rsidR="00AE0D94" w:rsidRPr="00554C13" w:rsidRDefault="00AE0D94" w:rsidP="00B8757D">
            <w:pPr>
              <w:jc w:val="both"/>
              <w:rPr>
                <w:rFonts w:cs="Times New Roman"/>
                <w:sz w:val="23"/>
                <w:szCs w:val="23"/>
              </w:rPr>
            </w:pPr>
            <w:r w:rsidRPr="00554C13">
              <w:rPr>
                <w:rFonts w:cs="Times New Roman"/>
                <w:sz w:val="23"/>
                <w:szCs w:val="23"/>
              </w:rPr>
              <w:t>5</w:t>
            </w:r>
            <w:r w:rsidR="002D4862" w:rsidRPr="00554C13">
              <w:rPr>
                <w:rFonts w:cs="Times New Roman"/>
                <w:sz w:val="23"/>
                <w:szCs w:val="23"/>
              </w:rPr>
              <w:t xml:space="preserve"> шт</w:t>
            </w:r>
            <w:r w:rsidR="00D97250" w:rsidRPr="00554C13">
              <w:rPr>
                <w:rFonts w:cs="Times New Roman"/>
                <w:sz w:val="23"/>
                <w:szCs w:val="23"/>
              </w:rPr>
              <w:t>.</w:t>
            </w:r>
          </w:p>
        </w:tc>
      </w:tr>
      <w:tr w:rsidR="002B619D" w:rsidRPr="00554C13" w14:paraId="2520410F" w14:textId="77777777" w:rsidTr="00847850">
        <w:trPr>
          <w:trHeight w:val="20"/>
        </w:trPr>
        <w:tc>
          <w:tcPr>
            <w:tcW w:w="1310" w:type="pct"/>
            <w:vMerge w:val="restart"/>
            <w:vAlign w:val="center"/>
          </w:tcPr>
          <w:p w14:paraId="48C7BD5B" w14:textId="77777777" w:rsidR="002B619D" w:rsidRPr="00554C13" w:rsidRDefault="002B619D" w:rsidP="00B8757D">
            <w:pPr>
              <w:jc w:val="both"/>
              <w:rPr>
                <w:rFonts w:cs="Times New Roman"/>
                <w:sz w:val="23"/>
                <w:szCs w:val="23"/>
                <w:highlight w:val="green"/>
              </w:rPr>
            </w:pPr>
          </w:p>
        </w:tc>
        <w:tc>
          <w:tcPr>
            <w:tcW w:w="1884" w:type="pct"/>
            <w:vAlign w:val="center"/>
          </w:tcPr>
          <w:p w14:paraId="31B83616" w14:textId="77777777" w:rsidR="002B619D" w:rsidRPr="00554C13" w:rsidRDefault="002B619D" w:rsidP="00B8757D">
            <w:pPr>
              <w:jc w:val="both"/>
              <w:rPr>
                <w:rFonts w:cs="Times New Roman"/>
                <w:sz w:val="23"/>
                <w:szCs w:val="23"/>
              </w:rPr>
            </w:pPr>
            <w:r w:rsidRPr="00554C13">
              <w:rPr>
                <w:rFonts w:cs="Times New Roman"/>
                <w:sz w:val="23"/>
                <w:szCs w:val="23"/>
              </w:rPr>
              <w:t>Не содержит соединений фтора</w:t>
            </w:r>
          </w:p>
        </w:tc>
        <w:tc>
          <w:tcPr>
            <w:tcW w:w="1806" w:type="pct"/>
            <w:vAlign w:val="center"/>
          </w:tcPr>
          <w:p w14:paraId="02FFA9C3"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2B619D" w:rsidRPr="00554C13" w14:paraId="7B28B62F" w14:textId="77777777" w:rsidTr="00847850">
        <w:trPr>
          <w:trHeight w:val="20"/>
        </w:trPr>
        <w:tc>
          <w:tcPr>
            <w:tcW w:w="1310" w:type="pct"/>
            <w:vMerge/>
            <w:vAlign w:val="center"/>
          </w:tcPr>
          <w:p w14:paraId="616C9E29" w14:textId="77777777" w:rsidR="002B619D" w:rsidRPr="00554C13" w:rsidRDefault="002B619D" w:rsidP="00B8757D">
            <w:pPr>
              <w:jc w:val="both"/>
              <w:rPr>
                <w:rFonts w:cs="Times New Roman"/>
                <w:sz w:val="23"/>
                <w:szCs w:val="23"/>
                <w:highlight w:val="green"/>
              </w:rPr>
            </w:pPr>
          </w:p>
        </w:tc>
        <w:tc>
          <w:tcPr>
            <w:tcW w:w="1884" w:type="pct"/>
            <w:vAlign w:val="center"/>
          </w:tcPr>
          <w:p w14:paraId="1EFC8734" w14:textId="77777777" w:rsidR="002B619D" w:rsidRPr="00554C13" w:rsidRDefault="002B619D" w:rsidP="00B8757D">
            <w:pPr>
              <w:jc w:val="both"/>
              <w:rPr>
                <w:rFonts w:cs="Times New Roman"/>
                <w:sz w:val="23"/>
                <w:szCs w:val="23"/>
              </w:rPr>
            </w:pPr>
            <w:r w:rsidRPr="00554C13">
              <w:rPr>
                <w:rFonts w:cs="Times New Roman"/>
                <w:sz w:val="23"/>
                <w:szCs w:val="23"/>
              </w:rPr>
              <w:t>Экологически безопасен</w:t>
            </w:r>
          </w:p>
        </w:tc>
        <w:tc>
          <w:tcPr>
            <w:tcW w:w="1806" w:type="pct"/>
            <w:vAlign w:val="center"/>
          </w:tcPr>
          <w:p w14:paraId="58DB967A" w14:textId="77777777" w:rsidR="002B619D" w:rsidRPr="00554C13" w:rsidRDefault="002B619D" w:rsidP="00B8757D">
            <w:pPr>
              <w:jc w:val="both"/>
              <w:rPr>
                <w:rFonts w:cs="Times New Roman"/>
                <w:sz w:val="23"/>
                <w:szCs w:val="23"/>
              </w:rPr>
            </w:pPr>
            <w:r w:rsidRPr="00554C13">
              <w:rPr>
                <w:rFonts w:cs="Times New Roman"/>
                <w:sz w:val="23"/>
                <w:szCs w:val="23"/>
              </w:rPr>
              <w:t>наличие</w:t>
            </w:r>
          </w:p>
        </w:tc>
      </w:tr>
      <w:tr w:rsidR="002B619D" w:rsidRPr="00554C13" w14:paraId="1346E5CF" w14:textId="77777777" w:rsidTr="00847850">
        <w:trPr>
          <w:trHeight w:val="20"/>
        </w:trPr>
        <w:tc>
          <w:tcPr>
            <w:tcW w:w="1310" w:type="pct"/>
            <w:vMerge/>
            <w:vAlign w:val="center"/>
          </w:tcPr>
          <w:p w14:paraId="63E2308B" w14:textId="77777777" w:rsidR="002B619D" w:rsidRPr="00554C13" w:rsidRDefault="002B619D" w:rsidP="00B8757D">
            <w:pPr>
              <w:jc w:val="both"/>
              <w:rPr>
                <w:rFonts w:cs="Times New Roman"/>
                <w:sz w:val="23"/>
                <w:szCs w:val="23"/>
                <w:highlight w:val="green"/>
              </w:rPr>
            </w:pPr>
          </w:p>
        </w:tc>
        <w:tc>
          <w:tcPr>
            <w:tcW w:w="1884" w:type="pct"/>
            <w:vAlign w:val="center"/>
          </w:tcPr>
          <w:p w14:paraId="776D2DEB" w14:textId="77777777" w:rsidR="002B619D" w:rsidRPr="00554C13" w:rsidRDefault="002B619D" w:rsidP="00B8757D">
            <w:pPr>
              <w:jc w:val="both"/>
              <w:rPr>
                <w:rFonts w:cs="Times New Roman"/>
                <w:sz w:val="23"/>
                <w:szCs w:val="23"/>
              </w:rPr>
            </w:pPr>
            <w:r w:rsidRPr="00554C13">
              <w:rPr>
                <w:rFonts w:cs="Times New Roman"/>
                <w:sz w:val="23"/>
                <w:szCs w:val="23"/>
              </w:rPr>
              <w:t xml:space="preserve">Расход одного твердого смачивателя на объем воды, </w:t>
            </w:r>
            <w:proofErr w:type="gramStart"/>
            <w:r w:rsidRPr="00554C13">
              <w:rPr>
                <w:rFonts w:cs="Times New Roman"/>
                <w:sz w:val="23"/>
                <w:szCs w:val="23"/>
              </w:rPr>
              <w:t>т</w:t>
            </w:r>
            <w:proofErr w:type="gramEnd"/>
          </w:p>
        </w:tc>
        <w:tc>
          <w:tcPr>
            <w:tcW w:w="1806" w:type="pct"/>
            <w:vAlign w:val="center"/>
          </w:tcPr>
          <w:p w14:paraId="32878004" w14:textId="77777777" w:rsidR="002B619D" w:rsidRPr="00554C13" w:rsidRDefault="002B619D" w:rsidP="00B8757D">
            <w:pPr>
              <w:jc w:val="both"/>
              <w:rPr>
                <w:rFonts w:cs="Times New Roman"/>
                <w:sz w:val="23"/>
                <w:szCs w:val="23"/>
              </w:rPr>
            </w:pPr>
            <w:r w:rsidRPr="00554C13">
              <w:rPr>
                <w:rFonts w:cs="Times New Roman"/>
                <w:sz w:val="23"/>
                <w:szCs w:val="23"/>
              </w:rPr>
              <w:t>не менее 2,5</w:t>
            </w:r>
          </w:p>
        </w:tc>
      </w:tr>
      <w:tr w:rsidR="002B619D" w:rsidRPr="00554C13" w14:paraId="56ECAD82" w14:textId="77777777" w:rsidTr="00847850">
        <w:trPr>
          <w:trHeight w:val="20"/>
        </w:trPr>
        <w:tc>
          <w:tcPr>
            <w:tcW w:w="1310" w:type="pct"/>
            <w:vMerge/>
            <w:vAlign w:val="center"/>
          </w:tcPr>
          <w:p w14:paraId="21EAED33" w14:textId="77777777" w:rsidR="002B619D" w:rsidRPr="00554C13" w:rsidRDefault="002B619D" w:rsidP="00B8757D">
            <w:pPr>
              <w:jc w:val="both"/>
              <w:rPr>
                <w:rFonts w:cs="Times New Roman"/>
                <w:sz w:val="23"/>
                <w:szCs w:val="23"/>
                <w:highlight w:val="green"/>
              </w:rPr>
            </w:pPr>
          </w:p>
        </w:tc>
        <w:tc>
          <w:tcPr>
            <w:tcW w:w="1884" w:type="pct"/>
            <w:vAlign w:val="center"/>
          </w:tcPr>
          <w:p w14:paraId="4C9A7D71" w14:textId="77777777" w:rsidR="002B619D" w:rsidRPr="00554C13" w:rsidRDefault="002B619D" w:rsidP="00B8757D">
            <w:pPr>
              <w:jc w:val="both"/>
              <w:rPr>
                <w:rFonts w:cs="Times New Roman"/>
                <w:sz w:val="23"/>
                <w:szCs w:val="23"/>
              </w:rPr>
            </w:pPr>
            <w:r w:rsidRPr="00554C13">
              <w:rPr>
                <w:rFonts w:cs="Times New Roman"/>
                <w:sz w:val="23"/>
                <w:szCs w:val="23"/>
              </w:rPr>
              <w:t>Растворимость в воде, %</w:t>
            </w:r>
          </w:p>
        </w:tc>
        <w:tc>
          <w:tcPr>
            <w:tcW w:w="1806" w:type="pct"/>
            <w:vAlign w:val="center"/>
          </w:tcPr>
          <w:p w14:paraId="5DCB2F91" w14:textId="77777777" w:rsidR="002B619D" w:rsidRPr="00554C13" w:rsidRDefault="002B619D" w:rsidP="00B8757D">
            <w:pPr>
              <w:jc w:val="both"/>
              <w:rPr>
                <w:rFonts w:cs="Times New Roman"/>
                <w:sz w:val="23"/>
                <w:szCs w:val="23"/>
              </w:rPr>
            </w:pPr>
            <w:r w:rsidRPr="00554C13">
              <w:rPr>
                <w:rFonts w:cs="Times New Roman"/>
                <w:sz w:val="23"/>
                <w:szCs w:val="23"/>
              </w:rPr>
              <w:t>не менее 100</w:t>
            </w:r>
          </w:p>
        </w:tc>
      </w:tr>
      <w:tr w:rsidR="002B619D" w:rsidRPr="00554C13" w14:paraId="73B27AFB" w14:textId="77777777" w:rsidTr="00847850">
        <w:trPr>
          <w:trHeight w:val="20"/>
        </w:trPr>
        <w:tc>
          <w:tcPr>
            <w:tcW w:w="1310" w:type="pct"/>
            <w:vMerge/>
            <w:vAlign w:val="center"/>
          </w:tcPr>
          <w:p w14:paraId="50C93A47" w14:textId="77777777" w:rsidR="002B619D" w:rsidRPr="00554C13" w:rsidRDefault="002B619D" w:rsidP="00B8757D">
            <w:pPr>
              <w:jc w:val="both"/>
              <w:rPr>
                <w:rFonts w:cs="Times New Roman"/>
                <w:sz w:val="23"/>
                <w:szCs w:val="23"/>
                <w:highlight w:val="green"/>
              </w:rPr>
            </w:pPr>
          </w:p>
        </w:tc>
        <w:tc>
          <w:tcPr>
            <w:tcW w:w="1884" w:type="pct"/>
            <w:vAlign w:val="center"/>
          </w:tcPr>
          <w:p w14:paraId="52CD9EC4" w14:textId="77777777" w:rsidR="002B619D" w:rsidRPr="00554C13" w:rsidRDefault="002B619D" w:rsidP="00B8757D">
            <w:pPr>
              <w:jc w:val="both"/>
              <w:rPr>
                <w:rFonts w:cs="Times New Roman"/>
                <w:sz w:val="23"/>
                <w:szCs w:val="23"/>
              </w:rPr>
            </w:pPr>
            <w:r w:rsidRPr="00554C13">
              <w:rPr>
                <w:rFonts w:cs="Times New Roman"/>
                <w:sz w:val="23"/>
                <w:szCs w:val="23"/>
              </w:rPr>
              <w:t xml:space="preserve">Масса, </w:t>
            </w:r>
            <w:proofErr w:type="gramStart"/>
            <w:r w:rsidRPr="00554C13">
              <w:rPr>
                <w:rFonts w:cs="Times New Roman"/>
                <w:sz w:val="23"/>
                <w:szCs w:val="23"/>
              </w:rPr>
              <w:t>кг</w:t>
            </w:r>
            <w:proofErr w:type="gramEnd"/>
          </w:p>
        </w:tc>
        <w:tc>
          <w:tcPr>
            <w:tcW w:w="1806" w:type="pct"/>
            <w:vAlign w:val="center"/>
          </w:tcPr>
          <w:p w14:paraId="3550B167" w14:textId="77777777" w:rsidR="002B619D" w:rsidRPr="00554C13" w:rsidRDefault="002B619D" w:rsidP="00D77F70">
            <w:pPr>
              <w:jc w:val="both"/>
              <w:rPr>
                <w:rFonts w:cs="Times New Roman"/>
                <w:sz w:val="23"/>
                <w:szCs w:val="23"/>
              </w:rPr>
            </w:pPr>
            <w:r w:rsidRPr="00554C13">
              <w:rPr>
                <w:rFonts w:cs="Times New Roman"/>
                <w:sz w:val="23"/>
                <w:szCs w:val="23"/>
              </w:rPr>
              <w:t>не менее 0,5</w:t>
            </w:r>
            <w:r w:rsidR="00D77F70" w:rsidRPr="00554C13">
              <w:rPr>
                <w:rFonts w:cs="Times New Roman"/>
                <w:sz w:val="23"/>
                <w:szCs w:val="23"/>
              </w:rPr>
              <w:t>8</w:t>
            </w:r>
          </w:p>
        </w:tc>
      </w:tr>
      <w:tr w:rsidR="002B619D" w:rsidRPr="00554C13" w14:paraId="78B0220B" w14:textId="77777777" w:rsidTr="00847850">
        <w:trPr>
          <w:trHeight w:val="20"/>
        </w:trPr>
        <w:tc>
          <w:tcPr>
            <w:tcW w:w="1310" w:type="pct"/>
            <w:vMerge/>
            <w:vAlign w:val="center"/>
          </w:tcPr>
          <w:p w14:paraId="2124E2BA" w14:textId="77777777" w:rsidR="002B619D" w:rsidRPr="00554C13" w:rsidRDefault="002B619D" w:rsidP="00B8757D">
            <w:pPr>
              <w:jc w:val="both"/>
              <w:rPr>
                <w:rFonts w:cs="Times New Roman"/>
                <w:sz w:val="23"/>
                <w:szCs w:val="23"/>
                <w:highlight w:val="green"/>
              </w:rPr>
            </w:pPr>
          </w:p>
        </w:tc>
        <w:tc>
          <w:tcPr>
            <w:tcW w:w="1884" w:type="pct"/>
            <w:vAlign w:val="center"/>
          </w:tcPr>
          <w:p w14:paraId="1F1AB0A5" w14:textId="77777777" w:rsidR="002B619D" w:rsidRPr="00554C13" w:rsidRDefault="002B619D" w:rsidP="00B8757D">
            <w:pPr>
              <w:jc w:val="both"/>
              <w:rPr>
                <w:rFonts w:cs="Times New Roman"/>
                <w:sz w:val="23"/>
                <w:szCs w:val="23"/>
              </w:rPr>
            </w:pPr>
            <w:r w:rsidRPr="00554C13">
              <w:rPr>
                <w:rFonts w:cs="Times New Roman"/>
                <w:sz w:val="23"/>
                <w:szCs w:val="23"/>
              </w:rPr>
              <w:t>Снижение поверхностного натяжения воды, %</w:t>
            </w:r>
          </w:p>
        </w:tc>
        <w:tc>
          <w:tcPr>
            <w:tcW w:w="1806" w:type="pct"/>
            <w:vAlign w:val="center"/>
          </w:tcPr>
          <w:p w14:paraId="5DF770D2" w14:textId="77777777" w:rsidR="002B619D" w:rsidRPr="00554C13" w:rsidRDefault="002B619D" w:rsidP="00B8757D">
            <w:pPr>
              <w:jc w:val="both"/>
              <w:rPr>
                <w:rFonts w:cs="Times New Roman"/>
                <w:sz w:val="23"/>
                <w:szCs w:val="23"/>
              </w:rPr>
            </w:pPr>
            <w:r w:rsidRPr="00554C13">
              <w:rPr>
                <w:rFonts w:cs="Times New Roman"/>
                <w:sz w:val="23"/>
                <w:szCs w:val="23"/>
              </w:rPr>
              <w:t>не менее 60</w:t>
            </w:r>
          </w:p>
        </w:tc>
      </w:tr>
      <w:tr w:rsidR="002B619D" w:rsidRPr="00554C13" w14:paraId="6D27B5D4" w14:textId="77777777" w:rsidTr="00847850">
        <w:trPr>
          <w:trHeight w:val="20"/>
        </w:trPr>
        <w:tc>
          <w:tcPr>
            <w:tcW w:w="1310" w:type="pct"/>
            <w:vMerge/>
            <w:vAlign w:val="center"/>
          </w:tcPr>
          <w:p w14:paraId="18170692" w14:textId="77777777" w:rsidR="002B619D" w:rsidRPr="00554C13" w:rsidRDefault="002B619D" w:rsidP="00B8757D">
            <w:pPr>
              <w:jc w:val="both"/>
              <w:rPr>
                <w:rFonts w:cs="Times New Roman"/>
                <w:sz w:val="23"/>
                <w:szCs w:val="23"/>
                <w:highlight w:val="green"/>
              </w:rPr>
            </w:pPr>
          </w:p>
        </w:tc>
        <w:tc>
          <w:tcPr>
            <w:tcW w:w="1884" w:type="pct"/>
            <w:vAlign w:val="center"/>
          </w:tcPr>
          <w:p w14:paraId="4663CB35" w14:textId="77777777" w:rsidR="002B619D" w:rsidRPr="00554C13" w:rsidRDefault="002B619D" w:rsidP="00B8757D">
            <w:pPr>
              <w:jc w:val="both"/>
              <w:rPr>
                <w:rFonts w:cs="Times New Roman"/>
                <w:sz w:val="23"/>
                <w:szCs w:val="23"/>
              </w:rPr>
            </w:pPr>
            <w:r w:rsidRPr="00554C13">
              <w:rPr>
                <w:rFonts w:cs="Times New Roman"/>
                <w:sz w:val="23"/>
                <w:szCs w:val="23"/>
              </w:rPr>
              <w:t>Срок хранения, лет</w:t>
            </w:r>
          </w:p>
        </w:tc>
        <w:tc>
          <w:tcPr>
            <w:tcW w:w="1806" w:type="pct"/>
            <w:vAlign w:val="center"/>
          </w:tcPr>
          <w:p w14:paraId="7D77849F" w14:textId="77777777" w:rsidR="002B619D" w:rsidRPr="00554C13" w:rsidRDefault="002B619D" w:rsidP="00B8757D">
            <w:pPr>
              <w:jc w:val="both"/>
              <w:rPr>
                <w:rFonts w:cs="Times New Roman"/>
                <w:sz w:val="23"/>
                <w:szCs w:val="23"/>
              </w:rPr>
            </w:pPr>
            <w:r w:rsidRPr="00554C13">
              <w:rPr>
                <w:rFonts w:cs="Times New Roman"/>
                <w:sz w:val="23"/>
                <w:szCs w:val="23"/>
              </w:rPr>
              <w:t>не менее 5</w:t>
            </w:r>
          </w:p>
        </w:tc>
      </w:tr>
      <w:tr w:rsidR="00AE0D94" w:rsidRPr="00554C13" w14:paraId="0F2A1326" w14:textId="77777777" w:rsidTr="00847850">
        <w:trPr>
          <w:trHeight w:val="20"/>
        </w:trPr>
        <w:tc>
          <w:tcPr>
            <w:tcW w:w="1310" w:type="pct"/>
            <w:vAlign w:val="center"/>
          </w:tcPr>
          <w:p w14:paraId="27777FC7" w14:textId="77777777" w:rsidR="00AE0D94" w:rsidRPr="00554C13" w:rsidRDefault="00CD66A3" w:rsidP="00B8757D">
            <w:pPr>
              <w:jc w:val="center"/>
              <w:rPr>
                <w:rFonts w:cs="Times New Roman"/>
                <w:b/>
                <w:sz w:val="23"/>
                <w:szCs w:val="23"/>
                <w:highlight w:val="green"/>
              </w:rPr>
            </w:pPr>
            <w:r w:rsidRPr="00554C13">
              <w:rPr>
                <w:rFonts w:cs="Times New Roman"/>
                <w:b/>
                <w:sz w:val="23"/>
                <w:szCs w:val="23"/>
              </w:rPr>
              <w:t>Аппарат зажигательный АЗ-4 или эквивалент</w:t>
            </w:r>
          </w:p>
        </w:tc>
        <w:tc>
          <w:tcPr>
            <w:tcW w:w="1884" w:type="pct"/>
            <w:vAlign w:val="center"/>
          </w:tcPr>
          <w:p w14:paraId="2E6DAF37" w14:textId="77777777" w:rsidR="00AE0D94" w:rsidRPr="00554C13" w:rsidRDefault="00AE0D94" w:rsidP="00B8757D">
            <w:pPr>
              <w:jc w:val="both"/>
              <w:rPr>
                <w:rFonts w:cs="Times New Roman"/>
                <w:b/>
                <w:sz w:val="23"/>
                <w:szCs w:val="23"/>
              </w:rPr>
            </w:pPr>
          </w:p>
        </w:tc>
        <w:tc>
          <w:tcPr>
            <w:tcW w:w="1806" w:type="pct"/>
            <w:vAlign w:val="center"/>
          </w:tcPr>
          <w:p w14:paraId="40E7941E" w14:textId="77777777" w:rsidR="00AE0D94" w:rsidRPr="00554C13" w:rsidRDefault="00AE0D94" w:rsidP="00B8757D">
            <w:pPr>
              <w:jc w:val="both"/>
              <w:rPr>
                <w:rFonts w:cs="Times New Roman"/>
                <w:sz w:val="23"/>
                <w:szCs w:val="23"/>
              </w:rPr>
            </w:pPr>
            <w:r w:rsidRPr="00554C13">
              <w:rPr>
                <w:rFonts w:cs="Times New Roman"/>
                <w:sz w:val="23"/>
                <w:szCs w:val="23"/>
              </w:rPr>
              <w:t xml:space="preserve">1 </w:t>
            </w:r>
            <w:r w:rsidR="00883095" w:rsidRPr="00554C13">
              <w:rPr>
                <w:rFonts w:cs="Times New Roman"/>
                <w:sz w:val="23"/>
                <w:szCs w:val="23"/>
              </w:rPr>
              <w:t>шт</w:t>
            </w:r>
            <w:r w:rsidR="00A416CB" w:rsidRPr="00554C13">
              <w:rPr>
                <w:rFonts w:cs="Times New Roman"/>
                <w:sz w:val="23"/>
                <w:szCs w:val="23"/>
              </w:rPr>
              <w:t>.</w:t>
            </w:r>
          </w:p>
        </w:tc>
      </w:tr>
      <w:tr w:rsidR="002F2A64" w:rsidRPr="00554C13" w14:paraId="50FA20C4" w14:textId="77777777" w:rsidTr="00847850">
        <w:trPr>
          <w:trHeight w:val="20"/>
        </w:trPr>
        <w:tc>
          <w:tcPr>
            <w:tcW w:w="1310" w:type="pct"/>
            <w:vMerge w:val="restart"/>
            <w:vAlign w:val="center"/>
          </w:tcPr>
          <w:p w14:paraId="5C2D60E2" w14:textId="77777777" w:rsidR="002F2A64" w:rsidRPr="00554C13" w:rsidRDefault="002F2A64" w:rsidP="00B8757D">
            <w:pPr>
              <w:jc w:val="both"/>
              <w:rPr>
                <w:rFonts w:cs="Times New Roman"/>
                <w:sz w:val="23"/>
                <w:szCs w:val="23"/>
                <w:highlight w:val="green"/>
              </w:rPr>
            </w:pPr>
          </w:p>
        </w:tc>
        <w:tc>
          <w:tcPr>
            <w:tcW w:w="1884" w:type="pct"/>
            <w:vAlign w:val="center"/>
          </w:tcPr>
          <w:p w14:paraId="53EAB443" w14:textId="77777777" w:rsidR="002F2A64" w:rsidRPr="00554C13" w:rsidRDefault="002F2A64" w:rsidP="00B8757D">
            <w:pPr>
              <w:jc w:val="both"/>
              <w:rPr>
                <w:rFonts w:cs="Times New Roman"/>
                <w:sz w:val="23"/>
                <w:szCs w:val="23"/>
              </w:rPr>
            </w:pPr>
            <w:r w:rsidRPr="00554C13">
              <w:rPr>
                <w:rFonts w:cs="Times New Roman"/>
                <w:color w:val="000000"/>
                <w:sz w:val="23"/>
                <w:szCs w:val="23"/>
              </w:rPr>
              <w:t xml:space="preserve">Вместимость резервуара, </w:t>
            </w:r>
            <w:proofErr w:type="gramStart"/>
            <w:r w:rsidRPr="00554C13">
              <w:rPr>
                <w:rFonts w:cs="Times New Roman"/>
                <w:color w:val="000000"/>
                <w:sz w:val="23"/>
                <w:szCs w:val="23"/>
              </w:rPr>
              <w:t>л</w:t>
            </w:r>
            <w:proofErr w:type="gramEnd"/>
          </w:p>
        </w:tc>
        <w:tc>
          <w:tcPr>
            <w:tcW w:w="1806" w:type="pct"/>
            <w:vAlign w:val="center"/>
          </w:tcPr>
          <w:p w14:paraId="6E125956" w14:textId="77777777" w:rsidR="002F2A64" w:rsidRPr="00554C13" w:rsidRDefault="002F2A64" w:rsidP="00B8757D">
            <w:pPr>
              <w:jc w:val="both"/>
              <w:rPr>
                <w:rFonts w:cs="Times New Roman"/>
                <w:sz w:val="23"/>
                <w:szCs w:val="23"/>
              </w:rPr>
            </w:pPr>
            <w:r w:rsidRPr="00554C13">
              <w:rPr>
                <w:rFonts w:cs="Times New Roman"/>
                <w:sz w:val="23"/>
                <w:szCs w:val="23"/>
              </w:rPr>
              <w:t>не менее 4,2</w:t>
            </w:r>
          </w:p>
        </w:tc>
      </w:tr>
      <w:tr w:rsidR="002F2A64" w:rsidRPr="00554C13" w14:paraId="3554B95F" w14:textId="77777777" w:rsidTr="00847850">
        <w:trPr>
          <w:trHeight w:val="20"/>
        </w:trPr>
        <w:tc>
          <w:tcPr>
            <w:tcW w:w="1310" w:type="pct"/>
            <w:vMerge/>
            <w:vAlign w:val="center"/>
          </w:tcPr>
          <w:p w14:paraId="26C7E808" w14:textId="77777777" w:rsidR="002F2A64" w:rsidRPr="00554C13" w:rsidRDefault="002F2A64" w:rsidP="00B8757D">
            <w:pPr>
              <w:jc w:val="both"/>
              <w:rPr>
                <w:rFonts w:cs="Times New Roman"/>
                <w:sz w:val="23"/>
                <w:szCs w:val="23"/>
              </w:rPr>
            </w:pPr>
          </w:p>
        </w:tc>
        <w:tc>
          <w:tcPr>
            <w:tcW w:w="1884" w:type="pct"/>
            <w:vAlign w:val="center"/>
          </w:tcPr>
          <w:p w14:paraId="5E1D32CD" w14:textId="77777777" w:rsidR="002F2A64" w:rsidRPr="00554C13" w:rsidRDefault="00356AD9" w:rsidP="00B8757D">
            <w:pPr>
              <w:jc w:val="both"/>
              <w:rPr>
                <w:rFonts w:cs="Times New Roman"/>
                <w:sz w:val="23"/>
                <w:szCs w:val="23"/>
              </w:rPr>
            </w:pPr>
            <w:r w:rsidRPr="00554C13">
              <w:rPr>
                <w:rFonts w:cs="Times New Roman"/>
                <w:color w:val="000000"/>
                <w:sz w:val="23"/>
                <w:szCs w:val="23"/>
              </w:rPr>
              <w:t xml:space="preserve">Расход топлива, </w:t>
            </w:r>
            <w:proofErr w:type="gramStart"/>
            <w:r w:rsidRPr="00554C13">
              <w:rPr>
                <w:rFonts w:cs="Times New Roman"/>
                <w:color w:val="000000"/>
                <w:sz w:val="23"/>
                <w:szCs w:val="23"/>
              </w:rPr>
              <w:t>л</w:t>
            </w:r>
            <w:proofErr w:type="gramEnd"/>
            <w:r w:rsidRPr="00554C13">
              <w:rPr>
                <w:rFonts w:cs="Times New Roman"/>
                <w:color w:val="000000"/>
                <w:sz w:val="23"/>
                <w:szCs w:val="23"/>
              </w:rPr>
              <w:t>/мин</w:t>
            </w:r>
          </w:p>
        </w:tc>
        <w:tc>
          <w:tcPr>
            <w:tcW w:w="1806" w:type="pct"/>
            <w:vAlign w:val="center"/>
          </w:tcPr>
          <w:p w14:paraId="2132CFA5" w14:textId="77777777" w:rsidR="002F2A64" w:rsidRPr="00554C13" w:rsidRDefault="002F2A64" w:rsidP="00B8757D">
            <w:pPr>
              <w:jc w:val="both"/>
              <w:rPr>
                <w:rFonts w:cs="Times New Roman"/>
                <w:sz w:val="23"/>
                <w:szCs w:val="23"/>
              </w:rPr>
            </w:pPr>
            <w:r w:rsidRPr="00554C13">
              <w:rPr>
                <w:rFonts w:cs="Times New Roman"/>
                <w:sz w:val="23"/>
                <w:szCs w:val="23"/>
              </w:rPr>
              <w:t>не более 0,3</w:t>
            </w:r>
          </w:p>
        </w:tc>
      </w:tr>
      <w:tr w:rsidR="002F2A64" w:rsidRPr="00554C13" w14:paraId="210E78EE" w14:textId="77777777" w:rsidTr="00847850">
        <w:trPr>
          <w:trHeight w:val="20"/>
        </w:trPr>
        <w:tc>
          <w:tcPr>
            <w:tcW w:w="1310" w:type="pct"/>
            <w:vMerge/>
            <w:vAlign w:val="center"/>
          </w:tcPr>
          <w:p w14:paraId="0E582F7B" w14:textId="77777777" w:rsidR="002F2A64" w:rsidRPr="00554C13" w:rsidRDefault="002F2A64" w:rsidP="00B8757D">
            <w:pPr>
              <w:jc w:val="both"/>
              <w:rPr>
                <w:rFonts w:cs="Times New Roman"/>
                <w:sz w:val="23"/>
                <w:szCs w:val="23"/>
              </w:rPr>
            </w:pPr>
          </w:p>
        </w:tc>
        <w:tc>
          <w:tcPr>
            <w:tcW w:w="1884" w:type="pct"/>
            <w:vAlign w:val="center"/>
          </w:tcPr>
          <w:p w14:paraId="68223D79" w14:textId="77777777" w:rsidR="002F2A64" w:rsidRPr="00554C13" w:rsidRDefault="002F2A64" w:rsidP="00B8757D">
            <w:pPr>
              <w:jc w:val="both"/>
              <w:rPr>
                <w:rFonts w:cs="Times New Roman"/>
                <w:sz w:val="23"/>
                <w:szCs w:val="23"/>
              </w:rPr>
            </w:pPr>
            <w:r w:rsidRPr="00554C13">
              <w:rPr>
                <w:rFonts w:cs="Times New Roman"/>
                <w:color w:val="000000"/>
                <w:sz w:val="23"/>
                <w:szCs w:val="23"/>
              </w:rPr>
              <w:t>Горючая смесь</w:t>
            </w:r>
          </w:p>
        </w:tc>
        <w:tc>
          <w:tcPr>
            <w:tcW w:w="1806" w:type="pct"/>
            <w:vAlign w:val="center"/>
          </w:tcPr>
          <w:p w14:paraId="049D4937" w14:textId="77777777" w:rsidR="002F2A64" w:rsidRPr="00554C13" w:rsidRDefault="002F2A64" w:rsidP="00B8757D">
            <w:pPr>
              <w:jc w:val="both"/>
              <w:rPr>
                <w:rFonts w:cs="Times New Roman"/>
                <w:sz w:val="23"/>
                <w:szCs w:val="23"/>
              </w:rPr>
            </w:pPr>
            <w:r w:rsidRPr="00554C13">
              <w:rPr>
                <w:rFonts w:cs="Times New Roman"/>
                <w:color w:val="000000" w:themeColor="text1"/>
                <w:sz w:val="23"/>
                <w:szCs w:val="23"/>
              </w:rPr>
              <w:t>бензин с моторным маслом (1:1)</w:t>
            </w:r>
          </w:p>
        </w:tc>
      </w:tr>
      <w:tr w:rsidR="002F2A64" w:rsidRPr="00554C13" w14:paraId="4AA7DA65" w14:textId="77777777" w:rsidTr="00847850">
        <w:trPr>
          <w:trHeight w:val="20"/>
        </w:trPr>
        <w:tc>
          <w:tcPr>
            <w:tcW w:w="1310" w:type="pct"/>
            <w:vMerge/>
            <w:vAlign w:val="center"/>
          </w:tcPr>
          <w:p w14:paraId="434213E8" w14:textId="77777777" w:rsidR="002F2A64" w:rsidRPr="00554C13" w:rsidRDefault="002F2A64" w:rsidP="00B8757D">
            <w:pPr>
              <w:jc w:val="both"/>
              <w:rPr>
                <w:rFonts w:cs="Times New Roman"/>
                <w:sz w:val="23"/>
                <w:szCs w:val="23"/>
              </w:rPr>
            </w:pPr>
          </w:p>
        </w:tc>
        <w:tc>
          <w:tcPr>
            <w:tcW w:w="1884" w:type="pct"/>
            <w:vAlign w:val="center"/>
          </w:tcPr>
          <w:p w14:paraId="59029621" w14:textId="77777777" w:rsidR="002F2A64" w:rsidRPr="00554C13" w:rsidRDefault="002F2A64" w:rsidP="00B8757D">
            <w:pPr>
              <w:jc w:val="both"/>
              <w:rPr>
                <w:rFonts w:cs="Times New Roman"/>
                <w:sz w:val="23"/>
                <w:szCs w:val="23"/>
              </w:rPr>
            </w:pPr>
            <w:r w:rsidRPr="00554C13">
              <w:rPr>
                <w:rFonts w:cs="Times New Roman"/>
                <w:color w:val="000000"/>
                <w:sz w:val="23"/>
                <w:szCs w:val="23"/>
              </w:rPr>
              <w:t>Форма резервуара</w:t>
            </w:r>
          </w:p>
        </w:tc>
        <w:tc>
          <w:tcPr>
            <w:tcW w:w="1806" w:type="pct"/>
            <w:vAlign w:val="center"/>
          </w:tcPr>
          <w:p w14:paraId="53464A93" w14:textId="77777777" w:rsidR="002F2A64" w:rsidRPr="00554C13" w:rsidRDefault="002F2A64" w:rsidP="00B8757D">
            <w:pPr>
              <w:jc w:val="both"/>
              <w:rPr>
                <w:rFonts w:cs="Times New Roman"/>
                <w:sz w:val="23"/>
                <w:szCs w:val="23"/>
              </w:rPr>
            </w:pPr>
            <w:r w:rsidRPr="00554C13">
              <w:rPr>
                <w:rFonts w:cs="Times New Roman"/>
                <w:color w:val="000000"/>
                <w:sz w:val="23"/>
                <w:szCs w:val="23"/>
              </w:rPr>
              <w:t>цилиндрическая</w:t>
            </w:r>
          </w:p>
        </w:tc>
      </w:tr>
      <w:tr w:rsidR="002F2A64" w:rsidRPr="00554C13" w14:paraId="69BC9B55" w14:textId="77777777" w:rsidTr="00847850">
        <w:trPr>
          <w:trHeight w:val="20"/>
        </w:trPr>
        <w:tc>
          <w:tcPr>
            <w:tcW w:w="1310" w:type="pct"/>
            <w:vMerge/>
            <w:vAlign w:val="center"/>
          </w:tcPr>
          <w:p w14:paraId="24722B3C" w14:textId="77777777" w:rsidR="002F2A64" w:rsidRPr="00554C13" w:rsidRDefault="002F2A64" w:rsidP="00B8757D">
            <w:pPr>
              <w:jc w:val="both"/>
              <w:rPr>
                <w:rFonts w:cs="Times New Roman"/>
                <w:sz w:val="23"/>
                <w:szCs w:val="23"/>
              </w:rPr>
            </w:pPr>
          </w:p>
        </w:tc>
        <w:tc>
          <w:tcPr>
            <w:tcW w:w="1884" w:type="pct"/>
            <w:vAlign w:val="center"/>
          </w:tcPr>
          <w:p w14:paraId="4AF16EC5" w14:textId="77777777" w:rsidR="002F2A64" w:rsidRPr="00554C13" w:rsidRDefault="002F2A64" w:rsidP="00B8757D">
            <w:pPr>
              <w:jc w:val="both"/>
              <w:rPr>
                <w:rFonts w:cs="Times New Roman"/>
                <w:sz w:val="23"/>
                <w:szCs w:val="23"/>
              </w:rPr>
            </w:pPr>
            <w:r w:rsidRPr="00554C13">
              <w:rPr>
                <w:rFonts w:cs="Times New Roman"/>
                <w:color w:val="000000"/>
                <w:sz w:val="23"/>
                <w:szCs w:val="23"/>
              </w:rPr>
              <w:t>Материал резервуара</w:t>
            </w:r>
          </w:p>
        </w:tc>
        <w:tc>
          <w:tcPr>
            <w:tcW w:w="1806" w:type="pct"/>
            <w:vAlign w:val="center"/>
          </w:tcPr>
          <w:p w14:paraId="2B334A78" w14:textId="77777777" w:rsidR="002F2A64" w:rsidRPr="00554C13" w:rsidRDefault="002F2A64" w:rsidP="00B8757D">
            <w:pPr>
              <w:jc w:val="both"/>
              <w:rPr>
                <w:rFonts w:cs="Times New Roman"/>
                <w:sz w:val="23"/>
                <w:szCs w:val="23"/>
              </w:rPr>
            </w:pPr>
            <w:r w:rsidRPr="00554C13">
              <w:rPr>
                <w:rFonts w:cs="Times New Roman"/>
                <w:color w:val="000000"/>
                <w:sz w:val="23"/>
                <w:szCs w:val="23"/>
              </w:rPr>
              <w:t>нержавеющая сталь</w:t>
            </w:r>
          </w:p>
        </w:tc>
      </w:tr>
      <w:tr w:rsidR="002F2A64" w:rsidRPr="00554C13" w14:paraId="38F83DF2" w14:textId="77777777" w:rsidTr="00847850">
        <w:trPr>
          <w:trHeight w:val="20"/>
        </w:trPr>
        <w:tc>
          <w:tcPr>
            <w:tcW w:w="1310" w:type="pct"/>
            <w:vMerge/>
            <w:vAlign w:val="center"/>
          </w:tcPr>
          <w:p w14:paraId="039FFF7F" w14:textId="77777777" w:rsidR="002F2A64" w:rsidRPr="00554C13" w:rsidRDefault="002F2A64" w:rsidP="00B8757D">
            <w:pPr>
              <w:jc w:val="both"/>
              <w:rPr>
                <w:rFonts w:cs="Times New Roman"/>
                <w:sz w:val="23"/>
                <w:szCs w:val="23"/>
              </w:rPr>
            </w:pPr>
          </w:p>
        </w:tc>
        <w:tc>
          <w:tcPr>
            <w:tcW w:w="1884" w:type="pct"/>
            <w:vAlign w:val="center"/>
          </w:tcPr>
          <w:p w14:paraId="2C196907" w14:textId="77777777" w:rsidR="002F2A64" w:rsidRPr="00554C13" w:rsidRDefault="002F2A64" w:rsidP="00B8757D">
            <w:pPr>
              <w:jc w:val="both"/>
              <w:rPr>
                <w:rFonts w:cs="Times New Roman"/>
                <w:sz w:val="23"/>
                <w:szCs w:val="23"/>
              </w:rPr>
            </w:pPr>
            <w:r w:rsidRPr="00554C13">
              <w:rPr>
                <w:rFonts w:cs="Times New Roman"/>
                <w:color w:val="000000"/>
                <w:sz w:val="23"/>
                <w:szCs w:val="23"/>
              </w:rPr>
              <w:t>Внешнее покрытие резервуара</w:t>
            </w:r>
          </w:p>
        </w:tc>
        <w:tc>
          <w:tcPr>
            <w:tcW w:w="1806" w:type="pct"/>
            <w:vAlign w:val="center"/>
          </w:tcPr>
          <w:p w14:paraId="65DF0CBB" w14:textId="77777777" w:rsidR="002F2A64" w:rsidRPr="00554C13" w:rsidRDefault="002F2A64" w:rsidP="00B8757D">
            <w:pPr>
              <w:jc w:val="both"/>
              <w:rPr>
                <w:rFonts w:cs="Times New Roman"/>
                <w:sz w:val="23"/>
                <w:szCs w:val="23"/>
              </w:rPr>
            </w:pPr>
            <w:proofErr w:type="gramStart"/>
            <w:r w:rsidRPr="00554C13">
              <w:rPr>
                <w:rFonts w:cs="Times New Roman"/>
                <w:color w:val="000000"/>
                <w:sz w:val="23"/>
                <w:szCs w:val="23"/>
              </w:rPr>
              <w:t>глянцевое</w:t>
            </w:r>
            <w:proofErr w:type="gramEnd"/>
            <w:r w:rsidRPr="00554C13">
              <w:rPr>
                <w:rFonts w:cs="Times New Roman"/>
                <w:color w:val="000000"/>
                <w:sz w:val="23"/>
                <w:szCs w:val="23"/>
              </w:rPr>
              <w:t>, красного цвета</w:t>
            </w:r>
          </w:p>
        </w:tc>
      </w:tr>
      <w:tr w:rsidR="002F2A64" w:rsidRPr="00554C13" w14:paraId="33D98310" w14:textId="77777777" w:rsidTr="00847850">
        <w:trPr>
          <w:trHeight w:val="20"/>
        </w:trPr>
        <w:tc>
          <w:tcPr>
            <w:tcW w:w="1310" w:type="pct"/>
            <w:vMerge/>
            <w:vAlign w:val="center"/>
          </w:tcPr>
          <w:p w14:paraId="266D48DA" w14:textId="77777777" w:rsidR="002F2A64" w:rsidRPr="00554C13" w:rsidRDefault="002F2A64" w:rsidP="00B8757D">
            <w:pPr>
              <w:jc w:val="both"/>
              <w:rPr>
                <w:rFonts w:cs="Times New Roman"/>
                <w:sz w:val="23"/>
                <w:szCs w:val="23"/>
              </w:rPr>
            </w:pPr>
          </w:p>
        </w:tc>
        <w:tc>
          <w:tcPr>
            <w:tcW w:w="1884" w:type="pct"/>
            <w:vAlign w:val="center"/>
          </w:tcPr>
          <w:p w14:paraId="4990A82A" w14:textId="77777777" w:rsidR="002F2A64" w:rsidRPr="00554C13" w:rsidRDefault="002F2A64" w:rsidP="00B8757D">
            <w:pPr>
              <w:shd w:val="clear" w:color="auto" w:fill="FFFFFF"/>
              <w:jc w:val="both"/>
              <w:rPr>
                <w:rFonts w:cs="Times New Roman"/>
                <w:sz w:val="23"/>
                <w:szCs w:val="23"/>
              </w:rPr>
            </w:pPr>
            <w:r w:rsidRPr="00554C13">
              <w:rPr>
                <w:rFonts w:cs="Times New Roman"/>
                <w:sz w:val="23"/>
                <w:szCs w:val="23"/>
              </w:rPr>
              <w:t>Несмываемая маркировка, содержащая</w:t>
            </w:r>
            <w:r w:rsidR="00D23891" w:rsidRPr="00554C13">
              <w:rPr>
                <w:rFonts w:cs="Times New Roman"/>
                <w:sz w:val="23"/>
                <w:szCs w:val="23"/>
              </w:rPr>
              <w:t>:</w:t>
            </w:r>
          </w:p>
          <w:p w14:paraId="4D902C59" w14:textId="77777777" w:rsidR="002F2A64" w:rsidRPr="00554C13" w:rsidRDefault="002F2A64" w:rsidP="00B8757D">
            <w:pPr>
              <w:shd w:val="clear" w:color="auto" w:fill="FFFFFF"/>
              <w:jc w:val="both"/>
              <w:rPr>
                <w:rFonts w:cs="Times New Roman"/>
                <w:sz w:val="23"/>
                <w:szCs w:val="23"/>
              </w:rPr>
            </w:pPr>
            <w:r w:rsidRPr="00554C13">
              <w:rPr>
                <w:rFonts w:cs="Times New Roman"/>
                <w:sz w:val="23"/>
                <w:szCs w:val="23"/>
              </w:rPr>
              <w:t xml:space="preserve">- </w:t>
            </w:r>
            <w:r w:rsidR="00B8757D" w:rsidRPr="00554C13">
              <w:rPr>
                <w:rFonts w:cs="Times New Roman"/>
                <w:sz w:val="23"/>
                <w:szCs w:val="23"/>
              </w:rPr>
              <w:t>название изделия</w:t>
            </w:r>
          </w:p>
          <w:p w14:paraId="2F022B0C" w14:textId="1F681FA0" w:rsidR="002F2A64" w:rsidRPr="00554C13" w:rsidRDefault="002F2A64" w:rsidP="00B8757D">
            <w:pPr>
              <w:jc w:val="both"/>
              <w:rPr>
                <w:rFonts w:cs="Times New Roman"/>
                <w:sz w:val="23"/>
                <w:szCs w:val="23"/>
              </w:rPr>
            </w:pPr>
            <w:r w:rsidRPr="00554C13">
              <w:rPr>
                <w:rFonts w:cs="Times New Roman"/>
                <w:sz w:val="23"/>
                <w:szCs w:val="23"/>
              </w:rPr>
              <w:t>- реквизиты производителя (сайт, телефон и адрес электронной почты)</w:t>
            </w:r>
          </w:p>
        </w:tc>
        <w:tc>
          <w:tcPr>
            <w:tcW w:w="1806" w:type="pct"/>
            <w:vAlign w:val="center"/>
          </w:tcPr>
          <w:p w14:paraId="013A479A" w14:textId="77777777" w:rsidR="002F2A64" w:rsidRPr="00554C13" w:rsidRDefault="002F2A64" w:rsidP="00B8757D">
            <w:pPr>
              <w:jc w:val="both"/>
              <w:rPr>
                <w:rFonts w:cs="Times New Roman"/>
                <w:sz w:val="23"/>
                <w:szCs w:val="23"/>
              </w:rPr>
            </w:pPr>
            <w:r w:rsidRPr="00554C13">
              <w:rPr>
                <w:rFonts w:cs="Times New Roman"/>
                <w:sz w:val="23"/>
                <w:szCs w:val="23"/>
              </w:rPr>
              <w:t>наличие</w:t>
            </w:r>
          </w:p>
        </w:tc>
      </w:tr>
      <w:tr w:rsidR="002F2A64" w:rsidRPr="00554C13" w14:paraId="72C8E481" w14:textId="77777777" w:rsidTr="00847850">
        <w:trPr>
          <w:trHeight w:val="20"/>
        </w:trPr>
        <w:tc>
          <w:tcPr>
            <w:tcW w:w="1310" w:type="pct"/>
            <w:vMerge/>
            <w:vAlign w:val="center"/>
          </w:tcPr>
          <w:p w14:paraId="3A85C56B" w14:textId="77777777" w:rsidR="002F2A64" w:rsidRPr="00554C13" w:rsidRDefault="002F2A64" w:rsidP="00B8757D">
            <w:pPr>
              <w:jc w:val="both"/>
              <w:rPr>
                <w:rFonts w:cs="Times New Roman"/>
                <w:sz w:val="23"/>
                <w:szCs w:val="23"/>
              </w:rPr>
            </w:pPr>
          </w:p>
        </w:tc>
        <w:tc>
          <w:tcPr>
            <w:tcW w:w="1884" w:type="pct"/>
            <w:vAlign w:val="center"/>
          </w:tcPr>
          <w:p w14:paraId="38F37F96" w14:textId="77777777" w:rsidR="002F2A64" w:rsidRPr="00554C13" w:rsidRDefault="002F2A64" w:rsidP="00B8757D">
            <w:pPr>
              <w:jc w:val="both"/>
              <w:rPr>
                <w:rFonts w:cs="Times New Roman"/>
                <w:sz w:val="23"/>
                <w:szCs w:val="23"/>
              </w:rPr>
            </w:pPr>
            <w:r w:rsidRPr="00554C13">
              <w:rPr>
                <w:rFonts w:cs="Times New Roman"/>
                <w:color w:val="000000"/>
                <w:sz w:val="23"/>
                <w:szCs w:val="23"/>
              </w:rPr>
              <w:t xml:space="preserve">Топливопровод, </w:t>
            </w:r>
            <w:proofErr w:type="gramStart"/>
            <w:r w:rsidRPr="00554C13">
              <w:rPr>
                <w:rFonts w:cs="Times New Roman"/>
                <w:color w:val="000000"/>
                <w:sz w:val="23"/>
                <w:szCs w:val="23"/>
              </w:rPr>
              <w:t>убирающийся</w:t>
            </w:r>
            <w:proofErr w:type="gramEnd"/>
            <w:r w:rsidRPr="00554C13">
              <w:rPr>
                <w:rFonts w:cs="Times New Roman"/>
                <w:color w:val="000000"/>
                <w:sz w:val="23"/>
                <w:szCs w:val="23"/>
              </w:rPr>
              <w:t xml:space="preserve"> внутрь резервуара при транспортировке</w:t>
            </w:r>
          </w:p>
        </w:tc>
        <w:tc>
          <w:tcPr>
            <w:tcW w:w="1806" w:type="pct"/>
            <w:vAlign w:val="center"/>
          </w:tcPr>
          <w:p w14:paraId="70727A40" w14:textId="77777777" w:rsidR="002F2A64" w:rsidRPr="00554C13" w:rsidRDefault="002F2A64" w:rsidP="00B8757D">
            <w:pPr>
              <w:jc w:val="both"/>
              <w:rPr>
                <w:rFonts w:cs="Times New Roman"/>
                <w:sz w:val="23"/>
                <w:szCs w:val="23"/>
              </w:rPr>
            </w:pPr>
            <w:r w:rsidRPr="00554C13">
              <w:rPr>
                <w:rFonts w:cs="Times New Roman"/>
                <w:sz w:val="23"/>
                <w:szCs w:val="23"/>
              </w:rPr>
              <w:t>наличие</w:t>
            </w:r>
          </w:p>
        </w:tc>
      </w:tr>
      <w:tr w:rsidR="002F2A64" w:rsidRPr="00554C13" w14:paraId="30E3C624" w14:textId="77777777" w:rsidTr="00847850">
        <w:trPr>
          <w:trHeight w:val="20"/>
        </w:trPr>
        <w:tc>
          <w:tcPr>
            <w:tcW w:w="1310" w:type="pct"/>
            <w:vMerge/>
            <w:vAlign w:val="center"/>
          </w:tcPr>
          <w:p w14:paraId="1FF3216D" w14:textId="77777777" w:rsidR="002F2A64" w:rsidRPr="00554C13" w:rsidRDefault="002F2A64" w:rsidP="00B8757D">
            <w:pPr>
              <w:jc w:val="both"/>
              <w:rPr>
                <w:rFonts w:cs="Times New Roman"/>
                <w:sz w:val="23"/>
                <w:szCs w:val="23"/>
              </w:rPr>
            </w:pPr>
          </w:p>
        </w:tc>
        <w:tc>
          <w:tcPr>
            <w:tcW w:w="1884" w:type="pct"/>
            <w:vAlign w:val="center"/>
          </w:tcPr>
          <w:p w14:paraId="4D56101D" w14:textId="77777777" w:rsidR="002F2A64" w:rsidRPr="00554C13" w:rsidRDefault="002F2A64" w:rsidP="00B8757D">
            <w:pPr>
              <w:jc w:val="both"/>
              <w:rPr>
                <w:rFonts w:cs="Times New Roman"/>
                <w:sz w:val="23"/>
                <w:szCs w:val="23"/>
              </w:rPr>
            </w:pPr>
            <w:r w:rsidRPr="00554C13">
              <w:rPr>
                <w:rFonts w:cs="Times New Roman"/>
                <w:color w:val="000000"/>
                <w:sz w:val="23"/>
                <w:szCs w:val="23"/>
              </w:rPr>
              <w:t>Фитиль с встроенным асбестовым наполнителем</w:t>
            </w:r>
          </w:p>
        </w:tc>
        <w:tc>
          <w:tcPr>
            <w:tcW w:w="1806" w:type="pct"/>
            <w:vAlign w:val="center"/>
          </w:tcPr>
          <w:p w14:paraId="79B5073E" w14:textId="77777777" w:rsidR="002F2A64" w:rsidRPr="00554C13" w:rsidRDefault="002F2A64" w:rsidP="00B8757D">
            <w:pPr>
              <w:jc w:val="both"/>
              <w:rPr>
                <w:rFonts w:cs="Times New Roman"/>
                <w:sz w:val="23"/>
                <w:szCs w:val="23"/>
              </w:rPr>
            </w:pPr>
            <w:r w:rsidRPr="00554C13">
              <w:rPr>
                <w:rFonts w:cs="Times New Roman"/>
                <w:sz w:val="23"/>
                <w:szCs w:val="23"/>
              </w:rPr>
              <w:t>наличие</w:t>
            </w:r>
          </w:p>
        </w:tc>
      </w:tr>
      <w:tr w:rsidR="002F2A64" w:rsidRPr="00554C13" w14:paraId="5A30F513" w14:textId="77777777" w:rsidTr="00847850">
        <w:trPr>
          <w:trHeight w:val="20"/>
        </w:trPr>
        <w:tc>
          <w:tcPr>
            <w:tcW w:w="1310" w:type="pct"/>
            <w:vMerge/>
            <w:vAlign w:val="center"/>
          </w:tcPr>
          <w:p w14:paraId="2D352D38" w14:textId="77777777" w:rsidR="002F2A64" w:rsidRPr="00554C13" w:rsidRDefault="002F2A64" w:rsidP="00B8757D">
            <w:pPr>
              <w:jc w:val="both"/>
              <w:rPr>
                <w:rFonts w:cs="Times New Roman"/>
                <w:sz w:val="23"/>
                <w:szCs w:val="23"/>
              </w:rPr>
            </w:pPr>
          </w:p>
        </w:tc>
        <w:tc>
          <w:tcPr>
            <w:tcW w:w="1884" w:type="pct"/>
            <w:vAlign w:val="center"/>
          </w:tcPr>
          <w:p w14:paraId="6C148486" w14:textId="77777777" w:rsidR="002F2A64" w:rsidRPr="00554C13" w:rsidRDefault="002F2A64" w:rsidP="00B8757D">
            <w:pPr>
              <w:jc w:val="both"/>
              <w:rPr>
                <w:rFonts w:cs="Times New Roman"/>
                <w:sz w:val="23"/>
                <w:szCs w:val="23"/>
              </w:rPr>
            </w:pPr>
            <w:r w:rsidRPr="00554C13">
              <w:rPr>
                <w:rFonts w:cs="Times New Roman"/>
                <w:color w:val="000000"/>
                <w:sz w:val="23"/>
                <w:szCs w:val="23"/>
              </w:rPr>
              <w:t>Система регулировки подачи воздуха и интенсивности горения</w:t>
            </w:r>
          </w:p>
        </w:tc>
        <w:tc>
          <w:tcPr>
            <w:tcW w:w="1806" w:type="pct"/>
            <w:vAlign w:val="center"/>
          </w:tcPr>
          <w:p w14:paraId="6A2CF7F2" w14:textId="77777777" w:rsidR="002F2A64" w:rsidRPr="00554C13" w:rsidRDefault="002F2A64" w:rsidP="00B8757D">
            <w:pPr>
              <w:jc w:val="both"/>
              <w:rPr>
                <w:rFonts w:cs="Times New Roman"/>
                <w:sz w:val="23"/>
                <w:szCs w:val="23"/>
              </w:rPr>
            </w:pPr>
            <w:r w:rsidRPr="00554C13">
              <w:rPr>
                <w:rFonts w:cs="Times New Roman"/>
                <w:sz w:val="23"/>
                <w:szCs w:val="23"/>
              </w:rPr>
              <w:t>наличие</w:t>
            </w:r>
          </w:p>
        </w:tc>
      </w:tr>
      <w:tr w:rsidR="002F2A64" w:rsidRPr="00554C13" w14:paraId="4388ECBF" w14:textId="77777777" w:rsidTr="00847850">
        <w:trPr>
          <w:trHeight w:val="20"/>
        </w:trPr>
        <w:tc>
          <w:tcPr>
            <w:tcW w:w="1310" w:type="pct"/>
            <w:vMerge/>
            <w:vAlign w:val="center"/>
          </w:tcPr>
          <w:p w14:paraId="2336C4E7" w14:textId="77777777" w:rsidR="002F2A64" w:rsidRPr="00554C13" w:rsidRDefault="002F2A64" w:rsidP="00B8757D">
            <w:pPr>
              <w:jc w:val="both"/>
              <w:rPr>
                <w:rFonts w:cs="Times New Roman"/>
                <w:sz w:val="23"/>
                <w:szCs w:val="23"/>
              </w:rPr>
            </w:pPr>
          </w:p>
        </w:tc>
        <w:tc>
          <w:tcPr>
            <w:tcW w:w="1884" w:type="pct"/>
            <w:vAlign w:val="center"/>
          </w:tcPr>
          <w:p w14:paraId="072C9415" w14:textId="77777777" w:rsidR="002F2A64" w:rsidRPr="00554C13" w:rsidRDefault="002F2A64" w:rsidP="00B8757D">
            <w:pPr>
              <w:jc w:val="both"/>
              <w:rPr>
                <w:rFonts w:cs="Times New Roman"/>
                <w:sz w:val="23"/>
                <w:szCs w:val="23"/>
              </w:rPr>
            </w:pPr>
            <w:r w:rsidRPr="00554C13">
              <w:rPr>
                <w:rFonts w:cs="Times New Roman"/>
                <w:color w:val="000000"/>
                <w:sz w:val="23"/>
                <w:szCs w:val="23"/>
              </w:rPr>
              <w:t>Система предотвращения обратного выхлопа огня</w:t>
            </w:r>
          </w:p>
        </w:tc>
        <w:tc>
          <w:tcPr>
            <w:tcW w:w="1806" w:type="pct"/>
            <w:vAlign w:val="center"/>
          </w:tcPr>
          <w:p w14:paraId="5439AC04" w14:textId="77777777" w:rsidR="002F2A64" w:rsidRPr="00554C13" w:rsidRDefault="002F2A64" w:rsidP="00B8757D">
            <w:pPr>
              <w:jc w:val="both"/>
              <w:rPr>
                <w:rFonts w:cs="Times New Roman"/>
                <w:sz w:val="23"/>
                <w:szCs w:val="23"/>
              </w:rPr>
            </w:pPr>
            <w:r w:rsidRPr="00554C13">
              <w:rPr>
                <w:rFonts w:cs="Times New Roman"/>
                <w:sz w:val="23"/>
                <w:szCs w:val="23"/>
              </w:rPr>
              <w:t>наличие</w:t>
            </w:r>
          </w:p>
        </w:tc>
      </w:tr>
      <w:tr w:rsidR="002F2A64" w:rsidRPr="00554C13" w14:paraId="10ED1D42" w14:textId="77777777" w:rsidTr="00847850">
        <w:trPr>
          <w:trHeight w:val="20"/>
        </w:trPr>
        <w:tc>
          <w:tcPr>
            <w:tcW w:w="1310" w:type="pct"/>
            <w:vMerge/>
            <w:vAlign w:val="center"/>
          </w:tcPr>
          <w:p w14:paraId="76EF2650" w14:textId="77777777" w:rsidR="002F2A64" w:rsidRPr="00554C13" w:rsidRDefault="002F2A64" w:rsidP="00B8757D">
            <w:pPr>
              <w:jc w:val="both"/>
              <w:rPr>
                <w:rFonts w:cs="Times New Roman"/>
                <w:sz w:val="23"/>
                <w:szCs w:val="23"/>
              </w:rPr>
            </w:pPr>
          </w:p>
        </w:tc>
        <w:tc>
          <w:tcPr>
            <w:tcW w:w="1884" w:type="pct"/>
            <w:vAlign w:val="center"/>
          </w:tcPr>
          <w:p w14:paraId="4F9DBD7A" w14:textId="77777777" w:rsidR="002F2A64" w:rsidRPr="00554C13" w:rsidRDefault="002F2A64" w:rsidP="00B8757D">
            <w:pPr>
              <w:jc w:val="both"/>
              <w:rPr>
                <w:rFonts w:cs="Times New Roman"/>
                <w:color w:val="000000"/>
                <w:sz w:val="23"/>
                <w:szCs w:val="23"/>
              </w:rPr>
            </w:pPr>
            <w:r w:rsidRPr="00554C13">
              <w:rPr>
                <w:rFonts w:cs="Times New Roman"/>
                <w:color w:val="000000"/>
                <w:sz w:val="23"/>
                <w:szCs w:val="23"/>
              </w:rPr>
              <w:t xml:space="preserve">Габаритные размеры в транспортном положении, </w:t>
            </w:r>
            <w:proofErr w:type="gramStart"/>
            <w:r w:rsidRPr="00554C13">
              <w:rPr>
                <w:rFonts w:cs="Times New Roman"/>
                <w:color w:val="000000"/>
                <w:sz w:val="23"/>
                <w:szCs w:val="23"/>
              </w:rPr>
              <w:t>мм</w:t>
            </w:r>
            <w:proofErr w:type="gramEnd"/>
          </w:p>
        </w:tc>
        <w:tc>
          <w:tcPr>
            <w:tcW w:w="1806" w:type="pct"/>
            <w:vAlign w:val="center"/>
          </w:tcPr>
          <w:p w14:paraId="717AD93E" w14:textId="77777777" w:rsidR="002F2A64" w:rsidRPr="00554C13" w:rsidRDefault="002F2A64" w:rsidP="00B8757D">
            <w:pPr>
              <w:jc w:val="both"/>
              <w:rPr>
                <w:rFonts w:cs="Times New Roman"/>
                <w:sz w:val="23"/>
                <w:szCs w:val="23"/>
              </w:rPr>
            </w:pPr>
            <w:r w:rsidRPr="00554C13">
              <w:rPr>
                <w:rFonts w:cs="Times New Roman"/>
                <w:color w:val="000000"/>
                <w:sz w:val="23"/>
                <w:szCs w:val="23"/>
              </w:rPr>
              <w:t>не менее 225х140х342</w:t>
            </w:r>
          </w:p>
        </w:tc>
      </w:tr>
      <w:tr w:rsidR="002F2A64" w:rsidRPr="00554C13" w14:paraId="49D1A885" w14:textId="77777777" w:rsidTr="00847850">
        <w:trPr>
          <w:trHeight w:val="20"/>
        </w:trPr>
        <w:tc>
          <w:tcPr>
            <w:tcW w:w="1310" w:type="pct"/>
            <w:vMerge/>
            <w:vAlign w:val="center"/>
          </w:tcPr>
          <w:p w14:paraId="738818A8" w14:textId="77777777" w:rsidR="002F2A64" w:rsidRPr="00554C13" w:rsidRDefault="002F2A64" w:rsidP="00B8757D">
            <w:pPr>
              <w:jc w:val="both"/>
              <w:rPr>
                <w:rFonts w:cs="Times New Roman"/>
                <w:sz w:val="23"/>
                <w:szCs w:val="23"/>
              </w:rPr>
            </w:pPr>
          </w:p>
        </w:tc>
        <w:tc>
          <w:tcPr>
            <w:tcW w:w="1884" w:type="pct"/>
            <w:vAlign w:val="center"/>
          </w:tcPr>
          <w:p w14:paraId="4726E143" w14:textId="77777777" w:rsidR="002F2A64" w:rsidRPr="00554C13" w:rsidRDefault="002F2A64" w:rsidP="00B8757D">
            <w:pPr>
              <w:jc w:val="both"/>
              <w:rPr>
                <w:rFonts w:cs="Times New Roman"/>
                <w:color w:val="000000"/>
                <w:sz w:val="23"/>
                <w:szCs w:val="23"/>
              </w:rPr>
            </w:pPr>
            <w:r w:rsidRPr="00554C13">
              <w:rPr>
                <w:rFonts w:cs="Times New Roman"/>
                <w:color w:val="000000"/>
                <w:sz w:val="23"/>
                <w:szCs w:val="23"/>
              </w:rPr>
              <w:t xml:space="preserve">Габаритные размеры в рабочем положении, </w:t>
            </w:r>
            <w:proofErr w:type="gramStart"/>
            <w:r w:rsidRPr="00554C13">
              <w:rPr>
                <w:rFonts w:cs="Times New Roman"/>
                <w:color w:val="000000"/>
                <w:sz w:val="23"/>
                <w:szCs w:val="23"/>
              </w:rPr>
              <w:t>мм</w:t>
            </w:r>
            <w:proofErr w:type="gramEnd"/>
          </w:p>
        </w:tc>
        <w:tc>
          <w:tcPr>
            <w:tcW w:w="1806" w:type="pct"/>
            <w:vAlign w:val="center"/>
          </w:tcPr>
          <w:p w14:paraId="399CA779" w14:textId="77777777" w:rsidR="002F2A64" w:rsidRPr="00554C13" w:rsidRDefault="002F2A64" w:rsidP="00B8757D">
            <w:pPr>
              <w:jc w:val="both"/>
              <w:rPr>
                <w:rFonts w:cs="Times New Roman"/>
                <w:sz w:val="23"/>
                <w:szCs w:val="23"/>
              </w:rPr>
            </w:pPr>
            <w:r w:rsidRPr="00554C13">
              <w:rPr>
                <w:rFonts w:cs="Times New Roman"/>
                <w:color w:val="000000"/>
                <w:sz w:val="23"/>
                <w:szCs w:val="23"/>
              </w:rPr>
              <w:t>не менее 225х140х615</w:t>
            </w:r>
          </w:p>
        </w:tc>
      </w:tr>
      <w:tr w:rsidR="002F2A64" w:rsidRPr="00554C13" w14:paraId="368CE8BC" w14:textId="77777777" w:rsidTr="00847850">
        <w:trPr>
          <w:trHeight w:val="20"/>
        </w:trPr>
        <w:tc>
          <w:tcPr>
            <w:tcW w:w="1310" w:type="pct"/>
            <w:vMerge/>
            <w:vAlign w:val="center"/>
          </w:tcPr>
          <w:p w14:paraId="0B3ACECF" w14:textId="77777777" w:rsidR="002F2A64" w:rsidRPr="00554C13" w:rsidRDefault="002F2A64" w:rsidP="00B8757D">
            <w:pPr>
              <w:jc w:val="both"/>
              <w:rPr>
                <w:rFonts w:cs="Times New Roman"/>
                <w:sz w:val="23"/>
                <w:szCs w:val="23"/>
              </w:rPr>
            </w:pPr>
          </w:p>
        </w:tc>
        <w:tc>
          <w:tcPr>
            <w:tcW w:w="1884" w:type="pct"/>
            <w:vAlign w:val="center"/>
          </w:tcPr>
          <w:p w14:paraId="6A1CA287" w14:textId="77777777" w:rsidR="002F2A64" w:rsidRPr="00554C13" w:rsidRDefault="002F2A64" w:rsidP="00B8757D">
            <w:pPr>
              <w:jc w:val="both"/>
              <w:rPr>
                <w:rFonts w:cs="Times New Roman"/>
                <w:color w:val="000000"/>
                <w:sz w:val="23"/>
                <w:szCs w:val="23"/>
              </w:rPr>
            </w:pPr>
            <w:r w:rsidRPr="00554C13">
              <w:rPr>
                <w:rFonts w:cs="Times New Roman"/>
                <w:color w:val="000000"/>
                <w:sz w:val="23"/>
                <w:szCs w:val="23"/>
              </w:rPr>
              <w:t xml:space="preserve">Масса сухая, </w:t>
            </w:r>
            <w:proofErr w:type="gramStart"/>
            <w:r w:rsidRPr="00554C13">
              <w:rPr>
                <w:rFonts w:cs="Times New Roman"/>
                <w:color w:val="000000"/>
                <w:sz w:val="23"/>
                <w:szCs w:val="23"/>
              </w:rPr>
              <w:t>кг</w:t>
            </w:r>
            <w:proofErr w:type="gramEnd"/>
          </w:p>
        </w:tc>
        <w:tc>
          <w:tcPr>
            <w:tcW w:w="1806" w:type="pct"/>
            <w:vAlign w:val="center"/>
          </w:tcPr>
          <w:p w14:paraId="6794123F" w14:textId="77777777" w:rsidR="002F2A64" w:rsidRPr="00554C13" w:rsidRDefault="002F2A64" w:rsidP="00B8757D">
            <w:pPr>
              <w:jc w:val="both"/>
              <w:rPr>
                <w:rFonts w:cs="Times New Roman"/>
                <w:sz w:val="23"/>
                <w:szCs w:val="23"/>
              </w:rPr>
            </w:pPr>
            <w:r w:rsidRPr="00554C13">
              <w:rPr>
                <w:rFonts w:cs="Times New Roman"/>
                <w:color w:val="000000"/>
                <w:sz w:val="23"/>
                <w:szCs w:val="23"/>
              </w:rPr>
              <w:t xml:space="preserve">не более </w:t>
            </w:r>
            <w:r w:rsidRPr="00554C13">
              <w:rPr>
                <w:rFonts w:cs="Times New Roman"/>
                <w:color w:val="000000"/>
                <w:sz w:val="23"/>
                <w:szCs w:val="23"/>
                <w:lang w:val="en-US"/>
              </w:rPr>
              <w:t>1</w:t>
            </w:r>
            <w:r w:rsidRPr="00554C13">
              <w:rPr>
                <w:rFonts w:cs="Times New Roman"/>
                <w:color w:val="000000"/>
                <w:sz w:val="23"/>
                <w:szCs w:val="23"/>
              </w:rPr>
              <w:t>,7</w:t>
            </w:r>
          </w:p>
        </w:tc>
      </w:tr>
      <w:tr w:rsidR="002F2A64" w:rsidRPr="00554C13" w14:paraId="20E57026" w14:textId="77777777" w:rsidTr="00847850">
        <w:trPr>
          <w:trHeight w:val="20"/>
        </w:trPr>
        <w:tc>
          <w:tcPr>
            <w:tcW w:w="1310" w:type="pct"/>
            <w:vMerge/>
            <w:vAlign w:val="center"/>
          </w:tcPr>
          <w:p w14:paraId="56C932B6" w14:textId="77777777" w:rsidR="002F2A64" w:rsidRPr="00554C13" w:rsidRDefault="002F2A64" w:rsidP="00B8757D">
            <w:pPr>
              <w:jc w:val="both"/>
              <w:rPr>
                <w:rFonts w:cs="Times New Roman"/>
                <w:sz w:val="23"/>
                <w:szCs w:val="23"/>
              </w:rPr>
            </w:pPr>
          </w:p>
        </w:tc>
        <w:tc>
          <w:tcPr>
            <w:tcW w:w="1884" w:type="pct"/>
            <w:vAlign w:val="center"/>
          </w:tcPr>
          <w:p w14:paraId="7FAB55B7" w14:textId="77777777" w:rsidR="002F2A64" w:rsidRPr="00554C13" w:rsidRDefault="002F2A64" w:rsidP="00B8757D">
            <w:pPr>
              <w:jc w:val="both"/>
              <w:rPr>
                <w:rFonts w:cs="Times New Roman"/>
                <w:color w:val="000000"/>
                <w:sz w:val="23"/>
                <w:szCs w:val="23"/>
              </w:rPr>
            </w:pPr>
            <w:r w:rsidRPr="00554C13">
              <w:rPr>
                <w:rFonts w:cs="Times New Roman"/>
                <w:color w:val="000000"/>
                <w:sz w:val="23"/>
                <w:szCs w:val="23"/>
              </w:rPr>
              <w:t xml:space="preserve">Масса эксплуатационная, </w:t>
            </w:r>
            <w:proofErr w:type="gramStart"/>
            <w:r w:rsidRPr="00554C13">
              <w:rPr>
                <w:rFonts w:cs="Times New Roman"/>
                <w:color w:val="000000"/>
                <w:sz w:val="23"/>
                <w:szCs w:val="23"/>
              </w:rPr>
              <w:t>кг</w:t>
            </w:r>
            <w:proofErr w:type="gramEnd"/>
          </w:p>
        </w:tc>
        <w:tc>
          <w:tcPr>
            <w:tcW w:w="1806" w:type="pct"/>
            <w:vAlign w:val="center"/>
          </w:tcPr>
          <w:p w14:paraId="6B04595F" w14:textId="77777777" w:rsidR="002F2A64" w:rsidRPr="00554C13" w:rsidRDefault="002F2A64" w:rsidP="00B8757D">
            <w:pPr>
              <w:jc w:val="both"/>
              <w:rPr>
                <w:rFonts w:cs="Times New Roman"/>
                <w:sz w:val="23"/>
                <w:szCs w:val="23"/>
              </w:rPr>
            </w:pPr>
            <w:r w:rsidRPr="00554C13">
              <w:rPr>
                <w:rFonts w:cs="Times New Roman"/>
                <w:color w:val="000000"/>
                <w:sz w:val="23"/>
                <w:szCs w:val="23"/>
              </w:rPr>
              <w:t>не более 5,9</w:t>
            </w:r>
          </w:p>
        </w:tc>
      </w:tr>
      <w:tr w:rsidR="00AE0D94" w:rsidRPr="00554C13" w14:paraId="7D945110" w14:textId="77777777" w:rsidTr="00847850">
        <w:trPr>
          <w:trHeight w:val="20"/>
        </w:trPr>
        <w:tc>
          <w:tcPr>
            <w:tcW w:w="1310" w:type="pct"/>
            <w:vAlign w:val="center"/>
          </w:tcPr>
          <w:p w14:paraId="1D0C252B" w14:textId="77777777" w:rsidR="00AE0D94" w:rsidRPr="00554C13" w:rsidRDefault="00CD66A3" w:rsidP="00B8757D">
            <w:pPr>
              <w:jc w:val="center"/>
              <w:rPr>
                <w:rFonts w:cs="Times New Roman"/>
                <w:b/>
                <w:sz w:val="23"/>
                <w:szCs w:val="23"/>
              </w:rPr>
            </w:pPr>
            <w:r w:rsidRPr="00554C13">
              <w:rPr>
                <w:rFonts w:cs="Times New Roman"/>
                <w:b/>
                <w:sz w:val="23"/>
                <w:szCs w:val="23"/>
              </w:rPr>
              <w:t>Установка противопожарная высокого давления (</w:t>
            </w:r>
            <w:r w:rsidR="00883095" w:rsidRPr="00554C13">
              <w:rPr>
                <w:rFonts w:cs="Times New Roman"/>
                <w:b/>
                <w:sz w:val="23"/>
                <w:szCs w:val="23"/>
              </w:rPr>
              <w:t>УПВД) «Ермак» или эквивалент</w:t>
            </w:r>
          </w:p>
        </w:tc>
        <w:tc>
          <w:tcPr>
            <w:tcW w:w="1884" w:type="pct"/>
            <w:vAlign w:val="center"/>
          </w:tcPr>
          <w:p w14:paraId="75FAA168" w14:textId="77777777" w:rsidR="00AE0D94" w:rsidRPr="00554C13" w:rsidRDefault="00AE0D94" w:rsidP="00B8757D">
            <w:pPr>
              <w:jc w:val="both"/>
              <w:rPr>
                <w:rFonts w:cs="Times New Roman"/>
                <w:b/>
                <w:sz w:val="23"/>
                <w:szCs w:val="23"/>
              </w:rPr>
            </w:pPr>
          </w:p>
        </w:tc>
        <w:tc>
          <w:tcPr>
            <w:tcW w:w="1806" w:type="pct"/>
            <w:vAlign w:val="center"/>
          </w:tcPr>
          <w:p w14:paraId="2B0F1B3A" w14:textId="77777777" w:rsidR="00AE0D94" w:rsidRPr="00554C13" w:rsidRDefault="00AE0D94" w:rsidP="00B8757D">
            <w:pPr>
              <w:jc w:val="both"/>
              <w:rPr>
                <w:rFonts w:cs="Times New Roman"/>
                <w:sz w:val="23"/>
                <w:szCs w:val="23"/>
              </w:rPr>
            </w:pPr>
            <w:r w:rsidRPr="00554C13">
              <w:rPr>
                <w:rFonts w:cs="Times New Roman"/>
                <w:sz w:val="23"/>
                <w:szCs w:val="23"/>
              </w:rPr>
              <w:t>1</w:t>
            </w:r>
            <w:r w:rsidR="00883095" w:rsidRPr="00554C13">
              <w:rPr>
                <w:rFonts w:cs="Times New Roman"/>
                <w:sz w:val="23"/>
                <w:szCs w:val="23"/>
              </w:rPr>
              <w:t xml:space="preserve"> шт</w:t>
            </w:r>
            <w:r w:rsidR="001E7C34" w:rsidRPr="00554C13">
              <w:rPr>
                <w:rFonts w:cs="Times New Roman"/>
                <w:sz w:val="23"/>
                <w:szCs w:val="23"/>
              </w:rPr>
              <w:t>.</w:t>
            </w:r>
          </w:p>
        </w:tc>
      </w:tr>
      <w:tr w:rsidR="00035DA5" w:rsidRPr="00554C13" w14:paraId="521B2F61" w14:textId="77777777" w:rsidTr="00847850">
        <w:trPr>
          <w:trHeight w:val="20"/>
        </w:trPr>
        <w:tc>
          <w:tcPr>
            <w:tcW w:w="1310" w:type="pct"/>
            <w:vMerge w:val="restart"/>
            <w:vAlign w:val="center"/>
          </w:tcPr>
          <w:p w14:paraId="3DF6E094" w14:textId="77777777" w:rsidR="00035DA5" w:rsidRPr="00554C13" w:rsidRDefault="00035DA5" w:rsidP="00B8757D">
            <w:pPr>
              <w:jc w:val="both"/>
              <w:rPr>
                <w:rFonts w:cs="Times New Roman"/>
                <w:sz w:val="23"/>
                <w:szCs w:val="23"/>
              </w:rPr>
            </w:pPr>
          </w:p>
        </w:tc>
        <w:tc>
          <w:tcPr>
            <w:tcW w:w="1884" w:type="pct"/>
            <w:vAlign w:val="center"/>
          </w:tcPr>
          <w:p w14:paraId="43125AB8" w14:textId="77777777" w:rsidR="00035DA5" w:rsidRPr="00554C13" w:rsidRDefault="00035DA5" w:rsidP="00B8757D">
            <w:pPr>
              <w:jc w:val="both"/>
              <w:rPr>
                <w:rFonts w:cs="Times New Roman"/>
                <w:sz w:val="23"/>
                <w:szCs w:val="23"/>
              </w:rPr>
            </w:pPr>
            <w:r w:rsidRPr="00554C13">
              <w:rPr>
                <w:rFonts w:cs="Times New Roman"/>
                <w:color w:val="000000"/>
                <w:sz w:val="23"/>
                <w:szCs w:val="23"/>
              </w:rPr>
              <w:t>Состоит из металлической рамы, на которой установлены двигатель, насос высокого давления, тубус-смеситель, пистолет, барабан и намотанный на него шланг высокого давления</w:t>
            </w:r>
          </w:p>
        </w:tc>
        <w:tc>
          <w:tcPr>
            <w:tcW w:w="1806" w:type="pct"/>
            <w:vAlign w:val="center"/>
          </w:tcPr>
          <w:p w14:paraId="322F0D3A" w14:textId="77777777" w:rsidR="00035DA5" w:rsidRPr="00554C13" w:rsidRDefault="00035DA5" w:rsidP="00B8757D">
            <w:pPr>
              <w:jc w:val="both"/>
              <w:rPr>
                <w:rFonts w:cs="Times New Roman"/>
                <w:sz w:val="23"/>
                <w:szCs w:val="23"/>
              </w:rPr>
            </w:pPr>
            <w:r w:rsidRPr="00554C13">
              <w:rPr>
                <w:rFonts w:cs="Times New Roman"/>
                <w:sz w:val="23"/>
                <w:szCs w:val="23"/>
              </w:rPr>
              <w:t>наличие</w:t>
            </w:r>
          </w:p>
        </w:tc>
      </w:tr>
      <w:tr w:rsidR="00035DA5" w:rsidRPr="00554C13" w14:paraId="5265DBAF" w14:textId="77777777" w:rsidTr="00847850">
        <w:trPr>
          <w:trHeight w:val="20"/>
        </w:trPr>
        <w:tc>
          <w:tcPr>
            <w:tcW w:w="1310" w:type="pct"/>
            <w:vMerge/>
            <w:vAlign w:val="center"/>
          </w:tcPr>
          <w:p w14:paraId="77F576C0" w14:textId="77777777" w:rsidR="00035DA5" w:rsidRPr="00554C13" w:rsidRDefault="00035DA5" w:rsidP="00B8757D">
            <w:pPr>
              <w:jc w:val="both"/>
              <w:rPr>
                <w:rFonts w:cs="Times New Roman"/>
                <w:sz w:val="23"/>
                <w:szCs w:val="23"/>
              </w:rPr>
            </w:pPr>
          </w:p>
        </w:tc>
        <w:tc>
          <w:tcPr>
            <w:tcW w:w="1884" w:type="pct"/>
            <w:vAlign w:val="center"/>
          </w:tcPr>
          <w:p w14:paraId="1ED98DC7" w14:textId="77777777" w:rsidR="00035DA5" w:rsidRPr="00554C13" w:rsidRDefault="00035DA5" w:rsidP="00B8757D">
            <w:pPr>
              <w:jc w:val="both"/>
              <w:rPr>
                <w:rFonts w:cs="Times New Roman"/>
                <w:sz w:val="23"/>
                <w:szCs w:val="23"/>
              </w:rPr>
            </w:pPr>
            <w:r w:rsidRPr="00554C13">
              <w:rPr>
                <w:rFonts w:cs="Times New Roman"/>
                <w:color w:val="000000"/>
                <w:sz w:val="23"/>
                <w:szCs w:val="23"/>
              </w:rPr>
              <w:t>Двигатель</w:t>
            </w:r>
          </w:p>
        </w:tc>
        <w:tc>
          <w:tcPr>
            <w:tcW w:w="1806" w:type="pct"/>
            <w:vAlign w:val="center"/>
          </w:tcPr>
          <w:p w14:paraId="1B20BFAC" w14:textId="77777777" w:rsidR="00035DA5" w:rsidRPr="00554C13" w:rsidRDefault="00035DA5" w:rsidP="00B8757D">
            <w:pPr>
              <w:jc w:val="both"/>
              <w:rPr>
                <w:rFonts w:cs="Times New Roman"/>
                <w:sz w:val="23"/>
                <w:szCs w:val="23"/>
              </w:rPr>
            </w:pPr>
            <w:r w:rsidRPr="00554C13">
              <w:rPr>
                <w:rFonts w:cs="Times New Roman"/>
                <w:sz w:val="23"/>
                <w:szCs w:val="23"/>
              </w:rPr>
              <w:t>4-х тактный</w:t>
            </w:r>
          </w:p>
        </w:tc>
      </w:tr>
      <w:tr w:rsidR="00035DA5" w:rsidRPr="00554C13" w14:paraId="1A766043" w14:textId="77777777" w:rsidTr="00847850">
        <w:trPr>
          <w:trHeight w:val="20"/>
        </w:trPr>
        <w:tc>
          <w:tcPr>
            <w:tcW w:w="1310" w:type="pct"/>
            <w:vMerge/>
            <w:vAlign w:val="center"/>
          </w:tcPr>
          <w:p w14:paraId="28A9BD3D" w14:textId="77777777" w:rsidR="00035DA5" w:rsidRPr="00554C13" w:rsidRDefault="00035DA5" w:rsidP="00B8757D">
            <w:pPr>
              <w:jc w:val="both"/>
              <w:rPr>
                <w:rFonts w:cs="Times New Roman"/>
                <w:sz w:val="23"/>
                <w:szCs w:val="23"/>
              </w:rPr>
            </w:pPr>
          </w:p>
        </w:tc>
        <w:tc>
          <w:tcPr>
            <w:tcW w:w="1884" w:type="pct"/>
            <w:vAlign w:val="center"/>
          </w:tcPr>
          <w:p w14:paraId="12CD9FE2" w14:textId="77777777" w:rsidR="00035DA5" w:rsidRPr="00554C13" w:rsidRDefault="00035DA5" w:rsidP="00B8757D">
            <w:pPr>
              <w:jc w:val="both"/>
              <w:rPr>
                <w:rFonts w:cs="Times New Roman"/>
                <w:sz w:val="23"/>
                <w:szCs w:val="23"/>
              </w:rPr>
            </w:pPr>
            <w:r w:rsidRPr="00554C13">
              <w:rPr>
                <w:rFonts w:cs="Times New Roman"/>
                <w:color w:val="000000"/>
                <w:sz w:val="23"/>
                <w:szCs w:val="23"/>
              </w:rPr>
              <w:t>Мощность двигателя, кВт (</w:t>
            </w:r>
            <w:proofErr w:type="spellStart"/>
            <w:r w:rsidRPr="00554C13">
              <w:rPr>
                <w:rFonts w:cs="Times New Roman"/>
                <w:color w:val="000000"/>
                <w:sz w:val="23"/>
                <w:szCs w:val="23"/>
              </w:rPr>
              <w:t>л.</w:t>
            </w:r>
            <w:proofErr w:type="gramStart"/>
            <w:r w:rsidRPr="00554C13">
              <w:rPr>
                <w:rFonts w:cs="Times New Roman"/>
                <w:color w:val="000000"/>
                <w:sz w:val="23"/>
                <w:szCs w:val="23"/>
              </w:rPr>
              <w:t>с</w:t>
            </w:r>
            <w:proofErr w:type="spellEnd"/>
            <w:proofErr w:type="gramEnd"/>
            <w:r w:rsidRPr="00554C13">
              <w:rPr>
                <w:rFonts w:cs="Times New Roman"/>
                <w:color w:val="000000"/>
                <w:sz w:val="23"/>
                <w:szCs w:val="23"/>
              </w:rPr>
              <w:t>.)</w:t>
            </w:r>
          </w:p>
        </w:tc>
        <w:tc>
          <w:tcPr>
            <w:tcW w:w="1806" w:type="pct"/>
            <w:vAlign w:val="center"/>
          </w:tcPr>
          <w:p w14:paraId="757B68F4" w14:textId="77777777" w:rsidR="00035DA5" w:rsidRPr="00554C13" w:rsidRDefault="00035DA5" w:rsidP="00B8757D">
            <w:pPr>
              <w:jc w:val="both"/>
              <w:rPr>
                <w:rFonts w:cs="Times New Roman"/>
                <w:sz w:val="23"/>
                <w:szCs w:val="23"/>
              </w:rPr>
            </w:pPr>
            <w:r w:rsidRPr="00554C13">
              <w:rPr>
                <w:rFonts w:cs="Times New Roman"/>
                <w:color w:val="000000"/>
                <w:sz w:val="23"/>
                <w:szCs w:val="23"/>
              </w:rPr>
              <w:t>не менее 4,1 (5,5)</w:t>
            </w:r>
          </w:p>
        </w:tc>
      </w:tr>
      <w:tr w:rsidR="00035DA5" w:rsidRPr="00554C13" w14:paraId="367DA8FB" w14:textId="77777777" w:rsidTr="00847850">
        <w:trPr>
          <w:trHeight w:val="20"/>
        </w:trPr>
        <w:tc>
          <w:tcPr>
            <w:tcW w:w="1310" w:type="pct"/>
            <w:vMerge/>
            <w:vAlign w:val="center"/>
          </w:tcPr>
          <w:p w14:paraId="4A57BB7D" w14:textId="77777777" w:rsidR="00035DA5" w:rsidRPr="00554C13" w:rsidRDefault="00035DA5" w:rsidP="00B8757D">
            <w:pPr>
              <w:jc w:val="both"/>
              <w:rPr>
                <w:rFonts w:cs="Times New Roman"/>
                <w:sz w:val="23"/>
                <w:szCs w:val="23"/>
              </w:rPr>
            </w:pPr>
          </w:p>
        </w:tc>
        <w:tc>
          <w:tcPr>
            <w:tcW w:w="1884" w:type="pct"/>
            <w:vAlign w:val="center"/>
          </w:tcPr>
          <w:p w14:paraId="22C07963" w14:textId="77777777" w:rsidR="00035DA5" w:rsidRPr="00554C13" w:rsidRDefault="00035DA5" w:rsidP="00B8757D">
            <w:pPr>
              <w:jc w:val="both"/>
              <w:rPr>
                <w:rFonts w:cs="Times New Roman"/>
                <w:sz w:val="23"/>
                <w:szCs w:val="23"/>
              </w:rPr>
            </w:pPr>
            <w:r w:rsidRPr="00554C13">
              <w:rPr>
                <w:rFonts w:cs="Times New Roman"/>
                <w:color w:val="000000"/>
                <w:sz w:val="23"/>
                <w:szCs w:val="23"/>
              </w:rPr>
              <w:t xml:space="preserve">Расход топлива, </w:t>
            </w:r>
            <w:proofErr w:type="gramStart"/>
            <w:r w:rsidRPr="00554C13">
              <w:rPr>
                <w:rFonts w:cs="Times New Roman"/>
                <w:color w:val="000000"/>
                <w:sz w:val="23"/>
                <w:szCs w:val="23"/>
              </w:rPr>
              <w:t>л</w:t>
            </w:r>
            <w:proofErr w:type="gramEnd"/>
            <w:r w:rsidRPr="00554C13">
              <w:rPr>
                <w:rFonts w:cs="Times New Roman"/>
                <w:color w:val="000000"/>
                <w:sz w:val="23"/>
                <w:szCs w:val="23"/>
              </w:rPr>
              <w:t>/час</w:t>
            </w:r>
          </w:p>
        </w:tc>
        <w:tc>
          <w:tcPr>
            <w:tcW w:w="1806" w:type="pct"/>
            <w:vAlign w:val="center"/>
          </w:tcPr>
          <w:p w14:paraId="4CFD8FAC" w14:textId="77777777" w:rsidR="00035DA5" w:rsidRPr="00554C13" w:rsidRDefault="00035DA5" w:rsidP="00B8757D">
            <w:pPr>
              <w:jc w:val="both"/>
              <w:rPr>
                <w:rFonts w:cs="Times New Roman"/>
                <w:sz w:val="23"/>
                <w:szCs w:val="23"/>
              </w:rPr>
            </w:pPr>
            <w:r w:rsidRPr="00554C13">
              <w:rPr>
                <w:rFonts w:cs="Times New Roman"/>
                <w:color w:val="000000"/>
                <w:sz w:val="23"/>
                <w:szCs w:val="23"/>
              </w:rPr>
              <w:t>не менее 2,7</w:t>
            </w:r>
          </w:p>
        </w:tc>
      </w:tr>
      <w:tr w:rsidR="00035DA5" w:rsidRPr="00554C13" w14:paraId="7A931C19" w14:textId="77777777" w:rsidTr="00847850">
        <w:trPr>
          <w:trHeight w:val="20"/>
        </w:trPr>
        <w:tc>
          <w:tcPr>
            <w:tcW w:w="1310" w:type="pct"/>
            <w:vMerge/>
            <w:vAlign w:val="center"/>
          </w:tcPr>
          <w:p w14:paraId="0DC86374" w14:textId="77777777" w:rsidR="00035DA5" w:rsidRPr="00554C13" w:rsidRDefault="00035DA5" w:rsidP="00B8757D">
            <w:pPr>
              <w:jc w:val="both"/>
              <w:rPr>
                <w:rFonts w:cs="Times New Roman"/>
                <w:sz w:val="23"/>
                <w:szCs w:val="23"/>
              </w:rPr>
            </w:pPr>
          </w:p>
        </w:tc>
        <w:tc>
          <w:tcPr>
            <w:tcW w:w="1884" w:type="pct"/>
            <w:vAlign w:val="center"/>
          </w:tcPr>
          <w:p w14:paraId="5B9C0A71" w14:textId="77777777" w:rsidR="00035DA5" w:rsidRPr="00554C13" w:rsidRDefault="00035DA5" w:rsidP="00B8757D">
            <w:pPr>
              <w:jc w:val="both"/>
              <w:rPr>
                <w:rFonts w:cs="Times New Roman"/>
                <w:sz w:val="23"/>
                <w:szCs w:val="23"/>
              </w:rPr>
            </w:pPr>
            <w:r w:rsidRPr="00554C13">
              <w:rPr>
                <w:rFonts w:cs="Times New Roman"/>
                <w:color w:val="000000"/>
                <w:sz w:val="23"/>
                <w:szCs w:val="23"/>
              </w:rPr>
              <w:t>Насос аксиально-поршневой</w:t>
            </w:r>
          </w:p>
        </w:tc>
        <w:tc>
          <w:tcPr>
            <w:tcW w:w="1806" w:type="pct"/>
            <w:vAlign w:val="center"/>
          </w:tcPr>
          <w:p w14:paraId="0C497ED3" w14:textId="77777777" w:rsidR="00035DA5" w:rsidRPr="00554C13" w:rsidRDefault="00035DA5" w:rsidP="00B8757D">
            <w:pPr>
              <w:jc w:val="both"/>
              <w:rPr>
                <w:rFonts w:cs="Times New Roman"/>
                <w:sz w:val="23"/>
                <w:szCs w:val="23"/>
              </w:rPr>
            </w:pPr>
            <w:r w:rsidRPr="00554C13">
              <w:rPr>
                <w:rFonts w:cs="Times New Roman"/>
                <w:sz w:val="23"/>
                <w:szCs w:val="23"/>
              </w:rPr>
              <w:t>наличие</w:t>
            </w:r>
          </w:p>
        </w:tc>
      </w:tr>
      <w:tr w:rsidR="00035DA5" w:rsidRPr="00554C13" w14:paraId="5B5628F5" w14:textId="77777777" w:rsidTr="00847850">
        <w:trPr>
          <w:trHeight w:val="20"/>
        </w:trPr>
        <w:tc>
          <w:tcPr>
            <w:tcW w:w="1310" w:type="pct"/>
            <w:vMerge/>
            <w:vAlign w:val="center"/>
          </w:tcPr>
          <w:p w14:paraId="78A9D4CD" w14:textId="77777777" w:rsidR="00035DA5" w:rsidRPr="00554C13" w:rsidRDefault="00035DA5" w:rsidP="00B8757D">
            <w:pPr>
              <w:jc w:val="both"/>
              <w:rPr>
                <w:rFonts w:cs="Times New Roman"/>
                <w:sz w:val="23"/>
                <w:szCs w:val="23"/>
              </w:rPr>
            </w:pPr>
          </w:p>
        </w:tc>
        <w:tc>
          <w:tcPr>
            <w:tcW w:w="1884" w:type="pct"/>
            <w:vAlign w:val="center"/>
          </w:tcPr>
          <w:p w14:paraId="2655C811" w14:textId="77777777" w:rsidR="00035DA5" w:rsidRPr="00554C13" w:rsidRDefault="00356AD9" w:rsidP="00B8757D">
            <w:pPr>
              <w:jc w:val="both"/>
              <w:rPr>
                <w:rFonts w:cs="Times New Roman"/>
                <w:sz w:val="23"/>
                <w:szCs w:val="23"/>
              </w:rPr>
            </w:pPr>
            <w:r w:rsidRPr="00554C13">
              <w:rPr>
                <w:rFonts w:cs="Times New Roman"/>
                <w:color w:val="000000"/>
                <w:sz w:val="23"/>
                <w:szCs w:val="23"/>
              </w:rPr>
              <w:t xml:space="preserve">Расход жидкости, </w:t>
            </w:r>
            <w:proofErr w:type="gramStart"/>
            <w:r w:rsidRPr="00554C13">
              <w:rPr>
                <w:rFonts w:cs="Times New Roman"/>
                <w:color w:val="000000"/>
                <w:sz w:val="23"/>
                <w:szCs w:val="23"/>
              </w:rPr>
              <w:t>л</w:t>
            </w:r>
            <w:proofErr w:type="gramEnd"/>
            <w:r w:rsidRPr="00554C13">
              <w:rPr>
                <w:rFonts w:cs="Times New Roman"/>
                <w:color w:val="000000"/>
                <w:sz w:val="23"/>
                <w:szCs w:val="23"/>
              </w:rPr>
              <w:t>/мин</w:t>
            </w:r>
          </w:p>
        </w:tc>
        <w:tc>
          <w:tcPr>
            <w:tcW w:w="1806" w:type="pct"/>
            <w:vAlign w:val="center"/>
          </w:tcPr>
          <w:p w14:paraId="43E8F6F0" w14:textId="77777777" w:rsidR="00035DA5" w:rsidRPr="00554C13" w:rsidRDefault="00035DA5" w:rsidP="00B8757D">
            <w:pPr>
              <w:jc w:val="both"/>
              <w:rPr>
                <w:rFonts w:cs="Times New Roman"/>
                <w:sz w:val="23"/>
                <w:szCs w:val="23"/>
              </w:rPr>
            </w:pPr>
            <w:r w:rsidRPr="00554C13">
              <w:rPr>
                <w:rFonts w:cs="Times New Roman"/>
                <w:sz w:val="23"/>
                <w:szCs w:val="23"/>
              </w:rPr>
              <w:t>не более 10</w:t>
            </w:r>
          </w:p>
        </w:tc>
      </w:tr>
      <w:tr w:rsidR="00035DA5" w:rsidRPr="00554C13" w14:paraId="52185F87" w14:textId="77777777" w:rsidTr="00847850">
        <w:trPr>
          <w:trHeight w:val="20"/>
        </w:trPr>
        <w:tc>
          <w:tcPr>
            <w:tcW w:w="1310" w:type="pct"/>
            <w:vMerge/>
            <w:vAlign w:val="center"/>
          </w:tcPr>
          <w:p w14:paraId="136E1BB1" w14:textId="77777777" w:rsidR="00035DA5" w:rsidRPr="00554C13" w:rsidRDefault="00035DA5" w:rsidP="00B8757D">
            <w:pPr>
              <w:jc w:val="both"/>
              <w:rPr>
                <w:rFonts w:cs="Times New Roman"/>
                <w:sz w:val="23"/>
                <w:szCs w:val="23"/>
              </w:rPr>
            </w:pPr>
          </w:p>
        </w:tc>
        <w:tc>
          <w:tcPr>
            <w:tcW w:w="1884" w:type="pct"/>
            <w:vAlign w:val="center"/>
          </w:tcPr>
          <w:p w14:paraId="0229233B" w14:textId="77777777" w:rsidR="00035DA5" w:rsidRPr="00554C13" w:rsidRDefault="00035DA5" w:rsidP="00B8757D">
            <w:pPr>
              <w:jc w:val="both"/>
              <w:rPr>
                <w:rFonts w:cs="Times New Roman"/>
                <w:sz w:val="23"/>
                <w:szCs w:val="23"/>
              </w:rPr>
            </w:pPr>
            <w:r w:rsidRPr="00554C13">
              <w:rPr>
                <w:rFonts w:cs="Times New Roman"/>
                <w:color w:val="000000"/>
                <w:sz w:val="23"/>
                <w:szCs w:val="23"/>
              </w:rPr>
              <w:t xml:space="preserve">Дальность струи, </w:t>
            </w:r>
            <w:proofErr w:type="gramStart"/>
            <w:r w:rsidRPr="00554C13">
              <w:rPr>
                <w:rFonts w:cs="Times New Roman"/>
                <w:color w:val="000000"/>
                <w:sz w:val="23"/>
                <w:szCs w:val="23"/>
              </w:rPr>
              <w:t>м</w:t>
            </w:r>
            <w:proofErr w:type="gramEnd"/>
          </w:p>
        </w:tc>
        <w:tc>
          <w:tcPr>
            <w:tcW w:w="1806" w:type="pct"/>
            <w:vAlign w:val="center"/>
          </w:tcPr>
          <w:p w14:paraId="7F393E4F" w14:textId="77777777" w:rsidR="00035DA5" w:rsidRPr="00554C13" w:rsidRDefault="00035DA5" w:rsidP="00B8757D">
            <w:pPr>
              <w:jc w:val="both"/>
              <w:rPr>
                <w:rFonts w:cs="Times New Roman"/>
                <w:sz w:val="23"/>
                <w:szCs w:val="23"/>
              </w:rPr>
            </w:pPr>
            <w:r w:rsidRPr="00554C13">
              <w:rPr>
                <w:rFonts w:cs="Times New Roman"/>
                <w:sz w:val="23"/>
                <w:szCs w:val="23"/>
              </w:rPr>
              <w:t>не менее 10</w:t>
            </w:r>
          </w:p>
        </w:tc>
      </w:tr>
      <w:tr w:rsidR="00035DA5" w:rsidRPr="00554C13" w14:paraId="0BC708A8" w14:textId="77777777" w:rsidTr="00847850">
        <w:trPr>
          <w:trHeight w:val="20"/>
        </w:trPr>
        <w:tc>
          <w:tcPr>
            <w:tcW w:w="1310" w:type="pct"/>
            <w:vMerge/>
            <w:vAlign w:val="center"/>
          </w:tcPr>
          <w:p w14:paraId="0C158E25" w14:textId="77777777" w:rsidR="00035DA5" w:rsidRPr="00554C13" w:rsidRDefault="00035DA5" w:rsidP="00B8757D">
            <w:pPr>
              <w:jc w:val="both"/>
              <w:rPr>
                <w:rFonts w:cs="Times New Roman"/>
                <w:sz w:val="23"/>
                <w:szCs w:val="23"/>
              </w:rPr>
            </w:pPr>
          </w:p>
        </w:tc>
        <w:tc>
          <w:tcPr>
            <w:tcW w:w="1884" w:type="pct"/>
            <w:vAlign w:val="center"/>
          </w:tcPr>
          <w:p w14:paraId="31FADB96" w14:textId="77777777" w:rsidR="00035DA5" w:rsidRPr="00554C13" w:rsidRDefault="00035DA5" w:rsidP="00B8757D">
            <w:pPr>
              <w:jc w:val="both"/>
              <w:rPr>
                <w:rFonts w:cs="Times New Roman"/>
                <w:sz w:val="23"/>
                <w:szCs w:val="23"/>
              </w:rPr>
            </w:pPr>
            <w:r w:rsidRPr="00554C13">
              <w:rPr>
                <w:rFonts w:cs="Times New Roman"/>
                <w:color w:val="000000"/>
                <w:sz w:val="23"/>
                <w:szCs w:val="23"/>
              </w:rPr>
              <w:t>Давление на выходе, атм.</w:t>
            </w:r>
          </w:p>
        </w:tc>
        <w:tc>
          <w:tcPr>
            <w:tcW w:w="1806" w:type="pct"/>
            <w:vAlign w:val="center"/>
          </w:tcPr>
          <w:p w14:paraId="7FC6E188" w14:textId="77777777" w:rsidR="00035DA5" w:rsidRPr="00554C13" w:rsidRDefault="00035DA5" w:rsidP="00B8757D">
            <w:pPr>
              <w:jc w:val="both"/>
              <w:rPr>
                <w:rFonts w:cs="Times New Roman"/>
                <w:sz w:val="23"/>
                <w:szCs w:val="23"/>
              </w:rPr>
            </w:pPr>
            <w:r w:rsidRPr="00554C13">
              <w:rPr>
                <w:rFonts w:cs="Times New Roman"/>
                <w:color w:val="000000"/>
                <w:sz w:val="23"/>
                <w:szCs w:val="23"/>
              </w:rPr>
              <w:t>не менее 170</w:t>
            </w:r>
          </w:p>
        </w:tc>
      </w:tr>
      <w:tr w:rsidR="00035DA5" w:rsidRPr="00554C13" w14:paraId="0D3CF117" w14:textId="77777777" w:rsidTr="00847850">
        <w:trPr>
          <w:trHeight w:val="20"/>
        </w:trPr>
        <w:tc>
          <w:tcPr>
            <w:tcW w:w="1310" w:type="pct"/>
            <w:vMerge/>
            <w:vAlign w:val="center"/>
          </w:tcPr>
          <w:p w14:paraId="6DA3DE62" w14:textId="77777777" w:rsidR="00035DA5" w:rsidRPr="00554C13" w:rsidRDefault="00035DA5" w:rsidP="00B8757D">
            <w:pPr>
              <w:jc w:val="both"/>
              <w:rPr>
                <w:rFonts w:cs="Times New Roman"/>
                <w:sz w:val="23"/>
                <w:szCs w:val="23"/>
              </w:rPr>
            </w:pPr>
          </w:p>
        </w:tc>
        <w:tc>
          <w:tcPr>
            <w:tcW w:w="1884" w:type="pct"/>
            <w:vAlign w:val="center"/>
          </w:tcPr>
          <w:p w14:paraId="42974F23" w14:textId="77777777" w:rsidR="00035DA5" w:rsidRPr="00554C13" w:rsidRDefault="00035DA5" w:rsidP="00B8757D">
            <w:pPr>
              <w:jc w:val="both"/>
              <w:rPr>
                <w:rFonts w:cs="Times New Roman"/>
                <w:sz w:val="23"/>
                <w:szCs w:val="23"/>
              </w:rPr>
            </w:pPr>
            <w:r w:rsidRPr="00554C13">
              <w:rPr>
                <w:rFonts w:cs="Times New Roman"/>
                <w:color w:val="000000"/>
                <w:sz w:val="23"/>
                <w:szCs w:val="23"/>
              </w:rPr>
              <w:t xml:space="preserve">Длина шланга высокого давления, </w:t>
            </w:r>
            <w:proofErr w:type="gramStart"/>
            <w:r w:rsidRPr="00554C13">
              <w:rPr>
                <w:rFonts w:cs="Times New Roman"/>
                <w:color w:val="000000"/>
                <w:sz w:val="23"/>
                <w:szCs w:val="23"/>
              </w:rPr>
              <w:t>м</w:t>
            </w:r>
            <w:proofErr w:type="gramEnd"/>
          </w:p>
        </w:tc>
        <w:tc>
          <w:tcPr>
            <w:tcW w:w="1806" w:type="pct"/>
            <w:vAlign w:val="center"/>
          </w:tcPr>
          <w:p w14:paraId="41C3BD2B" w14:textId="77777777" w:rsidR="00035DA5" w:rsidRPr="00554C13" w:rsidRDefault="00035DA5" w:rsidP="00B8757D">
            <w:pPr>
              <w:jc w:val="both"/>
              <w:rPr>
                <w:rFonts w:cs="Times New Roman"/>
                <w:sz w:val="23"/>
                <w:szCs w:val="23"/>
              </w:rPr>
            </w:pPr>
            <w:r w:rsidRPr="00554C13">
              <w:rPr>
                <w:rFonts w:cs="Times New Roman"/>
                <w:color w:val="000000"/>
                <w:sz w:val="23"/>
                <w:szCs w:val="23"/>
              </w:rPr>
              <w:t>не менее 50</w:t>
            </w:r>
          </w:p>
        </w:tc>
      </w:tr>
      <w:tr w:rsidR="00035DA5" w:rsidRPr="00554C13" w14:paraId="24ED816E" w14:textId="77777777" w:rsidTr="00847850">
        <w:trPr>
          <w:trHeight w:val="20"/>
        </w:trPr>
        <w:tc>
          <w:tcPr>
            <w:tcW w:w="1310" w:type="pct"/>
            <w:vMerge/>
            <w:vAlign w:val="center"/>
          </w:tcPr>
          <w:p w14:paraId="75F9CA5B" w14:textId="77777777" w:rsidR="00035DA5" w:rsidRPr="00554C13" w:rsidRDefault="00035DA5" w:rsidP="00B8757D">
            <w:pPr>
              <w:jc w:val="both"/>
              <w:rPr>
                <w:rFonts w:cs="Times New Roman"/>
                <w:sz w:val="23"/>
                <w:szCs w:val="23"/>
              </w:rPr>
            </w:pPr>
          </w:p>
        </w:tc>
        <w:tc>
          <w:tcPr>
            <w:tcW w:w="1884" w:type="pct"/>
            <w:vAlign w:val="center"/>
          </w:tcPr>
          <w:p w14:paraId="0AD4FE72" w14:textId="77777777" w:rsidR="00035DA5" w:rsidRPr="00554C13" w:rsidRDefault="00035DA5" w:rsidP="00B8757D">
            <w:pPr>
              <w:jc w:val="both"/>
              <w:rPr>
                <w:rFonts w:cs="Times New Roman"/>
                <w:sz w:val="23"/>
                <w:szCs w:val="23"/>
              </w:rPr>
            </w:pPr>
            <w:r w:rsidRPr="00554C13">
              <w:rPr>
                <w:rFonts w:cs="Times New Roman"/>
                <w:color w:val="000000"/>
                <w:sz w:val="23"/>
                <w:szCs w:val="23"/>
              </w:rPr>
              <w:t>Вес УПВД, кг</w:t>
            </w:r>
          </w:p>
        </w:tc>
        <w:tc>
          <w:tcPr>
            <w:tcW w:w="1806" w:type="pct"/>
            <w:vAlign w:val="center"/>
          </w:tcPr>
          <w:p w14:paraId="283218C8" w14:textId="77777777" w:rsidR="00035DA5" w:rsidRPr="00554C13" w:rsidRDefault="00035DA5" w:rsidP="00B8757D">
            <w:pPr>
              <w:jc w:val="both"/>
              <w:rPr>
                <w:rFonts w:cs="Times New Roman"/>
                <w:sz w:val="23"/>
                <w:szCs w:val="23"/>
              </w:rPr>
            </w:pPr>
            <w:r w:rsidRPr="00554C13">
              <w:rPr>
                <w:rFonts w:cs="Times New Roman"/>
                <w:color w:val="000000"/>
                <w:sz w:val="23"/>
                <w:szCs w:val="23"/>
              </w:rPr>
              <w:t>не более 62</w:t>
            </w:r>
          </w:p>
        </w:tc>
      </w:tr>
      <w:tr w:rsidR="00035DA5" w:rsidRPr="00554C13" w14:paraId="2E55ADBC" w14:textId="77777777" w:rsidTr="00847850">
        <w:trPr>
          <w:trHeight w:val="20"/>
        </w:trPr>
        <w:tc>
          <w:tcPr>
            <w:tcW w:w="1310" w:type="pct"/>
            <w:vMerge/>
            <w:vAlign w:val="center"/>
          </w:tcPr>
          <w:p w14:paraId="468B2B75" w14:textId="77777777" w:rsidR="00035DA5" w:rsidRPr="00554C13" w:rsidRDefault="00035DA5" w:rsidP="00B8757D">
            <w:pPr>
              <w:jc w:val="both"/>
              <w:rPr>
                <w:rFonts w:cs="Times New Roman"/>
                <w:sz w:val="23"/>
                <w:szCs w:val="23"/>
              </w:rPr>
            </w:pPr>
          </w:p>
        </w:tc>
        <w:tc>
          <w:tcPr>
            <w:tcW w:w="1884" w:type="pct"/>
            <w:vAlign w:val="center"/>
          </w:tcPr>
          <w:p w14:paraId="640F00D1" w14:textId="77777777" w:rsidR="00035DA5" w:rsidRPr="00554C13" w:rsidRDefault="00035DA5" w:rsidP="00B8757D">
            <w:pPr>
              <w:jc w:val="both"/>
              <w:rPr>
                <w:rFonts w:cs="Times New Roman"/>
                <w:sz w:val="23"/>
                <w:szCs w:val="23"/>
              </w:rPr>
            </w:pPr>
            <w:r w:rsidRPr="00554C13">
              <w:rPr>
                <w:rFonts w:cs="Times New Roman"/>
                <w:color w:val="000000"/>
                <w:sz w:val="23"/>
                <w:szCs w:val="23"/>
              </w:rPr>
              <w:t>Габаритные размеры УПВД, мм</w:t>
            </w:r>
          </w:p>
        </w:tc>
        <w:tc>
          <w:tcPr>
            <w:tcW w:w="1806" w:type="pct"/>
            <w:vAlign w:val="center"/>
          </w:tcPr>
          <w:p w14:paraId="2E9F3F8C" w14:textId="77777777" w:rsidR="00035DA5" w:rsidRPr="00554C13" w:rsidRDefault="00035DA5" w:rsidP="00B8757D">
            <w:pPr>
              <w:jc w:val="both"/>
              <w:rPr>
                <w:rFonts w:cs="Times New Roman"/>
                <w:sz w:val="23"/>
                <w:szCs w:val="23"/>
              </w:rPr>
            </w:pPr>
            <w:r w:rsidRPr="00554C13">
              <w:rPr>
                <w:rFonts w:cs="Times New Roman"/>
                <w:color w:val="000000"/>
                <w:sz w:val="23"/>
                <w:szCs w:val="23"/>
              </w:rPr>
              <w:t>не более 650х550х550</w:t>
            </w:r>
          </w:p>
        </w:tc>
      </w:tr>
      <w:tr w:rsidR="00035DA5" w:rsidRPr="00554C13" w14:paraId="178868C3" w14:textId="77777777" w:rsidTr="00847850">
        <w:trPr>
          <w:trHeight w:val="20"/>
        </w:trPr>
        <w:tc>
          <w:tcPr>
            <w:tcW w:w="1310" w:type="pct"/>
            <w:vMerge/>
            <w:vAlign w:val="center"/>
          </w:tcPr>
          <w:p w14:paraId="27F6D0E7" w14:textId="77777777" w:rsidR="00035DA5" w:rsidRPr="00554C13" w:rsidRDefault="00035DA5" w:rsidP="00B8757D">
            <w:pPr>
              <w:jc w:val="both"/>
              <w:rPr>
                <w:rFonts w:cs="Times New Roman"/>
                <w:sz w:val="23"/>
                <w:szCs w:val="23"/>
              </w:rPr>
            </w:pPr>
          </w:p>
        </w:tc>
        <w:tc>
          <w:tcPr>
            <w:tcW w:w="1884" w:type="pct"/>
            <w:vAlign w:val="center"/>
          </w:tcPr>
          <w:p w14:paraId="42B8EBF5" w14:textId="77777777" w:rsidR="00035DA5" w:rsidRPr="00554C13" w:rsidRDefault="00035DA5" w:rsidP="00B8757D">
            <w:pPr>
              <w:jc w:val="both"/>
              <w:rPr>
                <w:rFonts w:cs="Times New Roman"/>
                <w:sz w:val="23"/>
                <w:szCs w:val="23"/>
              </w:rPr>
            </w:pPr>
            <w:r w:rsidRPr="00554C13">
              <w:rPr>
                <w:rFonts w:cs="Times New Roman"/>
                <w:color w:val="000000"/>
                <w:sz w:val="23"/>
                <w:szCs w:val="23"/>
              </w:rPr>
              <w:t>Откидные ручки на раме УПВД для погрузки и переноски, которые в нерабочем положении убираются внутрь рамы и не выступают за её габариты</w:t>
            </w:r>
          </w:p>
        </w:tc>
        <w:tc>
          <w:tcPr>
            <w:tcW w:w="1806" w:type="pct"/>
            <w:vAlign w:val="center"/>
          </w:tcPr>
          <w:p w14:paraId="4B40FF21" w14:textId="77777777" w:rsidR="00035DA5" w:rsidRPr="00554C13" w:rsidRDefault="00035DA5" w:rsidP="00B8757D">
            <w:pPr>
              <w:jc w:val="both"/>
              <w:rPr>
                <w:rFonts w:cs="Times New Roman"/>
                <w:sz w:val="23"/>
                <w:szCs w:val="23"/>
              </w:rPr>
            </w:pPr>
            <w:r w:rsidRPr="00554C13">
              <w:rPr>
                <w:rFonts w:cs="Times New Roman"/>
                <w:sz w:val="23"/>
                <w:szCs w:val="23"/>
              </w:rPr>
              <w:t>наличие</w:t>
            </w:r>
          </w:p>
        </w:tc>
      </w:tr>
      <w:tr w:rsidR="00035DA5" w:rsidRPr="00554C13" w14:paraId="46E9F0F6" w14:textId="77777777" w:rsidTr="00847850">
        <w:trPr>
          <w:trHeight w:val="20"/>
        </w:trPr>
        <w:tc>
          <w:tcPr>
            <w:tcW w:w="1310" w:type="pct"/>
            <w:vMerge/>
            <w:vAlign w:val="center"/>
          </w:tcPr>
          <w:p w14:paraId="6727B729" w14:textId="77777777" w:rsidR="00035DA5" w:rsidRPr="00554C13" w:rsidRDefault="00035DA5" w:rsidP="00B8757D">
            <w:pPr>
              <w:jc w:val="both"/>
              <w:rPr>
                <w:rFonts w:cs="Times New Roman"/>
                <w:sz w:val="23"/>
                <w:szCs w:val="23"/>
              </w:rPr>
            </w:pPr>
          </w:p>
        </w:tc>
        <w:tc>
          <w:tcPr>
            <w:tcW w:w="1884" w:type="pct"/>
            <w:vAlign w:val="center"/>
          </w:tcPr>
          <w:p w14:paraId="79AA942E" w14:textId="77777777" w:rsidR="00035DA5" w:rsidRPr="00554C13" w:rsidRDefault="00035DA5" w:rsidP="00B8757D">
            <w:pPr>
              <w:jc w:val="both"/>
              <w:rPr>
                <w:rFonts w:cs="Times New Roman"/>
                <w:sz w:val="23"/>
                <w:szCs w:val="23"/>
              </w:rPr>
            </w:pPr>
            <w:r w:rsidRPr="00554C13">
              <w:rPr>
                <w:rFonts w:cs="Times New Roman"/>
                <w:color w:val="000000"/>
                <w:sz w:val="23"/>
                <w:szCs w:val="23"/>
              </w:rPr>
              <w:t>На откидных ручках для переноски и на ручке барабана имеются пластиковые рукояти</w:t>
            </w:r>
          </w:p>
        </w:tc>
        <w:tc>
          <w:tcPr>
            <w:tcW w:w="1806" w:type="pct"/>
            <w:vAlign w:val="center"/>
          </w:tcPr>
          <w:p w14:paraId="2003A552" w14:textId="77777777" w:rsidR="00035DA5" w:rsidRPr="00554C13" w:rsidRDefault="00035DA5" w:rsidP="00B8757D">
            <w:pPr>
              <w:jc w:val="both"/>
              <w:rPr>
                <w:rFonts w:cs="Times New Roman"/>
                <w:sz w:val="23"/>
                <w:szCs w:val="23"/>
              </w:rPr>
            </w:pPr>
            <w:r w:rsidRPr="00554C13">
              <w:rPr>
                <w:rFonts w:cs="Times New Roman"/>
                <w:sz w:val="23"/>
                <w:szCs w:val="23"/>
              </w:rPr>
              <w:t>наличие</w:t>
            </w:r>
          </w:p>
        </w:tc>
      </w:tr>
      <w:tr w:rsidR="00035DA5" w:rsidRPr="00554C13" w14:paraId="5D4B797F" w14:textId="77777777" w:rsidTr="00847850">
        <w:trPr>
          <w:trHeight w:val="20"/>
        </w:trPr>
        <w:tc>
          <w:tcPr>
            <w:tcW w:w="1310" w:type="pct"/>
            <w:vMerge/>
            <w:vAlign w:val="center"/>
          </w:tcPr>
          <w:p w14:paraId="17CDF3B9" w14:textId="77777777" w:rsidR="00035DA5" w:rsidRPr="00554C13" w:rsidRDefault="00035DA5" w:rsidP="00B8757D">
            <w:pPr>
              <w:jc w:val="both"/>
              <w:rPr>
                <w:rFonts w:cs="Times New Roman"/>
                <w:sz w:val="23"/>
                <w:szCs w:val="23"/>
              </w:rPr>
            </w:pPr>
          </w:p>
        </w:tc>
        <w:tc>
          <w:tcPr>
            <w:tcW w:w="1884" w:type="pct"/>
            <w:vAlign w:val="center"/>
          </w:tcPr>
          <w:p w14:paraId="530BB854" w14:textId="77777777" w:rsidR="00035DA5" w:rsidRPr="00554C13" w:rsidRDefault="00035DA5" w:rsidP="00B8757D">
            <w:pPr>
              <w:jc w:val="both"/>
              <w:rPr>
                <w:rFonts w:cs="Times New Roman"/>
                <w:sz w:val="23"/>
                <w:szCs w:val="23"/>
              </w:rPr>
            </w:pPr>
            <w:r w:rsidRPr="00554C13">
              <w:rPr>
                <w:rFonts w:cs="Times New Roman"/>
                <w:color w:val="000000"/>
                <w:sz w:val="23"/>
                <w:szCs w:val="23"/>
              </w:rPr>
              <w:t xml:space="preserve">Длина откидных ручек, </w:t>
            </w:r>
            <w:proofErr w:type="gramStart"/>
            <w:r w:rsidRPr="00554C13">
              <w:rPr>
                <w:rFonts w:cs="Times New Roman"/>
                <w:color w:val="000000"/>
                <w:sz w:val="23"/>
                <w:szCs w:val="23"/>
              </w:rPr>
              <w:t>мм</w:t>
            </w:r>
            <w:proofErr w:type="gramEnd"/>
          </w:p>
        </w:tc>
        <w:tc>
          <w:tcPr>
            <w:tcW w:w="1806" w:type="pct"/>
            <w:vAlign w:val="center"/>
          </w:tcPr>
          <w:p w14:paraId="03AB4A3B" w14:textId="77777777" w:rsidR="00035DA5" w:rsidRPr="00554C13" w:rsidRDefault="00035DA5" w:rsidP="00B8757D">
            <w:pPr>
              <w:jc w:val="both"/>
              <w:rPr>
                <w:rFonts w:cs="Times New Roman"/>
                <w:sz w:val="23"/>
                <w:szCs w:val="23"/>
              </w:rPr>
            </w:pPr>
            <w:r w:rsidRPr="00554C13">
              <w:rPr>
                <w:rFonts w:cs="Times New Roman"/>
                <w:color w:val="000000"/>
                <w:sz w:val="23"/>
                <w:szCs w:val="23"/>
              </w:rPr>
              <w:t>не менее 280</w:t>
            </w:r>
          </w:p>
        </w:tc>
      </w:tr>
      <w:tr w:rsidR="00035DA5" w:rsidRPr="00554C13" w14:paraId="66E74DE9" w14:textId="77777777" w:rsidTr="00847850">
        <w:trPr>
          <w:trHeight w:val="20"/>
        </w:trPr>
        <w:tc>
          <w:tcPr>
            <w:tcW w:w="1310" w:type="pct"/>
            <w:vMerge/>
            <w:vAlign w:val="center"/>
          </w:tcPr>
          <w:p w14:paraId="3380E297" w14:textId="77777777" w:rsidR="00035DA5" w:rsidRPr="00554C13" w:rsidRDefault="00035DA5" w:rsidP="00B8757D">
            <w:pPr>
              <w:jc w:val="both"/>
              <w:rPr>
                <w:rFonts w:cs="Times New Roman"/>
                <w:sz w:val="23"/>
                <w:szCs w:val="23"/>
              </w:rPr>
            </w:pPr>
          </w:p>
        </w:tc>
        <w:tc>
          <w:tcPr>
            <w:tcW w:w="1884" w:type="pct"/>
            <w:vAlign w:val="center"/>
          </w:tcPr>
          <w:p w14:paraId="72819272" w14:textId="77777777" w:rsidR="00035DA5" w:rsidRPr="00554C13" w:rsidRDefault="00035DA5" w:rsidP="00B8757D">
            <w:pPr>
              <w:jc w:val="both"/>
              <w:rPr>
                <w:rFonts w:cs="Times New Roman"/>
                <w:sz w:val="23"/>
                <w:szCs w:val="23"/>
              </w:rPr>
            </w:pPr>
            <w:r w:rsidRPr="00554C13">
              <w:rPr>
                <w:rFonts w:cs="Times New Roman"/>
                <w:color w:val="000000"/>
                <w:sz w:val="23"/>
                <w:szCs w:val="23"/>
              </w:rPr>
              <w:t>Барабан для шланга высокого давления с откидной ручкой</w:t>
            </w:r>
          </w:p>
        </w:tc>
        <w:tc>
          <w:tcPr>
            <w:tcW w:w="1806" w:type="pct"/>
            <w:vAlign w:val="center"/>
          </w:tcPr>
          <w:p w14:paraId="6FDC0637" w14:textId="77777777" w:rsidR="00035DA5" w:rsidRPr="00554C13" w:rsidRDefault="00035DA5" w:rsidP="00B8757D">
            <w:pPr>
              <w:jc w:val="both"/>
              <w:rPr>
                <w:rFonts w:cs="Times New Roman"/>
                <w:sz w:val="23"/>
                <w:szCs w:val="23"/>
              </w:rPr>
            </w:pPr>
            <w:r w:rsidRPr="00554C13">
              <w:rPr>
                <w:rFonts w:cs="Times New Roman"/>
                <w:color w:val="000000"/>
                <w:sz w:val="23"/>
                <w:szCs w:val="23"/>
              </w:rPr>
              <w:t>наличие</w:t>
            </w:r>
          </w:p>
        </w:tc>
      </w:tr>
      <w:tr w:rsidR="00035DA5" w:rsidRPr="00554C13" w14:paraId="52A2F932" w14:textId="77777777" w:rsidTr="00847850">
        <w:trPr>
          <w:trHeight w:val="20"/>
        </w:trPr>
        <w:tc>
          <w:tcPr>
            <w:tcW w:w="1310" w:type="pct"/>
            <w:vMerge/>
            <w:vAlign w:val="center"/>
          </w:tcPr>
          <w:p w14:paraId="52A4CD11" w14:textId="77777777" w:rsidR="00035DA5" w:rsidRPr="00554C13" w:rsidRDefault="00035DA5" w:rsidP="00B8757D">
            <w:pPr>
              <w:jc w:val="both"/>
              <w:rPr>
                <w:rFonts w:cs="Times New Roman"/>
                <w:sz w:val="23"/>
                <w:szCs w:val="23"/>
              </w:rPr>
            </w:pPr>
          </w:p>
        </w:tc>
        <w:tc>
          <w:tcPr>
            <w:tcW w:w="1884" w:type="pct"/>
            <w:vAlign w:val="center"/>
          </w:tcPr>
          <w:p w14:paraId="175BF4D2" w14:textId="77777777" w:rsidR="00035DA5" w:rsidRPr="00554C13" w:rsidRDefault="00035DA5" w:rsidP="00B8757D">
            <w:pPr>
              <w:jc w:val="both"/>
              <w:rPr>
                <w:rFonts w:cs="Times New Roman"/>
                <w:sz w:val="23"/>
                <w:szCs w:val="23"/>
              </w:rPr>
            </w:pPr>
            <w:r w:rsidRPr="00554C13">
              <w:rPr>
                <w:rFonts w:cs="Times New Roman"/>
                <w:sz w:val="23"/>
                <w:szCs w:val="23"/>
                <w:lang w:eastAsia="en-US"/>
              </w:rPr>
              <w:t>Тубус-смеситель, жестко закреплённый на УПВД, подключающийся к входной магистрали для использования смачивателя твердого (картриджа)</w:t>
            </w:r>
          </w:p>
        </w:tc>
        <w:tc>
          <w:tcPr>
            <w:tcW w:w="1806" w:type="pct"/>
            <w:vAlign w:val="center"/>
          </w:tcPr>
          <w:p w14:paraId="3DCBE87E" w14:textId="77777777" w:rsidR="00035DA5" w:rsidRPr="00554C13" w:rsidRDefault="00035DA5" w:rsidP="00B8757D">
            <w:pPr>
              <w:jc w:val="both"/>
              <w:rPr>
                <w:rFonts w:cs="Times New Roman"/>
                <w:sz w:val="23"/>
                <w:szCs w:val="23"/>
              </w:rPr>
            </w:pPr>
            <w:r w:rsidRPr="00554C13">
              <w:rPr>
                <w:rFonts w:cs="Times New Roman"/>
                <w:sz w:val="23"/>
                <w:szCs w:val="23"/>
              </w:rPr>
              <w:t>наличие</w:t>
            </w:r>
          </w:p>
        </w:tc>
      </w:tr>
      <w:tr w:rsidR="00035DA5" w:rsidRPr="00554C13" w14:paraId="0EA97CA9" w14:textId="77777777" w:rsidTr="00847850">
        <w:trPr>
          <w:trHeight w:val="20"/>
        </w:trPr>
        <w:tc>
          <w:tcPr>
            <w:tcW w:w="1310" w:type="pct"/>
            <w:vMerge/>
            <w:vAlign w:val="center"/>
          </w:tcPr>
          <w:p w14:paraId="513EE1AF" w14:textId="77777777" w:rsidR="00035DA5" w:rsidRPr="00554C13" w:rsidRDefault="00035DA5" w:rsidP="00B8757D">
            <w:pPr>
              <w:jc w:val="both"/>
              <w:rPr>
                <w:rFonts w:cs="Times New Roman"/>
                <w:sz w:val="23"/>
                <w:szCs w:val="23"/>
              </w:rPr>
            </w:pPr>
          </w:p>
        </w:tc>
        <w:tc>
          <w:tcPr>
            <w:tcW w:w="1884" w:type="pct"/>
            <w:vAlign w:val="center"/>
          </w:tcPr>
          <w:p w14:paraId="7464CD57" w14:textId="77777777" w:rsidR="00035DA5" w:rsidRPr="00554C13" w:rsidRDefault="00035DA5" w:rsidP="00B8757D">
            <w:pPr>
              <w:jc w:val="both"/>
              <w:rPr>
                <w:rFonts w:cs="Times New Roman"/>
                <w:sz w:val="23"/>
                <w:szCs w:val="23"/>
              </w:rPr>
            </w:pPr>
            <w:r w:rsidRPr="00554C13">
              <w:rPr>
                <w:rFonts w:cs="Times New Roman"/>
                <w:color w:val="000000"/>
                <w:sz w:val="23"/>
                <w:szCs w:val="23"/>
                <w:shd w:val="clear" w:color="auto" w:fill="FFFFFF"/>
              </w:rPr>
              <w:t>Крепление тубу</w:t>
            </w:r>
            <w:proofErr w:type="gramStart"/>
            <w:r w:rsidRPr="00554C13">
              <w:rPr>
                <w:rFonts w:cs="Times New Roman"/>
                <w:color w:val="000000"/>
                <w:sz w:val="23"/>
                <w:szCs w:val="23"/>
                <w:shd w:val="clear" w:color="auto" w:fill="FFFFFF"/>
                <w:lang w:val="en-US"/>
              </w:rPr>
              <w:t>c</w:t>
            </w:r>
            <w:proofErr w:type="gramEnd"/>
            <w:r w:rsidRPr="00554C13">
              <w:rPr>
                <w:rFonts w:cs="Times New Roman"/>
                <w:color w:val="000000"/>
                <w:sz w:val="23"/>
                <w:szCs w:val="23"/>
                <w:shd w:val="clear" w:color="auto" w:fill="FFFFFF"/>
              </w:rPr>
              <w:t>а-смесителя к раме УПВД обеспечивается металлической конструкцией, жестко приваренной к раме</w:t>
            </w:r>
          </w:p>
        </w:tc>
        <w:tc>
          <w:tcPr>
            <w:tcW w:w="1806" w:type="pct"/>
            <w:vAlign w:val="center"/>
          </w:tcPr>
          <w:p w14:paraId="5A26697B" w14:textId="77777777" w:rsidR="00035DA5" w:rsidRPr="00554C13" w:rsidRDefault="00035DA5" w:rsidP="00B8757D">
            <w:pPr>
              <w:jc w:val="both"/>
              <w:rPr>
                <w:rFonts w:cs="Times New Roman"/>
                <w:sz w:val="23"/>
                <w:szCs w:val="23"/>
              </w:rPr>
            </w:pPr>
            <w:r w:rsidRPr="00554C13">
              <w:rPr>
                <w:rFonts w:cs="Times New Roman"/>
                <w:sz w:val="23"/>
                <w:szCs w:val="23"/>
              </w:rPr>
              <w:t>наличие</w:t>
            </w:r>
          </w:p>
        </w:tc>
      </w:tr>
      <w:tr w:rsidR="00035DA5" w:rsidRPr="00554C13" w14:paraId="026193A3" w14:textId="77777777" w:rsidTr="00847850">
        <w:trPr>
          <w:trHeight w:val="20"/>
        </w:trPr>
        <w:tc>
          <w:tcPr>
            <w:tcW w:w="1310" w:type="pct"/>
            <w:vMerge/>
            <w:vAlign w:val="center"/>
          </w:tcPr>
          <w:p w14:paraId="1720253B" w14:textId="77777777" w:rsidR="00035DA5" w:rsidRPr="00554C13" w:rsidRDefault="00035DA5" w:rsidP="00B8757D">
            <w:pPr>
              <w:jc w:val="both"/>
              <w:rPr>
                <w:rFonts w:cs="Times New Roman"/>
                <w:sz w:val="23"/>
                <w:szCs w:val="23"/>
              </w:rPr>
            </w:pPr>
          </w:p>
        </w:tc>
        <w:tc>
          <w:tcPr>
            <w:tcW w:w="1884" w:type="pct"/>
            <w:vAlign w:val="center"/>
          </w:tcPr>
          <w:p w14:paraId="47410700" w14:textId="77777777" w:rsidR="00035DA5" w:rsidRPr="00554C13" w:rsidRDefault="00035DA5" w:rsidP="00B8757D">
            <w:pPr>
              <w:jc w:val="both"/>
              <w:rPr>
                <w:rFonts w:cs="Times New Roman"/>
                <w:sz w:val="23"/>
                <w:szCs w:val="23"/>
              </w:rPr>
            </w:pPr>
            <w:r w:rsidRPr="00554C13">
              <w:rPr>
                <w:rFonts w:cs="Times New Roman"/>
                <w:color w:val="000000"/>
                <w:sz w:val="23"/>
                <w:szCs w:val="23"/>
              </w:rPr>
              <w:t>Сматывание и разматывание шланга высокого давления в рабочем режиме, т.е. при включенной подаче воды</w:t>
            </w:r>
          </w:p>
        </w:tc>
        <w:tc>
          <w:tcPr>
            <w:tcW w:w="1806" w:type="pct"/>
            <w:vAlign w:val="center"/>
          </w:tcPr>
          <w:p w14:paraId="24B6582E" w14:textId="77777777" w:rsidR="00035DA5" w:rsidRPr="00554C13" w:rsidRDefault="00035DA5" w:rsidP="00B8757D">
            <w:pPr>
              <w:jc w:val="both"/>
              <w:rPr>
                <w:rFonts w:cs="Times New Roman"/>
                <w:sz w:val="23"/>
                <w:szCs w:val="23"/>
              </w:rPr>
            </w:pPr>
            <w:r w:rsidRPr="00554C13">
              <w:rPr>
                <w:rFonts w:cs="Times New Roman"/>
                <w:sz w:val="23"/>
                <w:szCs w:val="23"/>
              </w:rPr>
              <w:t>наличие</w:t>
            </w:r>
          </w:p>
        </w:tc>
      </w:tr>
      <w:tr w:rsidR="00035DA5" w:rsidRPr="00554C13" w14:paraId="25578128" w14:textId="77777777" w:rsidTr="00847850">
        <w:trPr>
          <w:trHeight w:val="20"/>
        </w:trPr>
        <w:tc>
          <w:tcPr>
            <w:tcW w:w="1310" w:type="pct"/>
            <w:vMerge/>
            <w:vAlign w:val="center"/>
          </w:tcPr>
          <w:p w14:paraId="74698D28" w14:textId="77777777" w:rsidR="00035DA5" w:rsidRPr="00554C13" w:rsidRDefault="00035DA5" w:rsidP="00B8757D">
            <w:pPr>
              <w:jc w:val="both"/>
              <w:rPr>
                <w:rFonts w:cs="Times New Roman"/>
                <w:sz w:val="23"/>
                <w:szCs w:val="23"/>
              </w:rPr>
            </w:pPr>
          </w:p>
        </w:tc>
        <w:tc>
          <w:tcPr>
            <w:tcW w:w="1884" w:type="pct"/>
            <w:vAlign w:val="center"/>
          </w:tcPr>
          <w:p w14:paraId="1059398A" w14:textId="77777777" w:rsidR="00035DA5" w:rsidRPr="00554C13" w:rsidRDefault="00035DA5" w:rsidP="00B8757D">
            <w:pPr>
              <w:jc w:val="both"/>
              <w:rPr>
                <w:rFonts w:cs="Times New Roman"/>
                <w:sz w:val="23"/>
                <w:szCs w:val="23"/>
              </w:rPr>
            </w:pPr>
            <w:r w:rsidRPr="00554C13">
              <w:rPr>
                <w:rFonts w:cs="Times New Roman"/>
                <w:color w:val="000000"/>
                <w:sz w:val="23"/>
                <w:szCs w:val="23"/>
              </w:rPr>
              <w:t>Пистолет рабочий, состоящий из двух частей и закрепленный внутри рамы байонетным (быстросъемным) разъёмом, для соединения с рукавом высокого давления, в транспортном положении не выступающий за габариты рамы</w:t>
            </w:r>
          </w:p>
        </w:tc>
        <w:tc>
          <w:tcPr>
            <w:tcW w:w="1806" w:type="pct"/>
            <w:vAlign w:val="center"/>
          </w:tcPr>
          <w:p w14:paraId="4A010CDE" w14:textId="77777777" w:rsidR="00035DA5" w:rsidRPr="00554C13" w:rsidRDefault="00035DA5" w:rsidP="00B8757D">
            <w:pPr>
              <w:jc w:val="both"/>
              <w:rPr>
                <w:rFonts w:cs="Times New Roman"/>
                <w:sz w:val="23"/>
                <w:szCs w:val="23"/>
              </w:rPr>
            </w:pPr>
            <w:r w:rsidRPr="00554C13">
              <w:rPr>
                <w:rFonts w:cs="Times New Roman"/>
                <w:sz w:val="23"/>
                <w:szCs w:val="23"/>
              </w:rPr>
              <w:t>наличие</w:t>
            </w:r>
          </w:p>
        </w:tc>
      </w:tr>
      <w:tr w:rsidR="00035DA5" w:rsidRPr="00554C13" w14:paraId="63127996" w14:textId="77777777" w:rsidTr="00847850">
        <w:trPr>
          <w:trHeight w:val="20"/>
        </w:trPr>
        <w:tc>
          <w:tcPr>
            <w:tcW w:w="1310" w:type="pct"/>
            <w:vMerge/>
            <w:vAlign w:val="center"/>
          </w:tcPr>
          <w:p w14:paraId="2902B393" w14:textId="77777777" w:rsidR="00035DA5" w:rsidRPr="00554C13" w:rsidRDefault="00035DA5" w:rsidP="00B8757D">
            <w:pPr>
              <w:jc w:val="both"/>
              <w:rPr>
                <w:rFonts w:cs="Times New Roman"/>
                <w:sz w:val="23"/>
                <w:szCs w:val="23"/>
              </w:rPr>
            </w:pPr>
          </w:p>
        </w:tc>
        <w:tc>
          <w:tcPr>
            <w:tcW w:w="1884" w:type="pct"/>
            <w:vAlign w:val="center"/>
          </w:tcPr>
          <w:p w14:paraId="67AFD249" w14:textId="77777777" w:rsidR="00035DA5" w:rsidRPr="00554C13" w:rsidRDefault="00035DA5" w:rsidP="00B8757D">
            <w:pPr>
              <w:jc w:val="both"/>
              <w:rPr>
                <w:rFonts w:cs="Times New Roman"/>
                <w:sz w:val="23"/>
                <w:szCs w:val="23"/>
              </w:rPr>
            </w:pPr>
            <w:r w:rsidRPr="00554C13">
              <w:rPr>
                <w:rFonts w:cs="Times New Roman"/>
                <w:color w:val="000000"/>
                <w:sz w:val="23"/>
                <w:szCs w:val="23"/>
              </w:rPr>
              <w:t>Форсунка пистолета двухпозиционная для формирования компактной и распыленной струи</w:t>
            </w:r>
          </w:p>
        </w:tc>
        <w:tc>
          <w:tcPr>
            <w:tcW w:w="1806" w:type="pct"/>
            <w:vAlign w:val="center"/>
          </w:tcPr>
          <w:p w14:paraId="5F232A16" w14:textId="77777777" w:rsidR="00035DA5" w:rsidRPr="00554C13" w:rsidRDefault="00035DA5" w:rsidP="00B8757D">
            <w:pPr>
              <w:jc w:val="both"/>
              <w:rPr>
                <w:rFonts w:cs="Times New Roman"/>
                <w:sz w:val="23"/>
                <w:szCs w:val="23"/>
              </w:rPr>
            </w:pPr>
            <w:r w:rsidRPr="00554C13">
              <w:rPr>
                <w:rFonts w:cs="Times New Roman"/>
                <w:sz w:val="23"/>
                <w:szCs w:val="23"/>
              </w:rPr>
              <w:t>наличие</w:t>
            </w:r>
          </w:p>
        </w:tc>
      </w:tr>
      <w:tr w:rsidR="00035DA5" w:rsidRPr="00554C13" w14:paraId="6A29291E" w14:textId="77777777" w:rsidTr="00847850">
        <w:trPr>
          <w:trHeight w:val="20"/>
        </w:trPr>
        <w:tc>
          <w:tcPr>
            <w:tcW w:w="1310" w:type="pct"/>
            <w:vMerge/>
            <w:vAlign w:val="center"/>
          </w:tcPr>
          <w:p w14:paraId="56CF6966" w14:textId="77777777" w:rsidR="00035DA5" w:rsidRPr="00554C13" w:rsidRDefault="00035DA5" w:rsidP="00B8757D">
            <w:pPr>
              <w:jc w:val="both"/>
              <w:rPr>
                <w:rFonts w:cs="Times New Roman"/>
                <w:sz w:val="23"/>
                <w:szCs w:val="23"/>
              </w:rPr>
            </w:pPr>
          </w:p>
        </w:tc>
        <w:tc>
          <w:tcPr>
            <w:tcW w:w="1884" w:type="pct"/>
            <w:vAlign w:val="center"/>
          </w:tcPr>
          <w:p w14:paraId="6E0B5C32" w14:textId="77777777" w:rsidR="00035DA5" w:rsidRPr="00554C13" w:rsidRDefault="00035DA5" w:rsidP="00B8757D">
            <w:pPr>
              <w:jc w:val="both"/>
              <w:rPr>
                <w:rFonts w:cs="Times New Roman"/>
                <w:sz w:val="23"/>
                <w:szCs w:val="23"/>
              </w:rPr>
            </w:pPr>
            <w:r w:rsidRPr="00554C13">
              <w:rPr>
                <w:rFonts w:cs="Times New Roman"/>
                <w:color w:val="000000"/>
                <w:sz w:val="23"/>
                <w:szCs w:val="23"/>
              </w:rPr>
              <w:t>Рукав всасывающий</w:t>
            </w:r>
          </w:p>
        </w:tc>
        <w:tc>
          <w:tcPr>
            <w:tcW w:w="1806" w:type="pct"/>
            <w:vAlign w:val="center"/>
          </w:tcPr>
          <w:p w14:paraId="44DCEAD1" w14:textId="77777777" w:rsidR="00035DA5" w:rsidRPr="00554C13" w:rsidRDefault="00035DA5" w:rsidP="00B8757D">
            <w:pPr>
              <w:jc w:val="both"/>
              <w:rPr>
                <w:rFonts w:cs="Times New Roman"/>
                <w:sz w:val="23"/>
                <w:szCs w:val="23"/>
              </w:rPr>
            </w:pPr>
            <w:r w:rsidRPr="00554C13">
              <w:rPr>
                <w:rFonts w:cs="Times New Roman"/>
                <w:color w:val="000000"/>
                <w:sz w:val="23"/>
                <w:szCs w:val="23"/>
              </w:rPr>
              <w:t>ВГ-18 (рабочее давление - 10 атм.) или эквивалент</w:t>
            </w:r>
          </w:p>
        </w:tc>
      </w:tr>
      <w:tr w:rsidR="00035DA5" w:rsidRPr="00554C13" w14:paraId="3CE85ED6" w14:textId="77777777" w:rsidTr="00847850">
        <w:trPr>
          <w:trHeight w:val="20"/>
        </w:trPr>
        <w:tc>
          <w:tcPr>
            <w:tcW w:w="1310" w:type="pct"/>
            <w:vMerge/>
            <w:vAlign w:val="center"/>
          </w:tcPr>
          <w:p w14:paraId="481B51E5" w14:textId="77777777" w:rsidR="00035DA5" w:rsidRPr="00554C13" w:rsidRDefault="00035DA5" w:rsidP="00B8757D">
            <w:pPr>
              <w:jc w:val="both"/>
              <w:rPr>
                <w:rFonts w:cs="Times New Roman"/>
                <w:sz w:val="23"/>
                <w:szCs w:val="23"/>
              </w:rPr>
            </w:pPr>
          </w:p>
        </w:tc>
        <w:tc>
          <w:tcPr>
            <w:tcW w:w="1884" w:type="pct"/>
            <w:vAlign w:val="center"/>
          </w:tcPr>
          <w:p w14:paraId="5B218A8B" w14:textId="77777777" w:rsidR="00035DA5" w:rsidRPr="00554C13" w:rsidRDefault="00035DA5" w:rsidP="00B8757D">
            <w:pPr>
              <w:jc w:val="both"/>
              <w:rPr>
                <w:rFonts w:cs="Times New Roman"/>
                <w:color w:val="000000"/>
                <w:sz w:val="23"/>
                <w:szCs w:val="23"/>
              </w:rPr>
            </w:pPr>
            <w:r w:rsidRPr="00554C13">
              <w:rPr>
                <w:rFonts w:cs="Times New Roman"/>
                <w:color w:val="000000"/>
                <w:sz w:val="23"/>
                <w:szCs w:val="23"/>
              </w:rPr>
              <w:t xml:space="preserve">Длина рукава всасывающего, </w:t>
            </w:r>
            <w:proofErr w:type="gramStart"/>
            <w:r w:rsidRPr="00554C13">
              <w:rPr>
                <w:rFonts w:cs="Times New Roman"/>
                <w:color w:val="000000"/>
                <w:sz w:val="23"/>
                <w:szCs w:val="23"/>
              </w:rPr>
              <w:t>м</w:t>
            </w:r>
            <w:proofErr w:type="gramEnd"/>
          </w:p>
        </w:tc>
        <w:tc>
          <w:tcPr>
            <w:tcW w:w="1806" w:type="pct"/>
            <w:vAlign w:val="center"/>
          </w:tcPr>
          <w:p w14:paraId="30CCD3DC" w14:textId="77777777" w:rsidR="00035DA5" w:rsidRPr="00554C13" w:rsidRDefault="00035DA5" w:rsidP="00B8757D">
            <w:pPr>
              <w:jc w:val="both"/>
              <w:rPr>
                <w:rFonts w:cs="Times New Roman"/>
                <w:color w:val="000000"/>
                <w:sz w:val="23"/>
                <w:szCs w:val="23"/>
              </w:rPr>
            </w:pPr>
            <w:r w:rsidRPr="00554C13">
              <w:rPr>
                <w:rFonts w:cs="Times New Roman"/>
                <w:color w:val="000000"/>
                <w:sz w:val="23"/>
                <w:szCs w:val="23"/>
              </w:rPr>
              <w:t>не менее 2</w:t>
            </w:r>
          </w:p>
        </w:tc>
      </w:tr>
      <w:tr w:rsidR="00035DA5" w:rsidRPr="00554C13" w14:paraId="2F32453A" w14:textId="77777777" w:rsidTr="00847850">
        <w:trPr>
          <w:trHeight w:val="20"/>
        </w:trPr>
        <w:tc>
          <w:tcPr>
            <w:tcW w:w="1310" w:type="pct"/>
            <w:vMerge/>
            <w:vAlign w:val="center"/>
          </w:tcPr>
          <w:p w14:paraId="398B0F42" w14:textId="77777777" w:rsidR="00035DA5" w:rsidRPr="00554C13" w:rsidRDefault="00035DA5" w:rsidP="00B8757D">
            <w:pPr>
              <w:jc w:val="both"/>
              <w:rPr>
                <w:rFonts w:cs="Times New Roman"/>
                <w:sz w:val="23"/>
                <w:szCs w:val="23"/>
              </w:rPr>
            </w:pPr>
          </w:p>
        </w:tc>
        <w:tc>
          <w:tcPr>
            <w:tcW w:w="1884" w:type="pct"/>
            <w:vAlign w:val="center"/>
          </w:tcPr>
          <w:p w14:paraId="26D536D0" w14:textId="77777777" w:rsidR="00035DA5" w:rsidRPr="00554C13" w:rsidRDefault="00035DA5" w:rsidP="00B8757D">
            <w:pPr>
              <w:jc w:val="both"/>
              <w:rPr>
                <w:rFonts w:cs="Times New Roman"/>
                <w:color w:val="000000"/>
                <w:sz w:val="23"/>
                <w:szCs w:val="23"/>
              </w:rPr>
            </w:pPr>
            <w:r w:rsidRPr="00554C13">
              <w:rPr>
                <w:rFonts w:cs="Times New Roman"/>
                <w:color w:val="000000"/>
                <w:sz w:val="23"/>
                <w:szCs w:val="23"/>
              </w:rPr>
              <w:t>Регулятор давления</w:t>
            </w:r>
          </w:p>
        </w:tc>
        <w:tc>
          <w:tcPr>
            <w:tcW w:w="1806" w:type="pct"/>
            <w:vAlign w:val="center"/>
          </w:tcPr>
          <w:p w14:paraId="5CA48940" w14:textId="77777777" w:rsidR="00035DA5" w:rsidRPr="00554C13" w:rsidRDefault="00035DA5" w:rsidP="00B8757D">
            <w:pPr>
              <w:jc w:val="both"/>
              <w:rPr>
                <w:rFonts w:cs="Times New Roman"/>
                <w:sz w:val="23"/>
                <w:szCs w:val="23"/>
              </w:rPr>
            </w:pPr>
            <w:r w:rsidRPr="00554C13">
              <w:rPr>
                <w:rFonts w:cs="Times New Roman"/>
                <w:sz w:val="23"/>
                <w:szCs w:val="23"/>
              </w:rPr>
              <w:t>наличие</w:t>
            </w:r>
          </w:p>
        </w:tc>
      </w:tr>
      <w:tr w:rsidR="00035DA5" w:rsidRPr="00554C13" w14:paraId="0D5FA904" w14:textId="77777777" w:rsidTr="00847850">
        <w:trPr>
          <w:trHeight w:val="20"/>
        </w:trPr>
        <w:tc>
          <w:tcPr>
            <w:tcW w:w="1310" w:type="pct"/>
            <w:vMerge/>
            <w:vAlign w:val="center"/>
          </w:tcPr>
          <w:p w14:paraId="369687E8" w14:textId="77777777" w:rsidR="00035DA5" w:rsidRPr="00554C13" w:rsidRDefault="00035DA5" w:rsidP="00B8757D">
            <w:pPr>
              <w:jc w:val="both"/>
              <w:rPr>
                <w:rFonts w:cs="Times New Roman"/>
                <w:sz w:val="23"/>
                <w:szCs w:val="23"/>
              </w:rPr>
            </w:pPr>
          </w:p>
        </w:tc>
        <w:tc>
          <w:tcPr>
            <w:tcW w:w="1884" w:type="pct"/>
            <w:vAlign w:val="center"/>
          </w:tcPr>
          <w:p w14:paraId="47E88DD9" w14:textId="77777777" w:rsidR="00035DA5" w:rsidRPr="00554C13" w:rsidRDefault="00035DA5" w:rsidP="00B8757D">
            <w:pPr>
              <w:jc w:val="both"/>
              <w:rPr>
                <w:rFonts w:cs="Times New Roman"/>
                <w:color w:val="000000"/>
                <w:sz w:val="23"/>
                <w:szCs w:val="23"/>
              </w:rPr>
            </w:pPr>
            <w:r w:rsidRPr="00554C13">
              <w:rPr>
                <w:rFonts w:cs="Times New Roman"/>
                <w:color w:val="000000"/>
                <w:sz w:val="23"/>
                <w:szCs w:val="23"/>
              </w:rPr>
              <w:t>Манометр</w:t>
            </w:r>
          </w:p>
        </w:tc>
        <w:tc>
          <w:tcPr>
            <w:tcW w:w="1806" w:type="pct"/>
            <w:vAlign w:val="center"/>
          </w:tcPr>
          <w:p w14:paraId="3F968B02" w14:textId="77777777" w:rsidR="00035DA5" w:rsidRPr="00554C13" w:rsidRDefault="00035DA5" w:rsidP="00B8757D">
            <w:pPr>
              <w:jc w:val="both"/>
              <w:rPr>
                <w:rFonts w:cs="Times New Roman"/>
                <w:sz w:val="23"/>
                <w:szCs w:val="23"/>
              </w:rPr>
            </w:pPr>
            <w:r w:rsidRPr="00554C13">
              <w:rPr>
                <w:rFonts w:cs="Times New Roman"/>
                <w:sz w:val="23"/>
                <w:szCs w:val="23"/>
              </w:rPr>
              <w:t>наличие</w:t>
            </w:r>
          </w:p>
        </w:tc>
      </w:tr>
      <w:tr w:rsidR="00AE0D94" w:rsidRPr="00554C13" w14:paraId="4A8E840D" w14:textId="77777777" w:rsidTr="00847850">
        <w:trPr>
          <w:trHeight w:val="20"/>
        </w:trPr>
        <w:tc>
          <w:tcPr>
            <w:tcW w:w="1310" w:type="pct"/>
            <w:vAlign w:val="center"/>
          </w:tcPr>
          <w:p w14:paraId="29E3B766" w14:textId="77777777" w:rsidR="00AE0D94" w:rsidRPr="00554C13" w:rsidRDefault="00CD66A3" w:rsidP="00B8757D">
            <w:pPr>
              <w:jc w:val="center"/>
              <w:rPr>
                <w:rFonts w:cs="Times New Roman"/>
                <w:b/>
                <w:sz w:val="23"/>
                <w:szCs w:val="23"/>
              </w:rPr>
            </w:pPr>
            <w:r w:rsidRPr="00554C13">
              <w:rPr>
                <w:rFonts w:cs="Times New Roman"/>
                <w:b/>
                <w:sz w:val="23"/>
                <w:szCs w:val="23"/>
              </w:rPr>
              <w:t>Бензопила</w:t>
            </w:r>
          </w:p>
        </w:tc>
        <w:tc>
          <w:tcPr>
            <w:tcW w:w="1884" w:type="pct"/>
            <w:vAlign w:val="center"/>
          </w:tcPr>
          <w:p w14:paraId="1FFF9FB2" w14:textId="77777777" w:rsidR="00AE0D94" w:rsidRPr="00554C13" w:rsidRDefault="00AE0D94" w:rsidP="00B8757D">
            <w:pPr>
              <w:jc w:val="both"/>
              <w:rPr>
                <w:rFonts w:cs="Times New Roman"/>
                <w:b/>
                <w:sz w:val="23"/>
                <w:szCs w:val="23"/>
              </w:rPr>
            </w:pPr>
          </w:p>
        </w:tc>
        <w:tc>
          <w:tcPr>
            <w:tcW w:w="1806" w:type="pct"/>
            <w:vAlign w:val="center"/>
          </w:tcPr>
          <w:p w14:paraId="2C9E28C3" w14:textId="77777777" w:rsidR="00AE0D94" w:rsidRPr="00554C13" w:rsidRDefault="00AE0D94" w:rsidP="00B8757D">
            <w:pPr>
              <w:jc w:val="both"/>
              <w:rPr>
                <w:rFonts w:cs="Times New Roman"/>
                <w:sz w:val="23"/>
                <w:szCs w:val="23"/>
              </w:rPr>
            </w:pPr>
            <w:r w:rsidRPr="00554C13">
              <w:rPr>
                <w:rFonts w:cs="Times New Roman"/>
                <w:sz w:val="23"/>
                <w:szCs w:val="23"/>
              </w:rPr>
              <w:t xml:space="preserve">1 </w:t>
            </w:r>
            <w:r w:rsidR="002D4862" w:rsidRPr="00554C13">
              <w:rPr>
                <w:rFonts w:cs="Times New Roman"/>
                <w:sz w:val="23"/>
                <w:szCs w:val="23"/>
              </w:rPr>
              <w:t>шт</w:t>
            </w:r>
            <w:r w:rsidR="00EA733C" w:rsidRPr="00554C13">
              <w:rPr>
                <w:rFonts w:cs="Times New Roman"/>
                <w:sz w:val="23"/>
                <w:szCs w:val="23"/>
              </w:rPr>
              <w:t>.</w:t>
            </w:r>
          </w:p>
        </w:tc>
      </w:tr>
      <w:tr w:rsidR="009E6419" w:rsidRPr="00554C13" w14:paraId="09FE8752" w14:textId="77777777" w:rsidTr="00847850">
        <w:trPr>
          <w:trHeight w:val="20"/>
        </w:trPr>
        <w:tc>
          <w:tcPr>
            <w:tcW w:w="1310" w:type="pct"/>
            <w:vMerge w:val="restart"/>
            <w:vAlign w:val="center"/>
          </w:tcPr>
          <w:p w14:paraId="586CBDF0" w14:textId="77777777" w:rsidR="009E6419" w:rsidRPr="00554C13" w:rsidRDefault="009E6419" w:rsidP="00B8757D">
            <w:pPr>
              <w:jc w:val="both"/>
              <w:rPr>
                <w:rFonts w:cs="Times New Roman"/>
                <w:sz w:val="23"/>
                <w:szCs w:val="23"/>
              </w:rPr>
            </w:pPr>
          </w:p>
        </w:tc>
        <w:tc>
          <w:tcPr>
            <w:tcW w:w="1884" w:type="pct"/>
            <w:vAlign w:val="center"/>
          </w:tcPr>
          <w:p w14:paraId="5EBF8A82" w14:textId="77777777" w:rsidR="009E6419" w:rsidRPr="00554C13" w:rsidRDefault="009E6419" w:rsidP="00B8757D">
            <w:pPr>
              <w:jc w:val="both"/>
              <w:rPr>
                <w:rFonts w:cs="Times New Roman"/>
                <w:sz w:val="23"/>
                <w:szCs w:val="23"/>
              </w:rPr>
            </w:pPr>
            <w:r w:rsidRPr="00554C13">
              <w:rPr>
                <w:rFonts w:cs="Times New Roman"/>
                <w:sz w:val="23"/>
                <w:szCs w:val="23"/>
              </w:rPr>
              <w:t>Тип двигателя</w:t>
            </w:r>
          </w:p>
        </w:tc>
        <w:tc>
          <w:tcPr>
            <w:tcW w:w="1806" w:type="pct"/>
            <w:vAlign w:val="center"/>
          </w:tcPr>
          <w:p w14:paraId="753193C3" w14:textId="77777777" w:rsidR="009E6419" w:rsidRPr="00554C13" w:rsidRDefault="009E6419" w:rsidP="00B8757D">
            <w:pPr>
              <w:jc w:val="both"/>
              <w:rPr>
                <w:rFonts w:cs="Times New Roman"/>
                <w:sz w:val="23"/>
                <w:szCs w:val="23"/>
              </w:rPr>
            </w:pPr>
            <w:r w:rsidRPr="00554C13">
              <w:rPr>
                <w:rFonts w:cs="Times New Roman"/>
                <w:sz w:val="23"/>
                <w:szCs w:val="23"/>
              </w:rPr>
              <w:t>бензиновый, двухтактный</w:t>
            </w:r>
          </w:p>
        </w:tc>
      </w:tr>
      <w:tr w:rsidR="009E6419" w:rsidRPr="00554C13" w14:paraId="4270151D" w14:textId="77777777" w:rsidTr="00847850">
        <w:trPr>
          <w:trHeight w:val="20"/>
        </w:trPr>
        <w:tc>
          <w:tcPr>
            <w:tcW w:w="1310" w:type="pct"/>
            <w:vMerge/>
            <w:vAlign w:val="center"/>
          </w:tcPr>
          <w:p w14:paraId="049A026D" w14:textId="77777777" w:rsidR="009E6419" w:rsidRPr="00554C13" w:rsidRDefault="009E6419" w:rsidP="00B8757D">
            <w:pPr>
              <w:jc w:val="both"/>
              <w:rPr>
                <w:rFonts w:cs="Times New Roman"/>
                <w:sz w:val="23"/>
                <w:szCs w:val="23"/>
              </w:rPr>
            </w:pPr>
          </w:p>
        </w:tc>
        <w:tc>
          <w:tcPr>
            <w:tcW w:w="1884" w:type="pct"/>
            <w:vAlign w:val="center"/>
          </w:tcPr>
          <w:p w14:paraId="235BB477" w14:textId="77777777" w:rsidR="009E6419" w:rsidRPr="00554C13" w:rsidRDefault="009E6419" w:rsidP="00B8757D">
            <w:pPr>
              <w:jc w:val="both"/>
              <w:rPr>
                <w:rFonts w:cs="Times New Roman"/>
                <w:sz w:val="23"/>
                <w:szCs w:val="23"/>
              </w:rPr>
            </w:pPr>
            <w:r w:rsidRPr="00554C13">
              <w:rPr>
                <w:rFonts w:cs="Times New Roman"/>
                <w:sz w:val="23"/>
                <w:szCs w:val="23"/>
              </w:rPr>
              <w:t>Мощность двигателя, кВт</w:t>
            </w:r>
          </w:p>
        </w:tc>
        <w:tc>
          <w:tcPr>
            <w:tcW w:w="1806" w:type="pct"/>
            <w:vAlign w:val="center"/>
          </w:tcPr>
          <w:p w14:paraId="1026FACC" w14:textId="77777777" w:rsidR="009E6419" w:rsidRPr="00554C13" w:rsidRDefault="009E6419" w:rsidP="00B8757D">
            <w:pPr>
              <w:jc w:val="both"/>
              <w:rPr>
                <w:rFonts w:cs="Times New Roman"/>
                <w:sz w:val="23"/>
                <w:szCs w:val="23"/>
              </w:rPr>
            </w:pPr>
            <w:r w:rsidRPr="00554C13">
              <w:rPr>
                <w:rFonts w:cs="Times New Roman"/>
                <w:sz w:val="23"/>
                <w:szCs w:val="23"/>
              </w:rPr>
              <w:t>не менее 1,5</w:t>
            </w:r>
          </w:p>
        </w:tc>
      </w:tr>
      <w:tr w:rsidR="009E6419" w:rsidRPr="00554C13" w14:paraId="6A5926FB" w14:textId="77777777" w:rsidTr="00847850">
        <w:trPr>
          <w:trHeight w:val="20"/>
        </w:trPr>
        <w:tc>
          <w:tcPr>
            <w:tcW w:w="1310" w:type="pct"/>
            <w:vMerge/>
            <w:vAlign w:val="center"/>
          </w:tcPr>
          <w:p w14:paraId="60E6CB6E" w14:textId="77777777" w:rsidR="009E6419" w:rsidRPr="00554C13" w:rsidRDefault="009E6419" w:rsidP="00B8757D">
            <w:pPr>
              <w:jc w:val="both"/>
              <w:rPr>
                <w:rFonts w:cs="Times New Roman"/>
                <w:sz w:val="23"/>
                <w:szCs w:val="23"/>
              </w:rPr>
            </w:pPr>
          </w:p>
        </w:tc>
        <w:tc>
          <w:tcPr>
            <w:tcW w:w="1884" w:type="pct"/>
            <w:vAlign w:val="center"/>
          </w:tcPr>
          <w:p w14:paraId="11172942" w14:textId="77777777" w:rsidR="009E6419" w:rsidRPr="00554C13" w:rsidRDefault="009E6419" w:rsidP="00B8757D">
            <w:pPr>
              <w:jc w:val="both"/>
              <w:rPr>
                <w:rFonts w:cs="Times New Roman"/>
                <w:sz w:val="23"/>
                <w:szCs w:val="23"/>
              </w:rPr>
            </w:pPr>
            <w:r w:rsidRPr="00554C13">
              <w:rPr>
                <w:rFonts w:cs="Times New Roman"/>
                <w:sz w:val="23"/>
                <w:szCs w:val="23"/>
              </w:rPr>
              <w:t>Объем двигателя, куб. см</w:t>
            </w:r>
          </w:p>
        </w:tc>
        <w:tc>
          <w:tcPr>
            <w:tcW w:w="1806" w:type="pct"/>
            <w:vAlign w:val="center"/>
          </w:tcPr>
          <w:p w14:paraId="40968AD7" w14:textId="77777777" w:rsidR="009E6419" w:rsidRPr="00554C13" w:rsidRDefault="009E6419" w:rsidP="00B8757D">
            <w:pPr>
              <w:jc w:val="both"/>
              <w:rPr>
                <w:rFonts w:cs="Times New Roman"/>
                <w:sz w:val="23"/>
                <w:szCs w:val="23"/>
              </w:rPr>
            </w:pPr>
            <w:r w:rsidRPr="00554C13">
              <w:rPr>
                <w:rFonts w:cs="Times New Roman"/>
                <w:sz w:val="23"/>
                <w:szCs w:val="23"/>
              </w:rPr>
              <w:t>не более 63,4</w:t>
            </w:r>
          </w:p>
        </w:tc>
      </w:tr>
      <w:tr w:rsidR="009E6419" w:rsidRPr="00554C13" w14:paraId="039C8A70" w14:textId="77777777" w:rsidTr="00847850">
        <w:trPr>
          <w:trHeight w:val="20"/>
        </w:trPr>
        <w:tc>
          <w:tcPr>
            <w:tcW w:w="1310" w:type="pct"/>
            <w:vMerge/>
            <w:vAlign w:val="center"/>
          </w:tcPr>
          <w:p w14:paraId="793952F5" w14:textId="77777777" w:rsidR="009E6419" w:rsidRPr="00554C13" w:rsidRDefault="009E6419" w:rsidP="00B8757D">
            <w:pPr>
              <w:jc w:val="both"/>
              <w:rPr>
                <w:rFonts w:cs="Times New Roman"/>
                <w:sz w:val="23"/>
                <w:szCs w:val="23"/>
              </w:rPr>
            </w:pPr>
          </w:p>
        </w:tc>
        <w:tc>
          <w:tcPr>
            <w:tcW w:w="1884" w:type="pct"/>
            <w:vAlign w:val="center"/>
          </w:tcPr>
          <w:p w14:paraId="273070CC" w14:textId="77777777" w:rsidR="009E6419" w:rsidRPr="00554C13" w:rsidRDefault="009E6419" w:rsidP="00B8757D">
            <w:pPr>
              <w:jc w:val="both"/>
              <w:rPr>
                <w:rFonts w:cs="Times New Roman"/>
                <w:sz w:val="23"/>
                <w:szCs w:val="23"/>
              </w:rPr>
            </w:pPr>
            <w:r w:rsidRPr="00554C13">
              <w:rPr>
                <w:rFonts w:cs="Times New Roman"/>
                <w:sz w:val="23"/>
                <w:szCs w:val="23"/>
              </w:rPr>
              <w:t xml:space="preserve">Емкость топливного бака, </w:t>
            </w:r>
            <w:proofErr w:type="gramStart"/>
            <w:r w:rsidRPr="00554C13">
              <w:rPr>
                <w:rFonts w:cs="Times New Roman"/>
                <w:sz w:val="23"/>
                <w:szCs w:val="23"/>
              </w:rPr>
              <w:t>л</w:t>
            </w:r>
            <w:proofErr w:type="gramEnd"/>
          </w:p>
        </w:tc>
        <w:tc>
          <w:tcPr>
            <w:tcW w:w="1806" w:type="pct"/>
            <w:vAlign w:val="center"/>
          </w:tcPr>
          <w:p w14:paraId="08641C40" w14:textId="77777777" w:rsidR="009E6419" w:rsidRPr="00554C13" w:rsidRDefault="009E6419" w:rsidP="00B8757D">
            <w:pPr>
              <w:jc w:val="both"/>
              <w:rPr>
                <w:rFonts w:cs="Times New Roman"/>
                <w:sz w:val="23"/>
                <w:szCs w:val="23"/>
              </w:rPr>
            </w:pPr>
            <w:r w:rsidRPr="00554C13">
              <w:rPr>
                <w:rFonts w:cs="Times New Roman"/>
                <w:sz w:val="23"/>
                <w:szCs w:val="23"/>
              </w:rPr>
              <w:t>не более 0,8</w:t>
            </w:r>
          </w:p>
        </w:tc>
      </w:tr>
      <w:tr w:rsidR="009E6419" w:rsidRPr="00554C13" w14:paraId="7A535498" w14:textId="77777777" w:rsidTr="00847850">
        <w:trPr>
          <w:trHeight w:val="20"/>
        </w:trPr>
        <w:tc>
          <w:tcPr>
            <w:tcW w:w="1310" w:type="pct"/>
            <w:vMerge/>
            <w:vAlign w:val="center"/>
          </w:tcPr>
          <w:p w14:paraId="27778D3B" w14:textId="77777777" w:rsidR="009E6419" w:rsidRPr="00554C13" w:rsidRDefault="009E6419" w:rsidP="00B8757D">
            <w:pPr>
              <w:jc w:val="both"/>
              <w:rPr>
                <w:rFonts w:cs="Times New Roman"/>
                <w:sz w:val="23"/>
                <w:szCs w:val="23"/>
              </w:rPr>
            </w:pPr>
          </w:p>
        </w:tc>
        <w:tc>
          <w:tcPr>
            <w:tcW w:w="1884" w:type="pct"/>
            <w:vAlign w:val="center"/>
          </w:tcPr>
          <w:p w14:paraId="3071E029" w14:textId="77777777" w:rsidR="009E6419" w:rsidRPr="00554C13" w:rsidRDefault="009E6419" w:rsidP="00B8757D">
            <w:pPr>
              <w:jc w:val="both"/>
              <w:rPr>
                <w:rFonts w:cs="Times New Roman"/>
                <w:sz w:val="23"/>
                <w:szCs w:val="23"/>
              </w:rPr>
            </w:pPr>
            <w:r w:rsidRPr="00554C13">
              <w:rPr>
                <w:rFonts w:cs="Times New Roman"/>
                <w:sz w:val="23"/>
                <w:szCs w:val="23"/>
              </w:rPr>
              <w:t xml:space="preserve">Емкость масляного бака, </w:t>
            </w:r>
            <w:proofErr w:type="gramStart"/>
            <w:r w:rsidRPr="00554C13">
              <w:rPr>
                <w:rFonts w:cs="Times New Roman"/>
                <w:sz w:val="23"/>
                <w:szCs w:val="23"/>
              </w:rPr>
              <w:t>л</w:t>
            </w:r>
            <w:proofErr w:type="gramEnd"/>
          </w:p>
        </w:tc>
        <w:tc>
          <w:tcPr>
            <w:tcW w:w="1806" w:type="pct"/>
            <w:vAlign w:val="center"/>
          </w:tcPr>
          <w:p w14:paraId="1BB14290" w14:textId="77777777" w:rsidR="009E6419" w:rsidRPr="00554C13" w:rsidRDefault="009E6419" w:rsidP="00B8757D">
            <w:pPr>
              <w:jc w:val="both"/>
              <w:rPr>
                <w:rFonts w:cs="Times New Roman"/>
                <w:sz w:val="23"/>
                <w:szCs w:val="23"/>
              </w:rPr>
            </w:pPr>
            <w:r w:rsidRPr="00554C13">
              <w:rPr>
                <w:rFonts w:cs="Times New Roman"/>
                <w:sz w:val="23"/>
                <w:szCs w:val="23"/>
              </w:rPr>
              <w:t>не более 0,45</w:t>
            </w:r>
          </w:p>
        </w:tc>
      </w:tr>
      <w:tr w:rsidR="009E6419" w:rsidRPr="00554C13" w14:paraId="79FEDE1E" w14:textId="77777777" w:rsidTr="00847850">
        <w:trPr>
          <w:trHeight w:val="20"/>
        </w:trPr>
        <w:tc>
          <w:tcPr>
            <w:tcW w:w="1310" w:type="pct"/>
            <w:vMerge/>
            <w:vAlign w:val="center"/>
          </w:tcPr>
          <w:p w14:paraId="69E13397" w14:textId="77777777" w:rsidR="009E6419" w:rsidRPr="00554C13" w:rsidRDefault="009E6419" w:rsidP="00B8757D">
            <w:pPr>
              <w:jc w:val="both"/>
              <w:rPr>
                <w:rFonts w:cs="Times New Roman"/>
                <w:sz w:val="23"/>
                <w:szCs w:val="23"/>
              </w:rPr>
            </w:pPr>
          </w:p>
        </w:tc>
        <w:tc>
          <w:tcPr>
            <w:tcW w:w="1884" w:type="pct"/>
            <w:vAlign w:val="center"/>
          </w:tcPr>
          <w:p w14:paraId="7F85291A" w14:textId="77777777" w:rsidR="009E6419" w:rsidRPr="00554C13" w:rsidRDefault="009E6419" w:rsidP="00B8757D">
            <w:pPr>
              <w:jc w:val="both"/>
              <w:rPr>
                <w:rFonts w:cs="Times New Roman"/>
                <w:sz w:val="23"/>
                <w:szCs w:val="23"/>
              </w:rPr>
            </w:pPr>
            <w:r w:rsidRPr="00554C13">
              <w:rPr>
                <w:rFonts w:cs="Times New Roman"/>
                <w:sz w:val="23"/>
                <w:szCs w:val="23"/>
              </w:rPr>
              <w:t xml:space="preserve">Вес без шины и цепи, </w:t>
            </w:r>
            <w:proofErr w:type="gramStart"/>
            <w:r w:rsidRPr="00554C13">
              <w:rPr>
                <w:rFonts w:cs="Times New Roman"/>
                <w:sz w:val="23"/>
                <w:szCs w:val="23"/>
              </w:rPr>
              <w:t>кг</w:t>
            </w:r>
            <w:proofErr w:type="gramEnd"/>
          </w:p>
        </w:tc>
        <w:tc>
          <w:tcPr>
            <w:tcW w:w="1806" w:type="pct"/>
            <w:vAlign w:val="center"/>
          </w:tcPr>
          <w:p w14:paraId="3286D750" w14:textId="77777777" w:rsidR="009E6419" w:rsidRPr="00554C13" w:rsidRDefault="009E6419" w:rsidP="00B8757D">
            <w:pPr>
              <w:jc w:val="both"/>
              <w:rPr>
                <w:rFonts w:cs="Times New Roman"/>
                <w:sz w:val="23"/>
                <w:szCs w:val="23"/>
              </w:rPr>
            </w:pPr>
            <w:r w:rsidRPr="00554C13">
              <w:rPr>
                <w:rFonts w:cs="Times New Roman"/>
                <w:sz w:val="23"/>
                <w:szCs w:val="23"/>
              </w:rPr>
              <w:t>не более</w:t>
            </w:r>
            <w:r w:rsidR="00EB314F" w:rsidRPr="00554C13">
              <w:rPr>
                <w:rFonts w:cs="Times New Roman"/>
                <w:sz w:val="23"/>
                <w:szCs w:val="23"/>
              </w:rPr>
              <w:t xml:space="preserve"> </w:t>
            </w:r>
            <w:r w:rsidRPr="00554C13">
              <w:rPr>
                <w:rFonts w:cs="Times New Roman"/>
                <w:sz w:val="23"/>
                <w:szCs w:val="23"/>
              </w:rPr>
              <w:t>6,3</w:t>
            </w:r>
          </w:p>
        </w:tc>
      </w:tr>
      <w:tr w:rsidR="009E6419" w:rsidRPr="00554C13" w14:paraId="2BDA77A8" w14:textId="77777777" w:rsidTr="00847850">
        <w:trPr>
          <w:trHeight w:val="20"/>
        </w:trPr>
        <w:tc>
          <w:tcPr>
            <w:tcW w:w="1310" w:type="pct"/>
            <w:vMerge/>
            <w:vAlign w:val="center"/>
          </w:tcPr>
          <w:p w14:paraId="419C1EBB" w14:textId="77777777" w:rsidR="009E6419" w:rsidRPr="00554C13" w:rsidRDefault="009E6419" w:rsidP="00B8757D">
            <w:pPr>
              <w:jc w:val="both"/>
              <w:rPr>
                <w:rFonts w:cs="Times New Roman"/>
                <w:sz w:val="23"/>
                <w:szCs w:val="23"/>
              </w:rPr>
            </w:pPr>
          </w:p>
        </w:tc>
        <w:tc>
          <w:tcPr>
            <w:tcW w:w="1884" w:type="pct"/>
            <w:vAlign w:val="center"/>
          </w:tcPr>
          <w:p w14:paraId="1D53D343" w14:textId="77777777" w:rsidR="009E6419" w:rsidRPr="00554C13" w:rsidRDefault="009E6419" w:rsidP="00B8757D">
            <w:pPr>
              <w:jc w:val="both"/>
              <w:rPr>
                <w:rFonts w:cs="Times New Roman"/>
                <w:sz w:val="23"/>
                <w:szCs w:val="23"/>
              </w:rPr>
            </w:pPr>
            <w:r w:rsidRPr="00554C13">
              <w:rPr>
                <w:rFonts w:cs="Times New Roman"/>
                <w:sz w:val="23"/>
                <w:szCs w:val="23"/>
              </w:rPr>
              <w:t xml:space="preserve">Длина шины, </w:t>
            </w:r>
            <w:proofErr w:type="gramStart"/>
            <w:r w:rsidRPr="00554C13">
              <w:rPr>
                <w:rFonts w:cs="Times New Roman"/>
                <w:sz w:val="23"/>
                <w:szCs w:val="23"/>
              </w:rPr>
              <w:t>см</w:t>
            </w:r>
            <w:proofErr w:type="gramEnd"/>
          </w:p>
        </w:tc>
        <w:tc>
          <w:tcPr>
            <w:tcW w:w="1806" w:type="pct"/>
            <w:vAlign w:val="center"/>
          </w:tcPr>
          <w:p w14:paraId="33DC7753" w14:textId="77777777" w:rsidR="009E6419" w:rsidRPr="00554C13" w:rsidRDefault="009E6419" w:rsidP="00B8757D">
            <w:pPr>
              <w:jc w:val="both"/>
              <w:rPr>
                <w:rFonts w:cs="Times New Roman"/>
                <w:sz w:val="23"/>
                <w:szCs w:val="23"/>
              </w:rPr>
            </w:pPr>
            <w:r w:rsidRPr="00554C13">
              <w:rPr>
                <w:rFonts w:cs="Times New Roman"/>
                <w:sz w:val="23"/>
                <w:szCs w:val="23"/>
              </w:rPr>
              <w:t>не менее 40 и не более 51</w:t>
            </w:r>
          </w:p>
        </w:tc>
      </w:tr>
      <w:tr w:rsidR="009E6419" w:rsidRPr="00554C13" w14:paraId="2C2A3442" w14:textId="77777777" w:rsidTr="00847850">
        <w:trPr>
          <w:trHeight w:val="20"/>
        </w:trPr>
        <w:tc>
          <w:tcPr>
            <w:tcW w:w="1310" w:type="pct"/>
            <w:vMerge/>
            <w:vAlign w:val="center"/>
          </w:tcPr>
          <w:p w14:paraId="772D2CF6" w14:textId="77777777" w:rsidR="009E6419" w:rsidRPr="00554C13" w:rsidRDefault="009E6419" w:rsidP="00B8757D">
            <w:pPr>
              <w:jc w:val="both"/>
              <w:rPr>
                <w:rFonts w:cs="Times New Roman"/>
                <w:sz w:val="23"/>
                <w:szCs w:val="23"/>
              </w:rPr>
            </w:pPr>
          </w:p>
        </w:tc>
        <w:tc>
          <w:tcPr>
            <w:tcW w:w="1884" w:type="pct"/>
            <w:vAlign w:val="center"/>
          </w:tcPr>
          <w:p w14:paraId="1B22DDC5" w14:textId="77777777" w:rsidR="009E6419" w:rsidRPr="00554C13" w:rsidRDefault="009E6419" w:rsidP="00B8757D">
            <w:pPr>
              <w:jc w:val="both"/>
              <w:rPr>
                <w:rFonts w:cs="Times New Roman"/>
                <w:sz w:val="23"/>
                <w:szCs w:val="23"/>
              </w:rPr>
            </w:pPr>
            <w:r w:rsidRPr="00554C13">
              <w:rPr>
                <w:rFonts w:cs="Times New Roman"/>
                <w:sz w:val="23"/>
                <w:szCs w:val="23"/>
              </w:rPr>
              <w:t>Система зажигания</w:t>
            </w:r>
          </w:p>
        </w:tc>
        <w:tc>
          <w:tcPr>
            <w:tcW w:w="1806" w:type="pct"/>
            <w:vAlign w:val="center"/>
          </w:tcPr>
          <w:p w14:paraId="23A2808C" w14:textId="77777777" w:rsidR="009E6419" w:rsidRPr="00554C13" w:rsidRDefault="009E6419" w:rsidP="00B8757D">
            <w:pPr>
              <w:jc w:val="both"/>
              <w:rPr>
                <w:rFonts w:cs="Times New Roman"/>
                <w:sz w:val="23"/>
                <w:szCs w:val="23"/>
              </w:rPr>
            </w:pPr>
            <w:r w:rsidRPr="00554C13">
              <w:rPr>
                <w:rFonts w:cs="Times New Roman"/>
                <w:sz w:val="23"/>
                <w:szCs w:val="23"/>
              </w:rPr>
              <w:t>электронная</w:t>
            </w:r>
          </w:p>
        </w:tc>
      </w:tr>
      <w:tr w:rsidR="009E6419" w:rsidRPr="00554C13" w14:paraId="38CB3323" w14:textId="77777777" w:rsidTr="00847850">
        <w:trPr>
          <w:trHeight w:val="20"/>
        </w:trPr>
        <w:tc>
          <w:tcPr>
            <w:tcW w:w="1310" w:type="pct"/>
            <w:vMerge/>
            <w:vAlign w:val="center"/>
          </w:tcPr>
          <w:p w14:paraId="6A2380B2" w14:textId="77777777" w:rsidR="009E6419" w:rsidRPr="00554C13" w:rsidRDefault="009E6419" w:rsidP="00B8757D">
            <w:pPr>
              <w:jc w:val="both"/>
              <w:rPr>
                <w:rFonts w:cs="Times New Roman"/>
                <w:sz w:val="23"/>
                <w:szCs w:val="23"/>
              </w:rPr>
            </w:pPr>
          </w:p>
        </w:tc>
        <w:tc>
          <w:tcPr>
            <w:tcW w:w="1884" w:type="pct"/>
            <w:vAlign w:val="center"/>
          </w:tcPr>
          <w:p w14:paraId="6F0D19C2" w14:textId="77777777" w:rsidR="009E6419" w:rsidRPr="00554C13" w:rsidRDefault="009E6419" w:rsidP="00B8757D">
            <w:pPr>
              <w:jc w:val="both"/>
              <w:rPr>
                <w:rFonts w:cs="Times New Roman"/>
                <w:sz w:val="23"/>
                <w:szCs w:val="23"/>
              </w:rPr>
            </w:pPr>
            <w:r w:rsidRPr="00554C13">
              <w:rPr>
                <w:rFonts w:cs="Times New Roman"/>
                <w:sz w:val="23"/>
                <w:szCs w:val="23"/>
              </w:rPr>
              <w:t>Система смазки пильной цепи</w:t>
            </w:r>
          </w:p>
        </w:tc>
        <w:tc>
          <w:tcPr>
            <w:tcW w:w="1806" w:type="pct"/>
            <w:vAlign w:val="center"/>
          </w:tcPr>
          <w:p w14:paraId="64A2134C" w14:textId="77777777" w:rsidR="009E6419" w:rsidRPr="00554C13" w:rsidRDefault="00EA733C" w:rsidP="00B8757D">
            <w:pPr>
              <w:jc w:val="both"/>
              <w:rPr>
                <w:rFonts w:cs="Times New Roman"/>
                <w:sz w:val="23"/>
                <w:szCs w:val="23"/>
              </w:rPr>
            </w:pPr>
            <w:r w:rsidRPr="00554C13">
              <w:rPr>
                <w:rFonts w:cs="Times New Roman"/>
                <w:sz w:val="23"/>
                <w:szCs w:val="23"/>
              </w:rPr>
              <w:t>а</w:t>
            </w:r>
            <w:r w:rsidR="009E6419" w:rsidRPr="00554C13">
              <w:rPr>
                <w:rFonts w:cs="Times New Roman"/>
                <w:sz w:val="23"/>
                <w:szCs w:val="23"/>
              </w:rPr>
              <w:t>втоматическая</w:t>
            </w:r>
          </w:p>
        </w:tc>
      </w:tr>
      <w:tr w:rsidR="009E6419" w:rsidRPr="00554C13" w14:paraId="5CDC39E8" w14:textId="77777777" w:rsidTr="00847850">
        <w:trPr>
          <w:trHeight w:val="20"/>
        </w:trPr>
        <w:tc>
          <w:tcPr>
            <w:tcW w:w="1310" w:type="pct"/>
            <w:vMerge/>
            <w:vAlign w:val="center"/>
          </w:tcPr>
          <w:p w14:paraId="66758819" w14:textId="77777777" w:rsidR="009E6419" w:rsidRPr="00554C13" w:rsidRDefault="009E6419" w:rsidP="00B8757D">
            <w:pPr>
              <w:jc w:val="both"/>
              <w:rPr>
                <w:rFonts w:cs="Times New Roman"/>
                <w:sz w:val="23"/>
                <w:szCs w:val="23"/>
              </w:rPr>
            </w:pPr>
          </w:p>
        </w:tc>
        <w:tc>
          <w:tcPr>
            <w:tcW w:w="1884" w:type="pct"/>
            <w:vAlign w:val="center"/>
          </w:tcPr>
          <w:p w14:paraId="45F324BD" w14:textId="77777777" w:rsidR="009E6419" w:rsidRPr="00554C13" w:rsidRDefault="009E6419" w:rsidP="00B8757D">
            <w:pPr>
              <w:jc w:val="both"/>
              <w:rPr>
                <w:rFonts w:cs="Times New Roman"/>
                <w:sz w:val="23"/>
                <w:szCs w:val="23"/>
              </w:rPr>
            </w:pPr>
            <w:r w:rsidRPr="00554C13">
              <w:rPr>
                <w:rFonts w:cs="Times New Roman"/>
                <w:sz w:val="23"/>
                <w:szCs w:val="23"/>
              </w:rPr>
              <w:t>Инерционный ручной тормоз</w:t>
            </w:r>
          </w:p>
        </w:tc>
        <w:tc>
          <w:tcPr>
            <w:tcW w:w="1806" w:type="pct"/>
            <w:vAlign w:val="center"/>
          </w:tcPr>
          <w:p w14:paraId="1BD53197" w14:textId="77777777" w:rsidR="009E6419" w:rsidRPr="00554C13" w:rsidRDefault="009E6419" w:rsidP="00B8757D">
            <w:pPr>
              <w:jc w:val="both"/>
              <w:rPr>
                <w:rFonts w:cs="Times New Roman"/>
                <w:sz w:val="23"/>
                <w:szCs w:val="23"/>
              </w:rPr>
            </w:pPr>
            <w:r w:rsidRPr="00554C13">
              <w:rPr>
                <w:rFonts w:cs="Times New Roman"/>
                <w:sz w:val="23"/>
                <w:szCs w:val="23"/>
              </w:rPr>
              <w:t>наличие</w:t>
            </w:r>
          </w:p>
        </w:tc>
      </w:tr>
      <w:tr w:rsidR="00AE0D94" w:rsidRPr="00554C13" w14:paraId="7D6CF601" w14:textId="77777777" w:rsidTr="00847850">
        <w:trPr>
          <w:trHeight w:val="20"/>
        </w:trPr>
        <w:tc>
          <w:tcPr>
            <w:tcW w:w="1310" w:type="pct"/>
            <w:vAlign w:val="center"/>
          </w:tcPr>
          <w:p w14:paraId="07A66123" w14:textId="77777777" w:rsidR="001B4462" w:rsidRPr="00554C13" w:rsidRDefault="00CD66A3" w:rsidP="00B8757D">
            <w:pPr>
              <w:jc w:val="center"/>
              <w:rPr>
                <w:rFonts w:cs="Times New Roman"/>
                <w:b/>
                <w:sz w:val="23"/>
                <w:szCs w:val="23"/>
              </w:rPr>
            </w:pPr>
            <w:r w:rsidRPr="00554C13">
              <w:rPr>
                <w:rFonts w:cs="Times New Roman"/>
                <w:b/>
                <w:sz w:val="23"/>
                <w:szCs w:val="23"/>
              </w:rPr>
              <w:t xml:space="preserve">Ранец </w:t>
            </w:r>
            <w:r w:rsidR="00EA733C" w:rsidRPr="00554C13">
              <w:rPr>
                <w:rFonts w:cs="Times New Roman"/>
                <w:b/>
                <w:sz w:val="23"/>
                <w:szCs w:val="23"/>
              </w:rPr>
              <w:t xml:space="preserve">противопожарный </w:t>
            </w:r>
          </w:p>
          <w:p w14:paraId="14E925C1" w14:textId="77777777" w:rsidR="00AE0D94" w:rsidRPr="00554C13" w:rsidRDefault="00CD66A3" w:rsidP="00B8757D">
            <w:pPr>
              <w:jc w:val="center"/>
              <w:rPr>
                <w:rFonts w:cs="Times New Roman"/>
                <w:b/>
                <w:sz w:val="23"/>
                <w:szCs w:val="23"/>
              </w:rPr>
            </w:pPr>
            <w:r w:rsidRPr="00554C13">
              <w:rPr>
                <w:rFonts w:cs="Times New Roman"/>
                <w:b/>
                <w:sz w:val="23"/>
                <w:szCs w:val="23"/>
              </w:rPr>
              <w:t>«РП-18 Ермак» или эквивалент</w:t>
            </w:r>
          </w:p>
        </w:tc>
        <w:tc>
          <w:tcPr>
            <w:tcW w:w="1884" w:type="pct"/>
            <w:vAlign w:val="center"/>
          </w:tcPr>
          <w:p w14:paraId="4F5A0CC4" w14:textId="77777777" w:rsidR="00AE0D94" w:rsidRPr="00554C13" w:rsidRDefault="00AE0D94" w:rsidP="00B8757D">
            <w:pPr>
              <w:jc w:val="both"/>
              <w:rPr>
                <w:rFonts w:cs="Times New Roman"/>
                <w:b/>
                <w:sz w:val="23"/>
                <w:szCs w:val="23"/>
              </w:rPr>
            </w:pPr>
          </w:p>
        </w:tc>
        <w:tc>
          <w:tcPr>
            <w:tcW w:w="1806" w:type="pct"/>
            <w:vAlign w:val="center"/>
          </w:tcPr>
          <w:p w14:paraId="4CA8A91F" w14:textId="77777777" w:rsidR="00AE0D94" w:rsidRPr="00554C13" w:rsidRDefault="00EB314F" w:rsidP="00B8757D">
            <w:pPr>
              <w:jc w:val="both"/>
              <w:rPr>
                <w:rFonts w:cs="Times New Roman"/>
                <w:sz w:val="23"/>
                <w:szCs w:val="23"/>
              </w:rPr>
            </w:pPr>
            <w:r w:rsidRPr="00554C13">
              <w:rPr>
                <w:rFonts w:cs="Times New Roman"/>
                <w:sz w:val="23"/>
                <w:szCs w:val="23"/>
              </w:rPr>
              <w:t xml:space="preserve"> </w:t>
            </w:r>
            <w:r w:rsidR="00AE0D94" w:rsidRPr="00554C13">
              <w:rPr>
                <w:rFonts w:cs="Times New Roman"/>
                <w:sz w:val="23"/>
                <w:szCs w:val="23"/>
              </w:rPr>
              <w:t>5</w:t>
            </w:r>
            <w:r w:rsidR="002D4862" w:rsidRPr="00554C13">
              <w:rPr>
                <w:rFonts w:cs="Times New Roman"/>
                <w:sz w:val="23"/>
                <w:szCs w:val="23"/>
              </w:rPr>
              <w:t xml:space="preserve"> шт</w:t>
            </w:r>
            <w:r w:rsidR="00EA733C" w:rsidRPr="00554C13">
              <w:rPr>
                <w:rFonts w:cs="Times New Roman"/>
                <w:sz w:val="23"/>
                <w:szCs w:val="23"/>
              </w:rPr>
              <w:t>.</w:t>
            </w:r>
          </w:p>
        </w:tc>
      </w:tr>
      <w:tr w:rsidR="00450634" w:rsidRPr="00554C13" w14:paraId="311EFFEB" w14:textId="77777777" w:rsidTr="00847850">
        <w:trPr>
          <w:trHeight w:val="20"/>
        </w:trPr>
        <w:tc>
          <w:tcPr>
            <w:tcW w:w="1310" w:type="pct"/>
            <w:vMerge w:val="restart"/>
            <w:vAlign w:val="center"/>
          </w:tcPr>
          <w:p w14:paraId="58268C35" w14:textId="77777777" w:rsidR="00450634" w:rsidRPr="00554C13" w:rsidRDefault="00450634" w:rsidP="00B8757D">
            <w:pPr>
              <w:jc w:val="both"/>
              <w:rPr>
                <w:rFonts w:cs="Times New Roman"/>
                <w:sz w:val="23"/>
                <w:szCs w:val="23"/>
              </w:rPr>
            </w:pPr>
          </w:p>
        </w:tc>
        <w:tc>
          <w:tcPr>
            <w:tcW w:w="1884" w:type="pct"/>
            <w:vAlign w:val="center"/>
          </w:tcPr>
          <w:p w14:paraId="59DDB33B" w14:textId="77777777" w:rsidR="00450634" w:rsidRPr="00554C13" w:rsidRDefault="00450634" w:rsidP="00B8757D">
            <w:pPr>
              <w:shd w:val="clear" w:color="auto" w:fill="FFFFFF"/>
              <w:ind w:left="14"/>
              <w:jc w:val="both"/>
              <w:rPr>
                <w:rFonts w:cs="Times New Roman"/>
                <w:sz w:val="23"/>
                <w:szCs w:val="23"/>
              </w:rPr>
            </w:pPr>
            <w:r w:rsidRPr="00554C13">
              <w:rPr>
                <w:rFonts w:cs="Times New Roman"/>
                <w:sz w:val="23"/>
                <w:szCs w:val="23"/>
              </w:rPr>
              <w:t xml:space="preserve">Представляет собой </w:t>
            </w:r>
            <w:r w:rsidRPr="00554C13">
              <w:rPr>
                <w:rFonts w:cs="Times New Roman"/>
                <w:bCs/>
                <w:color w:val="000000"/>
                <w:sz w:val="23"/>
                <w:szCs w:val="23"/>
              </w:rPr>
              <w:t xml:space="preserve">ручное средство для тушения низовых пожаров </w:t>
            </w:r>
            <w:r w:rsidRPr="00554C13">
              <w:rPr>
                <w:rFonts w:cs="Times New Roman"/>
                <w:bCs/>
                <w:color w:val="000000"/>
                <w:sz w:val="23"/>
                <w:szCs w:val="23"/>
              </w:rPr>
              <w:lastRenderedPageBreak/>
              <w:t>водными растворами неагрессивных химикатов.</w:t>
            </w:r>
          </w:p>
          <w:p w14:paraId="2931C071" w14:textId="77777777" w:rsidR="00450634" w:rsidRPr="00554C13" w:rsidRDefault="00450634" w:rsidP="00B8757D">
            <w:pPr>
              <w:jc w:val="both"/>
              <w:rPr>
                <w:rFonts w:cs="Times New Roman"/>
                <w:sz w:val="23"/>
                <w:szCs w:val="23"/>
              </w:rPr>
            </w:pPr>
            <w:r w:rsidRPr="00554C13">
              <w:rPr>
                <w:rFonts w:cs="Times New Roman"/>
                <w:sz w:val="23"/>
                <w:szCs w:val="23"/>
              </w:rPr>
              <w:t>Укомплектован емкостью из прорезиненной ткани в чехле, гидропультом двустороннего действия для формирования водяной компактной и распыленной, а также пенной струи, соединительным резиновым шлангом, смачивателем твердым, насадкой пенообразующей красного цвета, кружкой-черпаком, емкостью для питьевой воды</w:t>
            </w:r>
          </w:p>
        </w:tc>
        <w:tc>
          <w:tcPr>
            <w:tcW w:w="1806" w:type="pct"/>
            <w:vAlign w:val="center"/>
          </w:tcPr>
          <w:p w14:paraId="74B07901" w14:textId="77777777" w:rsidR="00450634" w:rsidRPr="00554C13" w:rsidRDefault="00450634" w:rsidP="00B8757D">
            <w:pPr>
              <w:jc w:val="both"/>
              <w:rPr>
                <w:rFonts w:cs="Times New Roman"/>
                <w:sz w:val="23"/>
                <w:szCs w:val="23"/>
              </w:rPr>
            </w:pPr>
            <w:r w:rsidRPr="00554C13">
              <w:rPr>
                <w:rFonts w:cs="Times New Roman"/>
                <w:sz w:val="23"/>
                <w:szCs w:val="23"/>
              </w:rPr>
              <w:lastRenderedPageBreak/>
              <w:t>наличие</w:t>
            </w:r>
          </w:p>
        </w:tc>
      </w:tr>
      <w:tr w:rsidR="00450634" w:rsidRPr="00554C13" w14:paraId="0A335854" w14:textId="77777777" w:rsidTr="00847850">
        <w:trPr>
          <w:trHeight w:val="20"/>
        </w:trPr>
        <w:tc>
          <w:tcPr>
            <w:tcW w:w="1310" w:type="pct"/>
            <w:vMerge/>
            <w:vAlign w:val="center"/>
          </w:tcPr>
          <w:p w14:paraId="0D4CAB39" w14:textId="77777777" w:rsidR="00450634" w:rsidRPr="00554C13" w:rsidRDefault="00450634" w:rsidP="00B8757D">
            <w:pPr>
              <w:jc w:val="both"/>
              <w:rPr>
                <w:rFonts w:cs="Times New Roman"/>
                <w:sz w:val="23"/>
                <w:szCs w:val="23"/>
              </w:rPr>
            </w:pPr>
          </w:p>
        </w:tc>
        <w:tc>
          <w:tcPr>
            <w:tcW w:w="1884" w:type="pct"/>
            <w:vAlign w:val="center"/>
          </w:tcPr>
          <w:p w14:paraId="51515CCF" w14:textId="77777777" w:rsidR="00450634" w:rsidRPr="00554C13" w:rsidRDefault="00450634" w:rsidP="00B8757D">
            <w:pPr>
              <w:jc w:val="both"/>
              <w:rPr>
                <w:rFonts w:cs="Times New Roman"/>
                <w:sz w:val="23"/>
                <w:szCs w:val="23"/>
              </w:rPr>
            </w:pPr>
            <w:r w:rsidRPr="00554C13">
              <w:rPr>
                <w:rFonts w:cs="Times New Roman"/>
                <w:sz w:val="23"/>
                <w:szCs w:val="23"/>
              </w:rPr>
              <w:t xml:space="preserve">Расчетная производительность, </w:t>
            </w:r>
            <w:proofErr w:type="gramStart"/>
            <w:r w:rsidRPr="00554C13">
              <w:rPr>
                <w:rFonts w:cs="Times New Roman"/>
                <w:sz w:val="23"/>
                <w:szCs w:val="23"/>
              </w:rPr>
              <w:t>л</w:t>
            </w:r>
            <w:proofErr w:type="gramEnd"/>
            <w:r w:rsidRPr="00554C13">
              <w:rPr>
                <w:rFonts w:cs="Times New Roman"/>
                <w:sz w:val="23"/>
                <w:szCs w:val="23"/>
              </w:rPr>
              <w:t>/мин</w:t>
            </w:r>
          </w:p>
        </w:tc>
        <w:tc>
          <w:tcPr>
            <w:tcW w:w="1806" w:type="pct"/>
            <w:vAlign w:val="center"/>
          </w:tcPr>
          <w:p w14:paraId="39624665" w14:textId="77777777" w:rsidR="00450634" w:rsidRPr="00554C13" w:rsidRDefault="00450634" w:rsidP="00B8757D">
            <w:pPr>
              <w:jc w:val="both"/>
              <w:rPr>
                <w:rFonts w:cs="Times New Roman"/>
                <w:sz w:val="23"/>
                <w:szCs w:val="23"/>
              </w:rPr>
            </w:pPr>
            <w:r w:rsidRPr="00554C13">
              <w:rPr>
                <w:rFonts w:cs="Times New Roman"/>
                <w:sz w:val="23"/>
                <w:szCs w:val="23"/>
              </w:rPr>
              <w:t>не менее 2,25</w:t>
            </w:r>
          </w:p>
        </w:tc>
      </w:tr>
      <w:tr w:rsidR="00450634" w:rsidRPr="00554C13" w14:paraId="2E8450CE" w14:textId="77777777" w:rsidTr="00847850">
        <w:trPr>
          <w:trHeight w:val="20"/>
        </w:trPr>
        <w:tc>
          <w:tcPr>
            <w:tcW w:w="1310" w:type="pct"/>
            <w:vMerge/>
            <w:vAlign w:val="center"/>
          </w:tcPr>
          <w:p w14:paraId="6ED03480" w14:textId="77777777" w:rsidR="00450634" w:rsidRPr="00554C13" w:rsidRDefault="00450634" w:rsidP="00B8757D">
            <w:pPr>
              <w:jc w:val="both"/>
              <w:rPr>
                <w:rFonts w:cs="Times New Roman"/>
                <w:sz w:val="23"/>
                <w:szCs w:val="23"/>
              </w:rPr>
            </w:pPr>
          </w:p>
        </w:tc>
        <w:tc>
          <w:tcPr>
            <w:tcW w:w="1884" w:type="pct"/>
            <w:vAlign w:val="center"/>
          </w:tcPr>
          <w:p w14:paraId="447B1639" w14:textId="77777777" w:rsidR="00450634" w:rsidRPr="00554C13" w:rsidRDefault="00450634" w:rsidP="00B8757D">
            <w:pPr>
              <w:jc w:val="both"/>
              <w:rPr>
                <w:rFonts w:cs="Times New Roman"/>
                <w:sz w:val="23"/>
                <w:szCs w:val="23"/>
              </w:rPr>
            </w:pPr>
            <w:r w:rsidRPr="00554C13">
              <w:rPr>
                <w:rFonts w:cs="Times New Roman"/>
                <w:sz w:val="23"/>
                <w:szCs w:val="23"/>
              </w:rPr>
              <w:t xml:space="preserve">Длина компактной струи, </w:t>
            </w:r>
            <w:proofErr w:type="gramStart"/>
            <w:r w:rsidRPr="00554C13">
              <w:rPr>
                <w:rFonts w:cs="Times New Roman"/>
                <w:sz w:val="23"/>
                <w:szCs w:val="23"/>
              </w:rPr>
              <w:t>м</w:t>
            </w:r>
            <w:proofErr w:type="gramEnd"/>
          </w:p>
        </w:tc>
        <w:tc>
          <w:tcPr>
            <w:tcW w:w="1806" w:type="pct"/>
            <w:vAlign w:val="center"/>
          </w:tcPr>
          <w:p w14:paraId="41106F22" w14:textId="77777777" w:rsidR="00450634" w:rsidRPr="00554C13" w:rsidRDefault="00450634" w:rsidP="00B8757D">
            <w:pPr>
              <w:jc w:val="both"/>
              <w:rPr>
                <w:rFonts w:cs="Times New Roman"/>
                <w:sz w:val="23"/>
                <w:szCs w:val="23"/>
              </w:rPr>
            </w:pPr>
            <w:r w:rsidRPr="00554C13">
              <w:rPr>
                <w:rFonts w:cs="Times New Roman"/>
                <w:sz w:val="23"/>
                <w:szCs w:val="23"/>
              </w:rPr>
              <w:t>не менее 8,5</w:t>
            </w:r>
          </w:p>
        </w:tc>
      </w:tr>
      <w:tr w:rsidR="00450634" w:rsidRPr="00554C13" w14:paraId="2C29E8E6" w14:textId="77777777" w:rsidTr="00847850">
        <w:trPr>
          <w:trHeight w:val="20"/>
        </w:trPr>
        <w:tc>
          <w:tcPr>
            <w:tcW w:w="1310" w:type="pct"/>
            <w:vMerge/>
            <w:vAlign w:val="center"/>
          </w:tcPr>
          <w:p w14:paraId="251CC66E" w14:textId="77777777" w:rsidR="00450634" w:rsidRPr="00554C13" w:rsidRDefault="00450634" w:rsidP="00B8757D">
            <w:pPr>
              <w:jc w:val="both"/>
              <w:rPr>
                <w:rFonts w:cs="Times New Roman"/>
                <w:sz w:val="23"/>
                <w:szCs w:val="23"/>
              </w:rPr>
            </w:pPr>
          </w:p>
        </w:tc>
        <w:tc>
          <w:tcPr>
            <w:tcW w:w="1884" w:type="pct"/>
            <w:vAlign w:val="center"/>
          </w:tcPr>
          <w:p w14:paraId="5BF52A66" w14:textId="77777777" w:rsidR="00450634" w:rsidRPr="00554C13" w:rsidRDefault="00450634" w:rsidP="00B8757D">
            <w:pPr>
              <w:jc w:val="both"/>
              <w:rPr>
                <w:rFonts w:cs="Times New Roman"/>
                <w:sz w:val="23"/>
                <w:szCs w:val="23"/>
              </w:rPr>
            </w:pPr>
            <w:r w:rsidRPr="00554C13">
              <w:rPr>
                <w:rFonts w:cs="Times New Roman"/>
                <w:sz w:val="23"/>
                <w:szCs w:val="23"/>
              </w:rPr>
              <w:t xml:space="preserve">Длина распыленной струи, </w:t>
            </w:r>
            <w:proofErr w:type="gramStart"/>
            <w:r w:rsidRPr="00554C13">
              <w:rPr>
                <w:rFonts w:cs="Times New Roman"/>
                <w:sz w:val="23"/>
                <w:szCs w:val="23"/>
              </w:rPr>
              <w:t>м</w:t>
            </w:r>
            <w:proofErr w:type="gramEnd"/>
          </w:p>
        </w:tc>
        <w:tc>
          <w:tcPr>
            <w:tcW w:w="1806" w:type="pct"/>
            <w:vAlign w:val="center"/>
          </w:tcPr>
          <w:p w14:paraId="67686CFC" w14:textId="77777777" w:rsidR="00450634" w:rsidRPr="00554C13" w:rsidRDefault="00450634" w:rsidP="00B8757D">
            <w:pPr>
              <w:jc w:val="both"/>
              <w:rPr>
                <w:rFonts w:cs="Times New Roman"/>
                <w:sz w:val="23"/>
                <w:szCs w:val="23"/>
              </w:rPr>
            </w:pPr>
            <w:r w:rsidRPr="00554C13">
              <w:rPr>
                <w:rFonts w:cs="Times New Roman"/>
                <w:sz w:val="23"/>
                <w:szCs w:val="23"/>
              </w:rPr>
              <w:t>не менее 3,5</w:t>
            </w:r>
          </w:p>
        </w:tc>
      </w:tr>
      <w:tr w:rsidR="00450634" w:rsidRPr="00554C13" w14:paraId="06E3C2E8" w14:textId="77777777" w:rsidTr="00847850">
        <w:trPr>
          <w:trHeight w:val="20"/>
        </w:trPr>
        <w:tc>
          <w:tcPr>
            <w:tcW w:w="1310" w:type="pct"/>
            <w:vMerge/>
            <w:vAlign w:val="center"/>
          </w:tcPr>
          <w:p w14:paraId="5ED881DD" w14:textId="77777777" w:rsidR="00450634" w:rsidRPr="00554C13" w:rsidRDefault="00450634" w:rsidP="00B8757D">
            <w:pPr>
              <w:jc w:val="both"/>
              <w:rPr>
                <w:rFonts w:cs="Times New Roman"/>
                <w:sz w:val="23"/>
                <w:szCs w:val="23"/>
              </w:rPr>
            </w:pPr>
          </w:p>
        </w:tc>
        <w:tc>
          <w:tcPr>
            <w:tcW w:w="1884" w:type="pct"/>
            <w:vAlign w:val="center"/>
          </w:tcPr>
          <w:p w14:paraId="32FAF1F9" w14:textId="77777777" w:rsidR="00450634" w:rsidRPr="00554C13" w:rsidRDefault="00450634" w:rsidP="00B8757D">
            <w:pPr>
              <w:jc w:val="both"/>
              <w:rPr>
                <w:rFonts w:cs="Times New Roman"/>
                <w:sz w:val="23"/>
                <w:szCs w:val="23"/>
              </w:rPr>
            </w:pPr>
            <w:r w:rsidRPr="00554C13">
              <w:rPr>
                <w:rFonts w:cs="Times New Roman"/>
                <w:sz w:val="23"/>
                <w:szCs w:val="23"/>
              </w:rPr>
              <w:t>Эластичная прорезиненная водонепроницаемая емкость</w:t>
            </w:r>
          </w:p>
        </w:tc>
        <w:tc>
          <w:tcPr>
            <w:tcW w:w="1806" w:type="pct"/>
            <w:vAlign w:val="center"/>
          </w:tcPr>
          <w:p w14:paraId="6021AC81"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4750D3D6" w14:textId="77777777" w:rsidTr="00847850">
        <w:trPr>
          <w:trHeight w:val="20"/>
        </w:trPr>
        <w:tc>
          <w:tcPr>
            <w:tcW w:w="1310" w:type="pct"/>
            <w:vMerge/>
            <w:vAlign w:val="center"/>
          </w:tcPr>
          <w:p w14:paraId="6AB9034A" w14:textId="77777777" w:rsidR="00450634" w:rsidRPr="00554C13" w:rsidRDefault="00450634" w:rsidP="00B8757D">
            <w:pPr>
              <w:jc w:val="both"/>
              <w:rPr>
                <w:rFonts w:cs="Times New Roman"/>
                <w:sz w:val="23"/>
                <w:szCs w:val="23"/>
              </w:rPr>
            </w:pPr>
          </w:p>
        </w:tc>
        <w:tc>
          <w:tcPr>
            <w:tcW w:w="1884" w:type="pct"/>
            <w:vAlign w:val="center"/>
          </w:tcPr>
          <w:p w14:paraId="56C012E3" w14:textId="77777777" w:rsidR="00450634" w:rsidRPr="00554C13" w:rsidRDefault="00450634" w:rsidP="00B8757D">
            <w:pPr>
              <w:jc w:val="both"/>
              <w:rPr>
                <w:rFonts w:cs="Times New Roman"/>
                <w:sz w:val="23"/>
                <w:szCs w:val="23"/>
              </w:rPr>
            </w:pPr>
            <w:r w:rsidRPr="00554C13">
              <w:rPr>
                <w:rFonts w:cs="Times New Roman"/>
                <w:sz w:val="23"/>
                <w:szCs w:val="23"/>
              </w:rPr>
              <w:t>Химостойкость материала емкости к пенообразователю</w:t>
            </w:r>
          </w:p>
        </w:tc>
        <w:tc>
          <w:tcPr>
            <w:tcW w:w="1806" w:type="pct"/>
            <w:vAlign w:val="center"/>
          </w:tcPr>
          <w:p w14:paraId="21A1629D"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3D0B0754" w14:textId="77777777" w:rsidTr="00847850">
        <w:trPr>
          <w:trHeight w:val="20"/>
        </w:trPr>
        <w:tc>
          <w:tcPr>
            <w:tcW w:w="1310" w:type="pct"/>
            <w:vMerge/>
            <w:vAlign w:val="center"/>
          </w:tcPr>
          <w:p w14:paraId="02DB986E" w14:textId="77777777" w:rsidR="00450634" w:rsidRPr="00554C13" w:rsidRDefault="00450634" w:rsidP="00B8757D">
            <w:pPr>
              <w:jc w:val="both"/>
              <w:rPr>
                <w:rFonts w:cs="Times New Roman"/>
                <w:sz w:val="23"/>
                <w:szCs w:val="23"/>
              </w:rPr>
            </w:pPr>
          </w:p>
        </w:tc>
        <w:tc>
          <w:tcPr>
            <w:tcW w:w="1884" w:type="pct"/>
            <w:vAlign w:val="center"/>
          </w:tcPr>
          <w:p w14:paraId="3D7365B7" w14:textId="77777777" w:rsidR="00450634" w:rsidRPr="00554C13" w:rsidRDefault="00450634" w:rsidP="00B8757D">
            <w:pPr>
              <w:shd w:val="clear" w:color="auto" w:fill="FFFFFF"/>
              <w:jc w:val="both"/>
              <w:rPr>
                <w:rFonts w:cs="Times New Roman"/>
                <w:sz w:val="23"/>
                <w:szCs w:val="23"/>
              </w:rPr>
            </w:pPr>
            <w:r w:rsidRPr="00554C13">
              <w:rPr>
                <w:rFonts w:cs="Times New Roman"/>
                <w:sz w:val="23"/>
                <w:szCs w:val="23"/>
              </w:rPr>
              <w:t xml:space="preserve">Объем емкости, </w:t>
            </w:r>
            <w:proofErr w:type="gramStart"/>
            <w:r w:rsidRPr="00554C13">
              <w:rPr>
                <w:rFonts w:cs="Times New Roman"/>
                <w:sz w:val="23"/>
                <w:szCs w:val="23"/>
              </w:rPr>
              <w:t>л</w:t>
            </w:r>
            <w:proofErr w:type="gramEnd"/>
          </w:p>
        </w:tc>
        <w:tc>
          <w:tcPr>
            <w:tcW w:w="1806" w:type="pct"/>
            <w:vAlign w:val="center"/>
          </w:tcPr>
          <w:p w14:paraId="0F11E857" w14:textId="77777777" w:rsidR="00450634" w:rsidRPr="00554C13" w:rsidRDefault="00450634" w:rsidP="00B8757D">
            <w:pPr>
              <w:jc w:val="both"/>
              <w:rPr>
                <w:rFonts w:cs="Times New Roman"/>
                <w:sz w:val="23"/>
                <w:szCs w:val="23"/>
              </w:rPr>
            </w:pPr>
            <w:r w:rsidRPr="00554C13">
              <w:rPr>
                <w:rFonts w:cs="Times New Roman"/>
                <w:sz w:val="23"/>
                <w:szCs w:val="23"/>
              </w:rPr>
              <w:t>не менее 18</w:t>
            </w:r>
          </w:p>
        </w:tc>
      </w:tr>
      <w:tr w:rsidR="00450634" w:rsidRPr="00554C13" w14:paraId="515B04C8" w14:textId="77777777" w:rsidTr="00847850">
        <w:trPr>
          <w:trHeight w:val="20"/>
        </w:trPr>
        <w:tc>
          <w:tcPr>
            <w:tcW w:w="1310" w:type="pct"/>
            <w:vMerge/>
            <w:vAlign w:val="center"/>
          </w:tcPr>
          <w:p w14:paraId="6B25046B" w14:textId="77777777" w:rsidR="00450634" w:rsidRPr="00554C13" w:rsidRDefault="00450634" w:rsidP="00B8757D">
            <w:pPr>
              <w:jc w:val="both"/>
              <w:rPr>
                <w:rFonts w:cs="Times New Roman"/>
                <w:sz w:val="23"/>
                <w:szCs w:val="23"/>
              </w:rPr>
            </w:pPr>
          </w:p>
        </w:tc>
        <w:tc>
          <w:tcPr>
            <w:tcW w:w="1884" w:type="pct"/>
            <w:vAlign w:val="center"/>
          </w:tcPr>
          <w:p w14:paraId="06277416" w14:textId="77777777" w:rsidR="00450634" w:rsidRPr="00554C13" w:rsidRDefault="00450634" w:rsidP="00B8757D">
            <w:pPr>
              <w:jc w:val="both"/>
              <w:rPr>
                <w:rFonts w:cs="Times New Roman"/>
                <w:sz w:val="23"/>
                <w:szCs w:val="23"/>
              </w:rPr>
            </w:pPr>
            <w:r w:rsidRPr="00554C13">
              <w:rPr>
                <w:rFonts w:cs="Times New Roman"/>
                <w:sz w:val="23"/>
                <w:szCs w:val="23"/>
              </w:rPr>
              <w:t xml:space="preserve">Масса сухого ранца противопожарного, </w:t>
            </w:r>
            <w:proofErr w:type="gramStart"/>
            <w:r w:rsidRPr="00554C13">
              <w:rPr>
                <w:rFonts w:cs="Times New Roman"/>
                <w:sz w:val="23"/>
                <w:szCs w:val="23"/>
              </w:rPr>
              <w:t>кг</w:t>
            </w:r>
            <w:proofErr w:type="gramEnd"/>
          </w:p>
        </w:tc>
        <w:tc>
          <w:tcPr>
            <w:tcW w:w="1806" w:type="pct"/>
            <w:vAlign w:val="center"/>
          </w:tcPr>
          <w:p w14:paraId="329D232B" w14:textId="77777777" w:rsidR="00450634" w:rsidRPr="00554C13" w:rsidRDefault="00450634" w:rsidP="00B8757D">
            <w:pPr>
              <w:jc w:val="both"/>
              <w:rPr>
                <w:rFonts w:cs="Times New Roman"/>
                <w:sz w:val="23"/>
                <w:szCs w:val="23"/>
              </w:rPr>
            </w:pPr>
            <w:r w:rsidRPr="00554C13">
              <w:rPr>
                <w:rFonts w:cs="Times New Roman"/>
                <w:sz w:val="23"/>
                <w:szCs w:val="23"/>
              </w:rPr>
              <w:t>не более 2,35</w:t>
            </w:r>
          </w:p>
        </w:tc>
      </w:tr>
      <w:tr w:rsidR="00450634" w:rsidRPr="00554C13" w14:paraId="10D8DF7A" w14:textId="77777777" w:rsidTr="00847850">
        <w:trPr>
          <w:trHeight w:val="20"/>
        </w:trPr>
        <w:tc>
          <w:tcPr>
            <w:tcW w:w="1310" w:type="pct"/>
            <w:vMerge/>
            <w:vAlign w:val="center"/>
          </w:tcPr>
          <w:p w14:paraId="2BD35688" w14:textId="77777777" w:rsidR="00450634" w:rsidRPr="00554C13" w:rsidRDefault="00450634" w:rsidP="00B8757D">
            <w:pPr>
              <w:jc w:val="both"/>
              <w:rPr>
                <w:rFonts w:cs="Times New Roman"/>
                <w:sz w:val="23"/>
                <w:szCs w:val="23"/>
              </w:rPr>
            </w:pPr>
          </w:p>
        </w:tc>
        <w:tc>
          <w:tcPr>
            <w:tcW w:w="1884" w:type="pct"/>
            <w:vAlign w:val="center"/>
          </w:tcPr>
          <w:p w14:paraId="65AB6C21" w14:textId="77777777" w:rsidR="00450634" w:rsidRPr="00554C13" w:rsidRDefault="00450634" w:rsidP="00B8757D">
            <w:pPr>
              <w:jc w:val="both"/>
              <w:rPr>
                <w:rFonts w:cs="Times New Roman"/>
                <w:sz w:val="23"/>
                <w:szCs w:val="23"/>
              </w:rPr>
            </w:pPr>
            <w:r w:rsidRPr="00554C13">
              <w:rPr>
                <w:rFonts w:cs="Times New Roman"/>
                <w:sz w:val="23"/>
                <w:szCs w:val="23"/>
              </w:rPr>
              <w:t xml:space="preserve">Масса снаряженного ранца противопожарного, </w:t>
            </w:r>
            <w:proofErr w:type="gramStart"/>
            <w:r w:rsidRPr="00554C13">
              <w:rPr>
                <w:rFonts w:cs="Times New Roman"/>
                <w:sz w:val="23"/>
                <w:szCs w:val="23"/>
              </w:rPr>
              <w:t>кг</w:t>
            </w:r>
            <w:proofErr w:type="gramEnd"/>
          </w:p>
        </w:tc>
        <w:tc>
          <w:tcPr>
            <w:tcW w:w="1806" w:type="pct"/>
            <w:vAlign w:val="center"/>
          </w:tcPr>
          <w:p w14:paraId="7C602E30" w14:textId="77777777" w:rsidR="00450634" w:rsidRPr="00554C13" w:rsidRDefault="00450634" w:rsidP="00B8757D">
            <w:pPr>
              <w:jc w:val="both"/>
              <w:rPr>
                <w:rFonts w:cs="Times New Roman"/>
                <w:sz w:val="23"/>
                <w:szCs w:val="23"/>
              </w:rPr>
            </w:pPr>
            <w:r w:rsidRPr="00554C13">
              <w:rPr>
                <w:rFonts w:cs="Times New Roman"/>
                <w:sz w:val="23"/>
                <w:szCs w:val="23"/>
              </w:rPr>
              <w:t>не более 20,35</w:t>
            </w:r>
          </w:p>
        </w:tc>
      </w:tr>
      <w:tr w:rsidR="00450634" w:rsidRPr="00554C13" w14:paraId="013F1485" w14:textId="77777777" w:rsidTr="00847850">
        <w:trPr>
          <w:trHeight w:val="20"/>
        </w:trPr>
        <w:tc>
          <w:tcPr>
            <w:tcW w:w="1310" w:type="pct"/>
            <w:vMerge/>
            <w:vAlign w:val="center"/>
          </w:tcPr>
          <w:p w14:paraId="6B01FE7E" w14:textId="77777777" w:rsidR="00450634" w:rsidRPr="00554C13" w:rsidRDefault="00450634" w:rsidP="00B8757D">
            <w:pPr>
              <w:jc w:val="both"/>
              <w:rPr>
                <w:rFonts w:cs="Times New Roman"/>
                <w:sz w:val="23"/>
                <w:szCs w:val="23"/>
              </w:rPr>
            </w:pPr>
          </w:p>
        </w:tc>
        <w:tc>
          <w:tcPr>
            <w:tcW w:w="1884" w:type="pct"/>
            <w:vAlign w:val="center"/>
          </w:tcPr>
          <w:p w14:paraId="468D2A4C" w14:textId="77777777" w:rsidR="00450634" w:rsidRPr="00554C13" w:rsidRDefault="00450634" w:rsidP="00B8757D">
            <w:pPr>
              <w:jc w:val="both"/>
              <w:rPr>
                <w:rFonts w:cs="Times New Roman"/>
                <w:sz w:val="23"/>
                <w:szCs w:val="23"/>
              </w:rPr>
            </w:pPr>
            <w:r w:rsidRPr="00554C13">
              <w:rPr>
                <w:rFonts w:cs="Times New Roman"/>
                <w:sz w:val="23"/>
                <w:szCs w:val="23"/>
              </w:rPr>
              <w:t xml:space="preserve">Габаритные размеры, </w:t>
            </w:r>
            <w:proofErr w:type="gramStart"/>
            <w:r w:rsidRPr="00554C13">
              <w:rPr>
                <w:rFonts w:cs="Times New Roman"/>
                <w:sz w:val="23"/>
                <w:szCs w:val="23"/>
              </w:rPr>
              <w:t>мм</w:t>
            </w:r>
            <w:proofErr w:type="gramEnd"/>
          </w:p>
        </w:tc>
        <w:tc>
          <w:tcPr>
            <w:tcW w:w="1806" w:type="pct"/>
            <w:vAlign w:val="center"/>
          </w:tcPr>
          <w:p w14:paraId="309C8FA2" w14:textId="77777777" w:rsidR="00450634" w:rsidRPr="00554C13" w:rsidRDefault="00450634" w:rsidP="00B8757D">
            <w:pPr>
              <w:jc w:val="both"/>
              <w:rPr>
                <w:rFonts w:cs="Times New Roman"/>
                <w:sz w:val="23"/>
                <w:szCs w:val="23"/>
              </w:rPr>
            </w:pPr>
            <w:r w:rsidRPr="00554C13">
              <w:rPr>
                <w:rFonts w:cs="Times New Roman"/>
                <w:sz w:val="23"/>
                <w:szCs w:val="23"/>
              </w:rPr>
              <w:t>не более 520х420х220</w:t>
            </w:r>
          </w:p>
        </w:tc>
      </w:tr>
      <w:tr w:rsidR="00450634" w:rsidRPr="00554C13" w14:paraId="37038658" w14:textId="77777777" w:rsidTr="00847850">
        <w:trPr>
          <w:trHeight w:val="20"/>
        </w:trPr>
        <w:tc>
          <w:tcPr>
            <w:tcW w:w="1310" w:type="pct"/>
            <w:vMerge/>
            <w:vAlign w:val="center"/>
          </w:tcPr>
          <w:p w14:paraId="6C02DD8C" w14:textId="77777777" w:rsidR="00450634" w:rsidRPr="00554C13" w:rsidRDefault="00450634" w:rsidP="00B8757D">
            <w:pPr>
              <w:jc w:val="both"/>
              <w:rPr>
                <w:rFonts w:cs="Times New Roman"/>
                <w:sz w:val="23"/>
                <w:szCs w:val="23"/>
              </w:rPr>
            </w:pPr>
          </w:p>
        </w:tc>
        <w:tc>
          <w:tcPr>
            <w:tcW w:w="1884" w:type="pct"/>
            <w:vAlign w:val="center"/>
          </w:tcPr>
          <w:p w14:paraId="44FA3CA5" w14:textId="77777777" w:rsidR="00450634" w:rsidRPr="00554C13" w:rsidRDefault="00450634" w:rsidP="00B8757D">
            <w:pPr>
              <w:jc w:val="both"/>
              <w:rPr>
                <w:rFonts w:cs="Times New Roman"/>
                <w:sz w:val="23"/>
                <w:szCs w:val="23"/>
              </w:rPr>
            </w:pPr>
            <w:r w:rsidRPr="00554C13">
              <w:rPr>
                <w:rFonts w:cs="Times New Roman"/>
                <w:sz w:val="23"/>
                <w:szCs w:val="23"/>
              </w:rPr>
              <w:t>Объем крышки-стакана, мл</w:t>
            </w:r>
          </w:p>
        </w:tc>
        <w:tc>
          <w:tcPr>
            <w:tcW w:w="1806" w:type="pct"/>
            <w:vAlign w:val="center"/>
          </w:tcPr>
          <w:p w14:paraId="4EF563D3" w14:textId="77777777" w:rsidR="00450634" w:rsidRPr="00554C13" w:rsidRDefault="00450634" w:rsidP="00B8757D">
            <w:pPr>
              <w:jc w:val="both"/>
              <w:rPr>
                <w:rFonts w:cs="Times New Roman"/>
                <w:sz w:val="23"/>
                <w:szCs w:val="23"/>
              </w:rPr>
            </w:pPr>
            <w:r w:rsidRPr="00554C13">
              <w:rPr>
                <w:rFonts w:cs="Times New Roman"/>
                <w:sz w:val="23"/>
                <w:szCs w:val="23"/>
              </w:rPr>
              <w:t>не менее 300</w:t>
            </w:r>
          </w:p>
        </w:tc>
      </w:tr>
      <w:tr w:rsidR="00450634" w:rsidRPr="00554C13" w14:paraId="505E9E1C" w14:textId="77777777" w:rsidTr="00847850">
        <w:trPr>
          <w:trHeight w:val="20"/>
        </w:trPr>
        <w:tc>
          <w:tcPr>
            <w:tcW w:w="1310" w:type="pct"/>
            <w:vMerge/>
            <w:vAlign w:val="center"/>
          </w:tcPr>
          <w:p w14:paraId="1D45BF01" w14:textId="77777777" w:rsidR="00450634" w:rsidRPr="00554C13" w:rsidRDefault="00450634" w:rsidP="00B8757D">
            <w:pPr>
              <w:jc w:val="both"/>
              <w:rPr>
                <w:rFonts w:cs="Times New Roman"/>
                <w:sz w:val="23"/>
                <w:szCs w:val="23"/>
              </w:rPr>
            </w:pPr>
          </w:p>
        </w:tc>
        <w:tc>
          <w:tcPr>
            <w:tcW w:w="1884" w:type="pct"/>
            <w:vAlign w:val="center"/>
          </w:tcPr>
          <w:p w14:paraId="17BD4575" w14:textId="77777777" w:rsidR="00450634" w:rsidRPr="00554C13" w:rsidRDefault="00450634" w:rsidP="00B8757D">
            <w:pPr>
              <w:jc w:val="both"/>
              <w:rPr>
                <w:rFonts w:cs="Times New Roman"/>
                <w:sz w:val="23"/>
                <w:szCs w:val="23"/>
              </w:rPr>
            </w:pPr>
            <w:r w:rsidRPr="00554C13">
              <w:rPr>
                <w:rFonts w:cs="Times New Roman"/>
                <w:sz w:val="23"/>
                <w:szCs w:val="23"/>
              </w:rPr>
              <w:t>Крышка горловины с резьбой, обеспечивающая герметичность емкости (отсутствие вытекания жидкости из-под крышки при перевозке транспортными средствами) без применения уплотнителя</w:t>
            </w:r>
          </w:p>
        </w:tc>
        <w:tc>
          <w:tcPr>
            <w:tcW w:w="1806" w:type="pct"/>
            <w:vAlign w:val="center"/>
          </w:tcPr>
          <w:p w14:paraId="531E66E7"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78C1FB00" w14:textId="77777777" w:rsidTr="00847850">
        <w:trPr>
          <w:trHeight w:val="20"/>
        </w:trPr>
        <w:tc>
          <w:tcPr>
            <w:tcW w:w="1310" w:type="pct"/>
            <w:vMerge/>
            <w:vAlign w:val="center"/>
          </w:tcPr>
          <w:p w14:paraId="58E46B1E" w14:textId="77777777" w:rsidR="00450634" w:rsidRPr="00554C13" w:rsidRDefault="00450634" w:rsidP="00B8757D">
            <w:pPr>
              <w:jc w:val="both"/>
              <w:rPr>
                <w:rFonts w:cs="Times New Roman"/>
                <w:sz w:val="23"/>
                <w:szCs w:val="23"/>
              </w:rPr>
            </w:pPr>
          </w:p>
        </w:tc>
        <w:tc>
          <w:tcPr>
            <w:tcW w:w="1884" w:type="pct"/>
            <w:vAlign w:val="center"/>
          </w:tcPr>
          <w:p w14:paraId="4DEE3AA9" w14:textId="77777777" w:rsidR="00450634" w:rsidRPr="00554C13" w:rsidRDefault="00450634" w:rsidP="00B8757D">
            <w:pPr>
              <w:jc w:val="both"/>
              <w:rPr>
                <w:rFonts w:cs="Times New Roman"/>
                <w:sz w:val="23"/>
                <w:szCs w:val="23"/>
              </w:rPr>
            </w:pPr>
            <w:r w:rsidRPr="00554C13">
              <w:rPr>
                <w:rFonts w:cs="Times New Roman"/>
                <w:color w:val="000000"/>
                <w:sz w:val="23"/>
                <w:szCs w:val="23"/>
                <w:shd w:val="clear" w:color="auto" w:fill="FFFFFF"/>
              </w:rPr>
              <w:t>Жесткая, устойчивая к деформации и разрыву пластиковая сетка-фильтр для фильтрации воды при заправке емкости</w:t>
            </w:r>
          </w:p>
        </w:tc>
        <w:tc>
          <w:tcPr>
            <w:tcW w:w="1806" w:type="pct"/>
            <w:vAlign w:val="center"/>
          </w:tcPr>
          <w:p w14:paraId="474D3A4A"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1500B99F" w14:textId="77777777" w:rsidTr="00847850">
        <w:trPr>
          <w:trHeight w:val="20"/>
        </w:trPr>
        <w:tc>
          <w:tcPr>
            <w:tcW w:w="1310" w:type="pct"/>
            <w:vMerge/>
            <w:vAlign w:val="center"/>
          </w:tcPr>
          <w:p w14:paraId="44C73233" w14:textId="77777777" w:rsidR="00450634" w:rsidRPr="00554C13" w:rsidRDefault="00450634" w:rsidP="00B8757D">
            <w:pPr>
              <w:jc w:val="both"/>
              <w:rPr>
                <w:rFonts w:cs="Times New Roman"/>
                <w:sz w:val="23"/>
                <w:szCs w:val="23"/>
              </w:rPr>
            </w:pPr>
          </w:p>
        </w:tc>
        <w:tc>
          <w:tcPr>
            <w:tcW w:w="1884" w:type="pct"/>
            <w:vAlign w:val="center"/>
          </w:tcPr>
          <w:p w14:paraId="28DDAA77" w14:textId="77777777" w:rsidR="00450634" w:rsidRPr="00554C13" w:rsidRDefault="00450634" w:rsidP="00B8757D">
            <w:pPr>
              <w:jc w:val="both"/>
              <w:rPr>
                <w:rFonts w:cs="Times New Roman"/>
                <w:sz w:val="23"/>
                <w:szCs w:val="23"/>
              </w:rPr>
            </w:pPr>
            <w:r w:rsidRPr="00554C13">
              <w:rPr>
                <w:rFonts w:cs="Times New Roman"/>
                <w:sz w:val="23"/>
                <w:szCs w:val="23"/>
              </w:rPr>
              <w:t>Чехол для емкости из прочной ткани яркого цвета</w:t>
            </w:r>
          </w:p>
        </w:tc>
        <w:tc>
          <w:tcPr>
            <w:tcW w:w="1806" w:type="pct"/>
            <w:vAlign w:val="center"/>
          </w:tcPr>
          <w:p w14:paraId="5AE16C33"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195FDDE7" w14:textId="77777777" w:rsidTr="00847850">
        <w:trPr>
          <w:trHeight w:val="20"/>
        </w:trPr>
        <w:tc>
          <w:tcPr>
            <w:tcW w:w="1310" w:type="pct"/>
            <w:vMerge/>
            <w:vAlign w:val="center"/>
          </w:tcPr>
          <w:p w14:paraId="57DDBB1D" w14:textId="77777777" w:rsidR="00450634" w:rsidRPr="00554C13" w:rsidRDefault="00450634" w:rsidP="00B8757D">
            <w:pPr>
              <w:jc w:val="both"/>
              <w:rPr>
                <w:rFonts w:cs="Times New Roman"/>
                <w:sz w:val="23"/>
                <w:szCs w:val="23"/>
              </w:rPr>
            </w:pPr>
          </w:p>
        </w:tc>
        <w:tc>
          <w:tcPr>
            <w:tcW w:w="1884" w:type="pct"/>
            <w:vAlign w:val="center"/>
          </w:tcPr>
          <w:p w14:paraId="706023C5" w14:textId="77777777" w:rsidR="00450634" w:rsidRPr="00554C13" w:rsidRDefault="00450634" w:rsidP="00B8757D">
            <w:pPr>
              <w:jc w:val="both"/>
              <w:rPr>
                <w:rFonts w:cs="Times New Roman"/>
                <w:sz w:val="23"/>
                <w:szCs w:val="23"/>
              </w:rPr>
            </w:pPr>
            <w:r w:rsidRPr="00554C13">
              <w:rPr>
                <w:rFonts w:cs="Times New Roman"/>
                <w:sz w:val="23"/>
                <w:szCs w:val="23"/>
              </w:rPr>
              <w:t>Состав ткани чехла</w:t>
            </w:r>
          </w:p>
        </w:tc>
        <w:tc>
          <w:tcPr>
            <w:tcW w:w="1806" w:type="pct"/>
            <w:vAlign w:val="center"/>
          </w:tcPr>
          <w:p w14:paraId="33492D69" w14:textId="77777777" w:rsidR="00450634" w:rsidRPr="00554C13" w:rsidRDefault="00450634" w:rsidP="00B8757D">
            <w:pPr>
              <w:shd w:val="clear" w:color="auto" w:fill="FFFFFF"/>
              <w:ind w:left="14"/>
              <w:jc w:val="both"/>
              <w:rPr>
                <w:rFonts w:cs="Times New Roman"/>
                <w:sz w:val="23"/>
                <w:szCs w:val="23"/>
              </w:rPr>
            </w:pPr>
            <w:proofErr w:type="gramStart"/>
            <w:r w:rsidRPr="00554C13">
              <w:rPr>
                <w:rFonts w:cs="Times New Roman"/>
                <w:sz w:val="23"/>
                <w:szCs w:val="23"/>
              </w:rPr>
              <w:t>смесовая</w:t>
            </w:r>
            <w:proofErr w:type="gramEnd"/>
            <w:r w:rsidR="00EA733C" w:rsidRPr="00554C13">
              <w:rPr>
                <w:rFonts w:cs="Times New Roman"/>
                <w:sz w:val="23"/>
                <w:szCs w:val="23"/>
              </w:rPr>
              <w:t xml:space="preserve"> </w:t>
            </w:r>
            <w:r w:rsidRPr="00554C13">
              <w:rPr>
                <w:rFonts w:cs="Times New Roman"/>
                <w:sz w:val="23"/>
                <w:szCs w:val="23"/>
              </w:rPr>
              <w:t>(хлопок, полиэстер)</w:t>
            </w:r>
          </w:p>
        </w:tc>
      </w:tr>
      <w:tr w:rsidR="00450634" w:rsidRPr="00554C13" w14:paraId="070DFE4E" w14:textId="77777777" w:rsidTr="00847850">
        <w:trPr>
          <w:trHeight w:val="20"/>
        </w:trPr>
        <w:tc>
          <w:tcPr>
            <w:tcW w:w="1310" w:type="pct"/>
            <w:vMerge/>
            <w:vAlign w:val="center"/>
          </w:tcPr>
          <w:p w14:paraId="0DD0A8B5" w14:textId="77777777" w:rsidR="00450634" w:rsidRPr="00554C13" w:rsidRDefault="00450634" w:rsidP="00B8757D">
            <w:pPr>
              <w:jc w:val="both"/>
              <w:rPr>
                <w:rFonts w:cs="Times New Roman"/>
                <w:sz w:val="23"/>
                <w:szCs w:val="23"/>
              </w:rPr>
            </w:pPr>
          </w:p>
        </w:tc>
        <w:tc>
          <w:tcPr>
            <w:tcW w:w="1884" w:type="pct"/>
            <w:vAlign w:val="center"/>
          </w:tcPr>
          <w:p w14:paraId="18E4EDAA" w14:textId="77777777" w:rsidR="00450634" w:rsidRPr="00554C13" w:rsidRDefault="00450634" w:rsidP="00B8757D">
            <w:pPr>
              <w:jc w:val="both"/>
              <w:rPr>
                <w:rFonts w:cs="Times New Roman"/>
                <w:sz w:val="23"/>
                <w:szCs w:val="23"/>
              </w:rPr>
            </w:pPr>
            <w:r w:rsidRPr="00554C13">
              <w:rPr>
                <w:rFonts w:cs="Times New Roman"/>
                <w:sz w:val="23"/>
                <w:szCs w:val="23"/>
              </w:rPr>
              <w:t>Плотность ткани чехла, г/м</w:t>
            </w:r>
            <w:proofErr w:type="gramStart"/>
            <w:r w:rsidRPr="00554C13">
              <w:rPr>
                <w:rFonts w:cs="Times New Roman"/>
                <w:sz w:val="23"/>
                <w:szCs w:val="23"/>
                <w:vertAlign w:val="superscript"/>
              </w:rPr>
              <w:t>2</w:t>
            </w:r>
            <w:proofErr w:type="gramEnd"/>
          </w:p>
        </w:tc>
        <w:tc>
          <w:tcPr>
            <w:tcW w:w="1806" w:type="pct"/>
            <w:vAlign w:val="center"/>
          </w:tcPr>
          <w:p w14:paraId="217E584B" w14:textId="77777777" w:rsidR="00450634" w:rsidRPr="00554C13" w:rsidRDefault="00450634" w:rsidP="00B8757D">
            <w:pPr>
              <w:jc w:val="both"/>
              <w:rPr>
                <w:rFonts w:cs="Times New Roman"/>
                <w:sz w:val="23"/>
                <w:szCs w:val="23"/>
              </w:rPr>
            </w:pPr>
            <w:r w:rsidRPr="00554C13">
              <w:rPr>
                <w:rFonts w:cs="Times New Roman"/>
                <w:sz w:val="23"/>
                <w:szCs w:val="23"/>
              </w:rPr>
              <w:t>не менее 230</w:t>
            </w:r>
          </w:p>
        </w:tc>
      </w:tr>
      <w:tr w:rsidR="00450634" w:rsidRPr="00554C13" w14:paraId="3BE40701" w14:textId="77777777" w:rsidTr="00847850">
        <w:trPr>
          <w:trHeight w:val="20"/>
        </w:trPr>
        <w:tc>
          <w:tcPr>
            <w:tcW w:w="1310" w:type="pct"/>
            <w:vMerge/>
            <w:vAlign w:val="center"/>
          </w:tcPr>
          <w:p w14:paraId="3EE1ADA2" w14:textId="77777777" w:rsidR="00450634" w:rsidRPr="00554C13" w:rsidRDefault="00450634" w:rsidP="00B8757D">
            <w:pPr>
              <w:jc w:val="both"/>
              <w:rPr>
                <w:rFonts w:cs="Times New Roman"/>
                <w:sz w:val="23"/>
                <w:szCs w:val="23"/>
              </w:rPr>
            </w:pPr>
          </w:p>
        </w:tc>
        <w:tc>
          <w:tcPr>
            <w:tcW w:w="1884" w:type="pct"/>
            <w:vAlign w:val="center"/>
          </w:tcPr>
          <w:p w14:paraId="72CEFBA3" w14:textId="77777777" w:rsidR="00450634" w:rsidRPr="00554C13" w:rsidRDefault="00450634" w:rsidP="00B8757D">
            <w:pPr>
              <w:jc w:val="both"/>
              <w:rPr>
                <w:rFonts w:cs="Times New Roman"/>
                <w:sz w:val="23"/>
                <w:szCs w:val="23"/>
              </w:rPr>
            </w:pPr>
            <w:r w:rsidRPr="00554C13">
              <w:rPr>
                <w:rFonts w:cs="Times New Roman"/>
                <w:sz w:val="23"/>
                <w:szCs w:val="23"/>
              </w:rPr>
              <w:t>Влагостойкий теплоизоляционный наспинник из полипропилена, встроенный в чехол, предназначенный для защиты спины бойца-пожарного от переохлаждения</w:t>
            </w:r>
          </w:p>
        </w:tc>
        <w:tc>
          <w:tcPr>
            <w:tcW w:w="1806" w:type="pct"/>
            <w:vAlign w:val="center"/>
          </w:tcPr>
          <w:p w14:paraId="0998899D"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51F9BE8C" w14:textId="77777777" w:rsidTr="00847850">
        <w:trPr>
          <w:trHeight w:val="20"/>
        </w:trPr>
        <w:tc>
          <w:tcPr>
            <w:tcW w:w="1310" w:type="pct"/>
            <w:vMerge/>
            <w:vAlign w:val="center"/>
          </w:tcPr>
          <w:p w14:paraId="35ED8954" w14:textId="77777777" w:rsidR="00450634" w:rsidRPr="00554C13" w:rsidRDefault="00450634" w:rsidP="00B8757D">
            <w:pPr>
              <w:jc w:val="both"/>
              <w:rPr>
                <w:rFonts w:cs="Times New Roman"/>
                <w:sz w:val="23"/>
                <w:szCs w:val="23"/>
              </w:rPr>
            </w:pPr>
          </w:p>
        </w:tc>
        <w:tc>
          <w:tcPr>
            <w:tcW w:w="1884" w:type="pct"/>
            <w:vAlign w:val="center"/>
          </w:tcPr>
          <w:p w14:paraId="74BA3ECB" w14:textId="77777777" w:rsidR="00450634" w:rsidRPr="00554C13" w:rsidRDefault="00450634" w:rsidP="00B8757D">
            <w:pPr>
              <w:jc w:val="both"/>
              <w:rPr>
                <w:rFonts w:cs="Times New Roman"/>
                <w:sz w:val="23"/>
                <w:szCs w:val="23"/>
              </w:rPr>
            </w:pPr>
            <w:r w:rsidRPr="00554C13">
              <w:rPr>
                <w:rFonts w:cs="Times New Roman"/>
                <w:sz w:val="23"/>
                <w:szCs w:val="23"/>
              </w:rPr>
              <w:t>Левый боковой карман на чехле для емкости под питьевую воду</w:t>
            </w:r>
          </w:p>
        </w:tc>
        <w:tc>
          <w:tcPr>
            <w:tcW w:w="1806" w:type="pct"/>
            <w:vAlign w:val="center"/>
          </w:tcPr>
          <w:p w14:paraId="2807E570"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2DDCA18A" w14:textId="77777777" w:rsidTr="00847850">
        <w:trPr>
          <w:trHeight w:val="20"/>
        </w:trPr>
        <w:tc>
          <w:tcPr>
            <w:tcW w:w="1310" w:type="pct"/>
            <w:vMerge/>
            <w:vAlign w:val="center"/>
          </w:tcPr>
          <w:p w14:paraId="750FD7EC" w14:textId="77777777" w:rsidR="00450634" w:rsidRPr="00554C13" w:rsidRDefault="00450634" w:rsidP="00B8757D">
            <w:pPr>
              <w:jc w:val="both"/>
              <w:rPr>
                <w:rFonts w:cs="Times New Roman"/>
                <w:sz w:val="23"/>
                <w:szCs w:val="23"/>
              </w:rPr>
            </w:pPr>
          </w:p>
        </w:tc>
        <w:tc>
          <w:tcPr>
            <w:tcW w:w="1884" w:type="pct"/>
            <w:vAlign w:val="center"/>
          </w:tcPr>
          <w:p w14:paraId="7BDB7B7B" w14:textId="77777777" w:rsidR="00450634" w:rsidRPr="00554C13" w:rsidRDefault="00450634" w:rsidP="00B8757D">
            <w:pPr>
              <w:jc w:val="both"/>
              <w:rPr>
                <w:rFonts w:cs="Times New Roman"/>
                <w:sz w:val="23"/>
                <w:szCs w:val="23"/>
              </w:rPr>
            </w:pPr>
            <w:r w:rsidRPr="00554C13">
              <w:rPr>
                <w:rFonts w:cs="Times New Roman"/>
                <w:sz w:val="23"/>
                <w:szCs w:val="23"/>
              </w:rPr>
              <w:t>Правый боковой карман на чехле для смачивателя твердого</w:t>
            </w:r>
          </w:p>
        </w:tc>
        <w:tc>
          <w:tcPr>
            <w:tcW w:w="1806" w:type="pct"/>
            <w:vAlign w:val="center"/>
          </w:tcPr>
          <w:p w14:paraId="2E1D1C8A"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52FD775C" w14:textId="77777777" w:rsidTr="00847850">
        <w:trPr>
          <w:trHeight w:val="20"/>
        </w:trPr>
        <w:tc>
          <w:tcPr>
            <w:tcW w:w="1310" w:type="pct"/>
            <w:vMerge/>
            <w:vAlign w:val="center"/>
          </w:tcPr>
          <w:p w14:paraId="042E08F2" w14:textId="77777777" w:rsidR="00450634" w:rsidRPr="00554C13" w:rsidRDefault="00450634" w:rsidP="00B8757D">
            <w:pPr>
              <w:jc w:val="both"/>
              <w:rPr>
                <w:rFonts w:cs="Times New Roman"/>
                <w:sz w:val="23"/>
                <w:szCs w:val="23"/>
              </w:rPr>
            </w:pPr>
          </w:p>
        </w:tc>
        <w:tc>
          <w:tcPr>
            <w:tcW w:w="1884" w:type="pct"/>
            <w:vAlign w:val="center"/>
          </w:tcPr>
          <w:p w14:paraId="7519EF46" w14:textId="77777777" w:rsidR="00450634" w:rsidRPr="00554C13" w:rsidRDefault="00450634" w:rsidP="00B8757D">
            <w:pPr>
              <w:jc w:val="both"/>
              <w:rPr>
                <w:rFonts w:cs="Times New Roman"/>
                <w:sz w:val="23"/>
                <w:szCs w:val="23"/>
              </w:rPr>
            </w:pPr>
            <w:r w:rsidRPr="00554C13">
              <w:rPr>
                <w:rFonts w:cs="Times New Roman"/>
                <w:sz w:val="23"/>
                <w:szCs w:val="23"/>
              </w:rPr>
              <w:t>Задний узкий карман на чехле для запасного гидропульта (гидропульт убирается в карман)</w:t>
            </w:r>
          </w:p>
        </w:tc>
        <w:tc>
          <w:tcPr>
            <w:tcW w:w="1806" w:type="pct"/>
            <w:vAlign w:val="center"/>
          </w:tcPr>
          <w:p w14:paraId="7EFD3594"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5D8C38C5" w14:textId="77777777" w:rsidTr="00847850">
        <w:trPr>
          <w:trHeight w:val="20"/>
        </w:trPr>
        <w:tc>
          <w:tcPr>
            <w:tcW w:w="1310" w:type="pct"/>
            <w:vMerge/>
            <w:vAlign w:val="center"/>
          </w:tcPr>
          <w:p w14:paraId="60D8E35B" w14:textId="77777777" w:rsidR="00450634" w:rsidRPr="00554C13" w:rsidRDefault="00450634" w:rsidP="00B8757D">
            <w:pPr>
              <w:jc w:val="both"/>
              <w:rPr>
                <w:rFonts w:cs="Times New Roman"/>
                <w:sz w:val="23"/>
                <w:szCs w:val="23"/>
              </w:rPr>
            </w:pPr>
          </w:p>
        </w:tc>
        <w:tc>
          <w:tcPr>
            <w:tcW w:w="1884" w:type="pct"/>
            <w:vAlign w:val="center"/>
          </w:tcPr>
          <w:p w14:paraId="7B96F937" w14:textId="77777777" w:rsidR="00450634" w:rsidRPr="00554C13" w:rsidRDefault="00450634" w:rsidP="00B8757D">
            <w:pPr>
              <w:jc w:val="both"/>
              <w:rPr>
                <w:rFonts w:cs="Times New Roman"/>
                <w:sz w:val="23"/>
                <w:szCs w:val="23"/>
              </w:rPr>
            </w:pPr>
            <w:r w:rsidRPr="00554C13">
              <w:rPr>
                <w:rFonts w:cs="Times New Roman"/>
                <w:sz w:val="23"/>
                <w:szCs w:val="23"/>
              </w:rPr>
              <w:t>На кармане чехла два держателя-липучки для крепления гидропульта к чехлу и переноски гидропульта в нерабочем положении</w:t>
            </w:r>
          </w:p>
        </w:tc>
        <w:tc>
          <w:tcPr>
            <w:tcW w:w="1806" w:type="pct"/>
            <w:vAlign w:val="center"/>
          </w:tcPr>
          <w:p w14:paraId="69E3A70B"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0B9BDC0C" w14:textId="77777777" w:rsidTr="00847850">
        <w:trPr>
          <w:trHeight w:val="20"/>
        </w:trPr>
        <w:tc>
          <w:tcPr>
            <w:tcW w:w="1310" w:type="pct"/>
            <w:vMerge/>
            <w:vAlign w:val="center"/>
          </w:tcPr>
          <w:p w14:paraId="676ACD5B" w14:textId="77777777" w:rsidR="00450634" w:rsidRPr="00554C13" w:rsidRDefault="00450634" w:rsidP="00B8757D">
            <w:pPr>
              <w:jc w:val="both"/>
              <w:rPr>
                <w:rFonts w:cs="Times New Roman"/>
                <w:sz w:val="23"/>
                <w:szCs w:val="23"/>
              </w:rPr>
            </w:pPr>
          </w:p>
        </w:tc>
        <w:tc>
          <w:tcPr>
            <w:tcW w:w="1884" w:type="pct"/>
            <w:vAlign w:val="center"/>
          </w:tcPr>
          <w:p w14:paraId="07551C90" w14:textId="77777777" w:rsidR="00450634" w:rsidRPr="00554C13" w:rsidRDefault="00450634" w:rsidP="00B8757D">
            <w:pPr>
              <w:jc w:val="both"/>
              <w:rPr>
                <w:rFonts w:cs="Times New Roman"/>
                <w:sz w:val="23"/>
                <w:szCs w:val="23"/>
              </w:rPr>
            </w:pPr>
            <w:r w:rsidRPr="00554C13">
              <w:rPr>
                <w:rFonts w:cs="Times New Roman"/>
                <w:sz w:val="23"/>
                <w:szCs w:val="23"/>
              </w:rPr>
              <w:t>Большой задний карман на чехле на липучке для складной кружки-черпака</w:t>
            </w:r>
          </w:p>
        </w:tc>
        <w:tc>
          <w:tcPr>
            <w:tcW w:w="1806" w:type="pct"/>
            <w:vAlign w:val="center"/>
          </w:tcPr>
          <w:p w14:paraId="6735877E"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39180EFC" w14:textId="77777777" w:rsidTr="00847850">
        <w:trPr>
          <w:trHeight w:val="20"/>
        </w:trPr>
        <w:tc>
          <w:tcPr>
            <w:tcW w:w="1310" w:type="pct"/>
            <w:vMerge/>
            <w:vAlign w:val="center"/>
          </w:tcPr>
          <w:p w14:paraId="755561B8" w14:textId="77777777" w:rsidR="00450634" w:rsidRPr="00554C13" w:rsidRDefault="00450634" w:rsidP="00B8757D">
            <w:pPr>
              <w:jc w:val="both"/>
              <w:rPr>
                <w:rFonts w:cs="Times New Roman"/>
                <w:sz w:val="23"/>
                <w:szCs w:val="23"/>
              </w:rPr>
            </w:pPr>
          </w:p>
        </w:tc>
        <w:tc>
          <w:tcPr>
            <w:tcW w:w="1884" w:type="pct"/>
            <w:vAlign w:val="center"/>
          </w:tcPr>
          <w:p w14:paraId="6792B3DF" w14:textId="77777777" w:rsidR="00450634" w:rsidRPr="00554C13" w:rsidRDefault="00450634" w:rsidP="00B8757D">
            <w:pPr>
              <w:shd w:val="clear" w:color="auto" w:fill="FFFFFF"/>
              <w:jc w:val="both"/>
              <w:rPr>
                <w:rFonts w:cs="Times New Roman"/>
                <w:sz w:val="23"/>
                <w:szCs w:val="23"/>
              </w:rPr>
            </w:pPr>
            <w:r w:rsidRPr="00554C13">
              <w:rPr>
                <w:rFonts w:cs="Times New Roman"/>
                <w:sz w:val="23"/>
                <w:szCs w:val="23"/>
              </w:rPr>
              <w:t>Несмываемая маркировка на большом заднем кармане чехла методом термопластической печати, содержащая:</w:t>
            </w:r>
          </w:p>
          <w:p w14:paraId="020B5EBD" w14:textId="77777777" w:rsidR="00450634" w:rsidRPr="00554C13" w:rsidRDefault="00B8757D" w:rsidP="00B8757D">
            <w:pPr>
              <w:shd w:val="clear" w:color="auto" w:fill="FFFFFF"/>
              <w:jc w:val="both"/>
              <w:rPr>
                <w:rFonts w:cs="Times New Roman"/>
                <w:sz w:val="23"/>
                <w:szCs w:val="23"/>
              </w:rPr>
            </w:pPr>
            <w:r w:rsidRPr="00554C13">
              <w:rPr>
                <w:rFonts w:cs="Times New Roman"/>
                <w:sz w:val="23"/>
                <w:szCs w:val="23"/>
              </w:rPr>
              <w:t>- название изделия</w:t>
            </w:r>
          </w:p>
          <w:p w14:paraId="093E1B48" w14:textId="16F819DF" w:rsidR="00450634" w:rsidRPr="00554C13" w:rsidRDefault="00450634" w:rsidP="00B8757D">
            <w:pPr>
              <w:shd w:val="clear" w:color="auto" w:fill="FFFFFF"/>
              <w:jc w:val="both"/>
              <w:rPr>
                <w:rFonts w:cs="Times New Roman"/>
                <w:sz w:val="23"/>
                <w:szCs w:val="23"/>
              </w:rPr>
            </w:pPr>
            <w:r w:rsidRPr="00554C13">
              <w:rPr>
                <w:rFonts w:cs="Times New Roman"/>
                <w:sz w:val="23"/>
                <w:szCs w:val="23"/>
              </w:rPr>
              <w:t>- реквизиты производителя (сайт, теле</w:t>
            </w:r>
            <w:r w:rsidR="00B8757D" w:rsidRPr="00554C13">
              <w:rPr>
                <w:rFonts w:cs="Times New Roman"/>
                <w:sz w:val="23"/>
                <w:szCs w:val="23"/>
              </w:rPr>
              <w:t>фон и адрес электронной почты)</w:t>
            </w:r>
          </w:p>
          <w:p w14:paraId="2EA9497D" w14:textId="77777777" w:rsidR="00450634" w:rsidRPr="00554C13" w:rsidRDefault="00450634" w:rsidP="00942A65">
            <w:pPr>
              <w:jc w:val="both"/>
              <w:rPr>
                <w:rFonts w:cs="Times New Roman"/>
                <w:sz w:val="23"/>
                <w:szCs w:val="23"/>
              </w:rPr>
            </w:pPr>
            <w:r w:rsidRPr="00554C13">
              <w:rPr>
                <w:rFonts w:cs="Times New Roman"/>
                <w:sz w:val="23"/>
                <w:szCs w:val="23"/>
              </w:rPr>
              <w:t>- наименовани</w:t>
            </w:r>
            <w:r w:rsidR="00942A65" w:rsidRPr="00554C13">
              <w:rPr>
                <w:rFonts w:cs="Times New Roman"/>
                <w:sz w:val="23"/>
                <w:szCs w:val="23"/>
              </w:rPr>
              <w:t>е</w:t>
            </w:r>
            <w:r w:rsidRPr="00554C13">
              <w:rPr>
                <w:rFonts w:cs="Times New Roman"/>
                <w:sz w:val="23"/>
                <w:szCs w:val="23"/>
              </w:rPr>
              <w:t xml:space="preserve"> производителя</w:t>
            </w:r>
          </w:p>
        </w:tc>
        <w:tc>
          <w:tcPr>
            <w:tcW w:w="1806" w:type="pct"/>
            <w:vAlign w:val="center"/>
          </w:tcPr>
          <w:p w14:paraId="2F7510F3"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52A7F778" w14:textId="77777777" w:rsidTr="00847850">
        <w:trPr>
          <w:trHeight w:val="20"/>
        </w:trPr>
        <w:tc>
          <w:tcPr>
            <w:tcW w:w="1310" w:type="pct"/>
            <w:vMerge/>
            <w:vAlign w:val="center"/>
          </w:tcPr>
          <w:p w14:paraId="6B03AD6D" w14:textId="77777777" w:rsidR="00450634" w:rsidRPr="00554C13" w:rsidRDefault="00450634" w:rsidP="00B8757D">
            <w:pPr>
              <w:jc w:val="both"/>
              <w:rPr>
                <w:rFonts w:cs="Times New Roman"/>
                <w:sz w:val="23"/>
                <w:szCs w:val="23"/>
              </w:rPr>
            </w:pPr>
          </w:p>
        </w:tc>
        <w:tc>
          <w:tcPr>
            <w:tcW w:w="1884" w:type="pct"/>
            <w:vAlign w:val="center"/>
          </w:tcPr>
          <w:p w14:paraId="072128E2" w14:textId="77777777" w:rsidR="00450634" w:rsidRPr="00554C13" w:rsidRDefault="00450634" w:rsidP="00B8757D">
            <w:pPr>
              <w:jc w:val="both"/>
              <w:rPr>
                <w:rFonts w:cs="Times New Roman"/>
                <w:sz w:val="23"/>
                <w:szCs w:val="23"/>
              </w:rPr>
            </w:pPr>
            <w:r w:rsidRPr="00554C13">
              <w:rPr>
                <w:rFonts w:cs="Times New Roman"/>
                <w:sz w:val="23"/>
                <w:szCs w:val="23"/>
              </w:rPr>
              <w:t>Петлевая ручка в верхней части мешка для переноски ранца</w:t>
            </w:r>
          </w:p>
        </w:tc>
        <w:tc>
          <w:tcPr>
            <w:tcW w:w="1806" w:type="pct"/>
            <w:vAlign w:val="center"/>
          </w:tcPr>
          <w:p w14:paraId="1E2A2A5D"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0530DE11" w14:textId="77777777" w:rsidTr="00847850">
        <w:trPr>
          <w:trHeight w:val="20"/>
        </w:trPr>
        <w:tc>
          <w:tcPr>
            <w:tcW w:w="1310" w:type="pct"/>
            <w:vMerge/>
            <w:vAlign w:val="center"/>
          </w:tcPr>
          <w:p w14:paraId="10CD8D97" w14:textId="77777777" w:rsidR="00450634" w:rsidRPr="00554C13" w:rsidRDefault="00450634" w:rsidP="00B8757D">
            <w:pPr>
              <w:jc w:val="both"/>
              <w:rPr>
                <w:rFonts w:cs="Times New Roman"/>
                <w:sz w:val="23"/>
                <w:szCs w:val="23"/>
              </w:rPr>
            </w:pPr>
          </w:p>
        </w:tc>
        <w:tc>
          <w:tcPr>
            <w:tcW w:w="1884" w:type="pct"/>
            <w:vAlign w:val="center"/>
          </w:tcPr>
          <w:p w14:paraId="38BD88E9" w14:textId="77777777" w:rsidR="00450634" w:rsidRPr="00554C13" w:rsidRDefault="00450634" w:rsidP="00B8757D">
            <w:pPr>
              <w:jc w:val="both"/>
              <w:rPr>
                <w:rFonts w:cs="Times New Roman"/>
                <w:sz w:val="23"/>
                <w:szCs w:val="23"/>
              </w:rPr>
            </w:pPr>
            <w:r w:rsidRPr="00554C13">
              <w:rPr>
                <w:rFonts w:cs="Times New Roman"/>
                <w:sz w:val="23"/>
                <w:szCs w:val="23"/>
              </w:rPr>
              <w:t>Умягченные по краям, регулируемые по длине заплечные ремни</w:t>
            </w:r>
          </w:p>
        </w:tc>
        <w:tc>
          <w:tcPr>
            <w:tcW w:w="1806" w:type="pct"/>
            <w:vAlign w:val="center"/>
          </w:tcPr>
          <w:p w14:paraId="5A3A2F2E"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048B9C83" w14:textId="77777777" w:rsidTr="00847850">
        <w:trPr>
          <w:trHeight w:val="20"/>
        </w:trPr>
        <w:tc>
          <w:tcPr>
            <w:tcW w:w="1310" w:type="pct"/>
            <w:vMerge/>
            <w:vAlign w:val="center"/>
          </w:tcPr>
          <w:p w14:paraId="3EC3EA4C" w14:textId="77777777" w:rsidR="00450634" w:rsidRPr="00554C13" w:rsidRDefault="00450634" w:rsidP="00B8757D">
            <w:pPr>
              <w:jc w:val="both"/>
              <w:rPr>
                <w:rFonts w:cs="Times New Roman"/>
                <w:sz w:val="23"/>
                <w:szCs w:val="23"/>
              </w:rPr>
            </w:pPr>
          </w:p>
        </w:tc>
        <w:tc>
          <w:tcPr>
            <w:tcW w:w="1884" w:type="pct"/>
            <w:vAlign w:val="center"/>
          </w:tcPr>
          <w:p w14:paraId="7D004151" w14:textId="77777777" w:rsidR="00450634" w:rsidRPr="00554C13" w:rsidRDefault="00450634" w:rsidP="00B8757D">
            <w:pPr>
              <w:jc w:val="both"/>
              <w:rPr>
                <w:rFonts w:cs="Times New Roman"/>
                <w:sz w:val="23"/>
                <w:szCs w:val="23"/>
              </w:rPr>
            </w:pPr>
            <w:r w:rsidRPr="00554C13">
              <w:rPr>
                <w:rFonts w:cs="Times New Roman"/>
                <w:sz w:val="23"/>
                <w:szCs w:val="23"/>
              </w:rPr>
              <w:t xml:space="preserve">Толщина смягчающей подушки ремней, </w:t>
            </w:r>
            <w:proofErr w:type="gramStart"/>
            <w:r w:rsidRPr="00554C13">
              <w:rPr>
                <w:rFonts w:cs="Times New Roman"/>
                <w:sz w:val="23"/>
                <w:szCs w:val="23"/>
              </w:rPr>
              <w:t>мм</w:t>
            </w:r>
            <w:proofErr w:type="gramEnd"/>
          </w:p>
        </w:tc>
        <w:tc>
          <w:tcPr>
            <w:tcW w:w="1806" w:type="pct"/>
            <w:vAlign w:val="center"/>
          </w:tcPr>
          <w:p w14:paraId="0DD6CD38" w14:textId="77777777" w:rsidR="00450634" w:rsidRPr="00554C13" w:rsidRDefault="00450634" w:rsidP="00B8757D">
            <w:pPr>
              <w:jc w:val="both"/>
              <w:rPr>
                <w:rFonts w:cs="Times New Roman"/>
                <w:sz w:val="23"/>
                <w:szCs w:val="23"/>
              </w:rPr>
            </w:pPr>
            <w:r w:rsidRPr="00554C13">
              <w:rPr>
                <w:rFonts w:cs="Times New Roman"/>
                <w:sz w:val="23"/>
                <w:szCs w:val="23"/>
              </w:rPr>
              <w:t>не менее 10</w:t>
            </w:r>
          </w:p>
        </w:tc>
      </w:tr>
      <w:tr w:rsidR="00450634" w:rsidRPr="00554C13" w14:paraId="3AD02594" w14:textId="77777777" w:rsidTr="00847850">
        <w:trPr>
          <w:trHeight w:val="20"/>
        </w:trPr>
        <w:tc>
          <w:tcPr>
            <w:tcW w:w="1310" w:type="pct"/>
            <w:vMerge/>
            <w:vAlign w:val="center"/>
          </w:tcPr>
          <w:p w14:paraId="7B0005C8" w14:textId="77777777" w:rsidR="00450634" w:rsidRPr="00554C13" w:rsidRDefault="00450634" w:rsidP="00B8757D">
            <w:pPr>
              <w:jc w:val="both"/>
              <w:rPr>
                <w:rFonts w:cs="Times New Roman"/>
                <w:sz w:val="23"/>
                <w:szCs w:val="23"/>
              </w:rPr>
            </w:pPr>
          </w:p>
        </w:tc>
        <w:tc>
          <w:tcPr>
            <w:tcW w:w="1884" w:type="pct"/>
            <w:vAlign w:val="center"/>
          </w:tcPr>
          <w:p w14:paraId="4AEAD2B3" w14:textId="77777777" w:rsidR="00450634" w:rsidRPr="00554C13" w:rsidRDefault="00450634" w:rsidP="00B8757D">
            <w:pPr>
              <w:jc w:val="both"/>
              <w:rPr>
                <w:rFonts w:cs="Times New Roman"/>
                <w:sz w:val="23"/>
                <w:szCs w:val="23"/>
              </w:rPr>
            </w:pPr>
            <w:r w:rsidRPr="00554C13">
              <w:rPr>
                <w:rFonts w:cs="Times New Roman"/>
                <w:sz w:val="23"/>
                <w:szCs w:val="23"/>
              </w:rPr>
              <w:t>Карабин на лямке заплечного ремня для подвески гидропульта в нерабочем положении</w:t>
            </w:r>
          </w:p>
        </w:tc>
        <w:tc>
          <w:tcPr>
            <w:tcW w:w="1806" w:type="pct"/>
            <w:vAlign w:val="center"/>
          </w:tcPr>
          <w:p w14:paraId="2DA1FF69"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740653DC" w14:textId="77777777" w:rsidTr="00847850">
        <w:trPr>
          <w:trHeight w:val="20"/>
        </w:trPr>
        <w:tc>
          <w:tcPr>
            <w:tcW w:w="1310" w:type="pct"/>
            <w:vMerge/>
            <w:vAlign w:val="center"/>
          </w:tcPr>
          <w:p w14:paraId="5E3E6EB6" w14:textId="77777777" w:rsidR="00450634" w:rsidRPr="00554C13" w:rsidRDefault="00450634" w:rsidP="00B8757D">
            <w:pPr>
              <w:jc w:val="both"/>
              <w:rPr>
                <w:rFonts w:cs="Times New Roman"/>
                <w:sz w:val="23"/>
                <w:szCs w:val="23"/>
              </w:rPr>
            </w:pPr>
          </w:p>
        </w:tc>
        <w:tc>
          <w:tcPr>
            <w:tcW w:w="1884" w:type="pct"/>
            <w:vAlign w:val="center"/>
          </w:tcPr>
          <w:p w14:paraId="1C2A350E" w14:textId="77777777" w:rsidR="00450634" w:rsidRPr="00554C13" w:rsidRDefault="00450634" w:rsidP="00B8757D">
            <w:pPr>
              <w:jc w:val="both"/>
              <w:rPr>
                <w:rFonts w:cs="Times New Roman"/>
                <w:sz w:val="23"/>
                <w:szCs w:val="23"/>
              </w:rPr>
            </w:pPr>
            <w:r w:rsidRPr="00554C13">
              <w:rPr>
                <w:rFonts w:cs="Times New Roman"/>
                <w:sz w:val="23"/>
                <w:szCs w:val="23"/>
              </w:rPr>
              <w:t>Крепление строп заплечных ремней в прямоугольных отверстиях верхней и нижней выступающей литьевой части емкости-мешка с помощью пластмассовых осей</w:t>
            </w:r>
          </w:p>
        </w:tc>
        <w:tc>
          <w:tcPr>
            <w:tcW w:w="1806" w:type="pct"/>
            <w:vAlign w:val="center"/>
          </w:tcPr>
          <w:p w14:paraId="1A421402"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36F92750" w14:textId="77777777" w:rsidTr="00847850">
        <w:trPr>
          <w:trHeight w:val="20"/>
        </w:trPr>
        <w:tc>
          <w:tcPr>
            <w:tcW w:w="1310" w:type="pct"/>
            <w:vMerge/>
            <w:vAlign w:val="center"/>
          </w:tcPr>
          <w:p w14:paraId="31CC1589" w14:textId="77777777" w:rsidR="00450634" w:rsidRPr="00554C13" w:rsidRDefault="00450634" w:rsidP="00B8757D">
            <w:pPr>
              <w:jc w:val="both"/>
              <w:rPr>
                <w:rFonts w:cs="Times New Roman"/>
                <w:sz w:val="23"/>
                <w:szCs w:val="23"/>
              </w:rPr>
            </w:pPr>
          </w:p>
        </w:tc>
        <w:tc>
          <w:tcPr>
            <w:tcW w:w="1884" w:type="pct"/>
            <w:vAlign w:val="center"/>
          </w:tcPr>
          <w:p w14:paraId="7D62F0EC" w14:textId="77777777" w:rsidR="00450634" w:rsidRPr="00554C13" w:rsidRDefault="00450634" w:rsidP="00B8757D">
            <w:pPr>
              <w:jc w:val="both"/>
              <w:rPr>
                <w:rFonts w:cs="Times New Roman"/>
                <w:sz w:val="23"/>
                <w:szCs w:val="23"/>
              </w:rPr>
            </w:pPr>
            <w:r w:rsidRPr="00554C13">
              <w:rPr>
                <w:rFonts w:cs="Times New Roman"/>
                <w:sz w:val="23"/>
                <w:szCs w:val="23"/>
              </w:rPr>
              <w:t>Силовые, натяжные пряжки на стропе каждого заплечного ремня для подгонки заплечных ремней без посторонней помощи под рост бойца-пожарного в снаряженном состоянии</w:t>
            </w:r>
          </w:p>
        </w:tc>
        <w:tc>
          <w:tcPr>
            <w:tcW w:w="1806" w:type="pct"/>
            <w:vAlign w:val="center"/>
          </w:tcPr>
          <w:p w14:paraId="57C18ADD"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1DC993C5" w14:textId="77777777" w:rsidTr="00847850">
        <w:trPr>
          <w:trHeight w:val="20"/>
        </w:trPr>
        <w:tc>
          <w:tcPr>
            <w:tcW w:w="1310" w:type="pct"/>
            <w:vMerge/>
            <w:vAlign w:val="center"/>
          </w:tcPr>
          <w:p w14:paraId="0F65F88A" w14:textId="77777777" w:rsidR="00450634" w:rsidRPr="00554C13" w:rsidRDefault="00450634" w:rsidP="00B8757D">
            <w:pPr>
              <w:jc w:val="both"/>
              <w:rPr>
                <w:rFonts w:cs="Times New Roman"/>
                <w:sz w:val="23"/>
                <w:szCs w:val="23"/>
              </w:rPr>
            </w:pPr>
          </w:p>
        </w:tc>
        <w:tc>
          <w:tcPr>
            <w:tcW w:w="1884" w:type="pct"/>
            <w:vAlign w:val="center"/>
          </w:tcPr>
          <w:p w14:paraId="55FC7CC1" w14:textId="77777777" w:rsidR="00450634" w:rsidRPr="00554C13" w:rsidRDefault="00450634" w:rsidP="00B8757D">
            <w:pPr>
              <w:jc w:val="both"/>
              <w:rPr>
                <w:rFonts w:cs="Times New Roman"/>
                <w:sz w:val="23"/>
                <w:szCs w:val="23"/>
              </w:rPr>
            </w:pPr>
            <w:r w:rsidRPr="00554C13">
              <w:rPr>
                <w:rFonts w:cs="Times New Roman"/>
                <w:sz w:val="23"/>
                <w:szCs w:val="23"/>
              </w:rPr>
              <w:t>Поясная стяжка ранца, состоящая из мягких лямок с вшитыми в них стропами с быстро расстегивающимися пряжками-замками вида «трезубец»</w:t>
            </w:r>
          </w:p>
        </w:tc>
        <w:tc>
          <w:tcPr>
            <w:tcW w:w="1806" w:type="pct"/>
            <w:vAlign w:val="center"/>
          </w:tcPr>
          <w:p w14:paraId="524AE1E9"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63BD2EF7" w14:textId="77777777" w:rsidTr="00847850">
        <w:trPr>
          <w:trHeight w:val="20"/>
        </w:trPr>
        <w:tc>
          <w:tcPr>
            <w:tcW w:w="1310" w:type="pct"/>
            <w:vMerge/>
            <w:vAlign w:val="center"/>
          </w:tcPr>
          <w:p w14:paraId="5936A429" w14:textId="77777777" w:rsidR="00450634" w:rsidRPr="00554C13" w:rsidRDefault="00450634" w:rsidP="00B8757D">
            <w:pPr>
              <w:jc w:val="both"/>
              <w:rPr>
                <w:rFonts w:cs="Times New Roman"/>
                <w:sz w:val="23"/>
                <w:szCs w:val="23"/>
              </w:rPr>
            </w:pPr>
          </w:p>
        </w:tc>
        <w:tc>
          <w:tcPr>
            <w:tcW w:w="1884" w:type="pct"/>
            <w:vAlign w:val="center"/>
          </w:tcPr>
          <w:p w14:paraId="2044B08F" w14:textId="77777777" w:rsidR="00450634" w:rsidRPr="00554C13" w:rsidRDefault="00450634" w:rsidP="00B8757D">
            <w:pPr>
              <w:jc w:val="both"/>
              <w:rPr>
                <w:rFonts w:cs="Times New Roman"/>
                <w:sz w:val="23"/>
                <w:szCs w:val="23"/>
              </w:rPr>
            </w:pPr>
            <w:r w:rsidRPr="00554C13">
              <w:rPr>
                <w:rFonts w:cs="Times New Roman"/>
                <w:sz w:val="23"/>
                <w:szCs w:val="23"/>
              </w:rPr>
              <w:t>Нагрудная стяжка ранца, состоящая из 2-х строп с быстро расстегивающимися пряжками-замками вида «трезубец»</w:t>
            </w:r>
          </w:p>
        </w:tc>
        <w:tc>
          <w:tcPr>
            <w:tcW w:w="1806" w:type="pct"/>
            <w:vAlign w:val="center"/>
          </w:tcPr>
          <w:p w14:paraId="06361480"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6FAFB9F2" w14:textId="77777777" w:rsidTr="00847850">
        <w:trPr>
          <w:trHeight w:val="20"/>
        </w:trPr>
        <w:tc>
          <w:tcPr>
            <w:tcW w:w="1310" w:type="pct"/>
            <w:vMerge/>
            <w:vAlign w:val="center"/>
          </w:tcPr>
          <w:p w14:paraId="6BBFA9F9" w14:textId="77777777" w:rsidR="00450634" w:rsidRPr="00554C13" w:rsidRDefault="00450634" w:rsidP="00B8757D">
            <w:pPr>
              <w:jc w:val="both"/>
              <w:rPr>
                <w:rFonts w:cs="Times New Roman"/>
                <w:sz w:val="23"/>
                <w:szCs w:val="23"/>
              </w:rPr>
            </w:pPr>
          </w:p>
        </w:tc>
        <w:tc>
          <w:tcPr>
            <w:tcW w:w="1884" w:type="pct"/>
            <w:vAlign w:val="center"/>
          </w:tcPr>
          <w:p w14:paraId="32E8930B" w14:textId="77777777" w:rsidR="00450634" w:rsidRPr="00554C13" w:rsidRDefault="00450634" w:rsidP="00B8757D">
            <w:pPr>
              <w:jc w:val="both"/>
              <w:rPr>
                <w:rFonts w:cs="Times New Roman"/>
                <w:sz w:val="23"/>
                <w:szCs w:val="23"/>
              </w:rPr>
            </w:pPr>
            <w:r w:rsidRPr="00554C13">
              <w:rPr>
                <w:rFonts w:cs="Times New Roman"/>
                <w:sz w:val="23"/>
                <w:szCs w:val="23"/>
              </w:rPr>
              <w:t>Гибкий резиновый шланг</w:t>
            </w:r>
          </w:p>
        </w:tc>
        <w:tc>
          <w:tcPr>
            <w:tcW w:w="1806" w:type="pct"/>
            <w:vAlign w:val="center"/>
          </w:tcPr>
          <w:p w14:paraId="1F5DE1E4"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5C2CFB30" w14:textId="77777777" w:rsidTr="00847850">
        <w:trPr>
          <w:trHeight w:val="20"/>
        </w:trPr>
        <w:tc>
          <w:tcPr>
            <w:tcW w:w="1310" w:type="pct"/>
            <w:vMerge/>
            <w:vAlign w:val="center"/>
          </w:tcPr>
          <w:p w14:paraId="437D7C1D" w14:textId="77777777" w:rsidR="00450634" w:rsidRPr="00554C13" w:rsidRDefault="00450634" w:rsidP="00B8757D">
            <w:pPr>
              <w:jc w:val="both"/>
              <w:rPr>
                <w:rFonts w:cs="Times New Roman"/>
                <w:sz w:val="23"/>
                <w:szCs w:val="23"/>
              </w:rPr>
            </w:pPr>
          </w:p>
        </w:tc>
        <w:tc>
          <w:tcPr>
            <w:tcW w:w="1884" w:type="pct"/>
            <w:vAlign w:val="center"/>
          </w:tcPr>
          <w:p w14:paraId="400F4079" w14:textId="77777777" w:rsidR="00450634" w:rsidRPr="00554C13" w:rsidRDefault="00450634" w:rsidP="00B8757D">
            <w:pPr>
              <w:jc w:val="both"/>
              <w:rPr>
                <w:rFonts w:cs="Times New Roman"/>
                <w:sz w:val="23"/>
                <w:szCs w:val="23"/>
              </w:rPr>
            </w:pPr>
            <w:r w:rsidRPr="00554C13">
              <w:rPr>
                <w:rFonts w:cs="Times New Roman"/>
                <w:sz w:val="23"/>
                <w:szCs w:val="23"/>
              </w:rPr>
              <w:t>Гидропульт двустороннего действия</w:t>
            </w:r>
          </w:p>
        </w:tc>
        <w:tc>
          <w:tcPr>
            <w:tcW w:w="1806" w:type="pct"/>
            <w:vAlign w:val="center"/>
          </w:tcPr>
          <w:p w14:paraId="242936EE"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44C326DD" w14:textId="77777777" w:rsidTr="00847850">
        <w:trPr>
          <w:trHeight w:val="20"/>
        </w:trPr>
        <w:tc>
          <w:tcPr>
            <w:tcW w:w="1310" w:type="pct"/>
            <w:vMerge/>
            <w:vAlign w:val="center"/>
          </w:tcPr>
          <w:p w14:paraId="44AD3927" w14:textId="77777777" w:rsidR="00450634" w:rsidRPr="00554C13" w:rsidRDefault="00450634" w:rsidP="00B8757D">
            <w:pPr>
              <w:jc w:val="both"/>
              <w:rPr>
                <w:rFonts w:cs="Times New Roman"/>
                <w:sz w:val="23"/>
                <w:szCs w:val="23"/>
              </w:rPr>
            </w:pPr>
          </w:p>
        </w:tc>
        <w:tc>
          <w:tcPr>
            <w:tcW w:w="1884" w:type="pct"/>
            <w:vAlign w:val="center"/>
          </w:tcPr>
          <w:p w14:paraId="44766968" w14:textId="77777777" w:rsidR="00450634" w:rsidRPr="00554C13" w:rsidRDefault="00450634" w:rsidP="00B8757D">
            <w:pPr>
              <w:shd w:val="clear" w:color="auto" w:fill="FFFFFF"/>
              <w:jc w:val="both"/>
              <w:rPr>
                <w:rFonts w:cs="Times New Roman"/>
                <w:sz w:val="23"/>
                <w:szCs w:val="23"/>
              </w:rPr>
            </w:pPr>
            <w:r w:rsidRPr="00554C13">
              <w:rPr>
                <w:rFonts w:cs="Times New Roman"/>
                <w:sz w:val="23"/>
                <w:szCs w:val="23"/>
              </w:rPr>
              <w:t>Маркировка на корпусе гидропульта с указанием:</w:t>
            </w:r>
          </w:p>
          <w:p w14:paraId="0DB68543" w14:textId="77777777" w:rsidR="00450634" w:rsidRPr="00554C13" w:rsidRDefault="00450634" w:rsidP="00B8757D">
            <w:pPr>
              <w:shd w:val="clear" w:color="auto" w:fill="FFFFFF"/>
              <w:jc w:val="both"/>
              <w:rPr>
                <w:rFonts w:cs="Times New Roman"/>
                <w:sz w:val="23"/>
                <w:szCs w:val="23"/>
              </w:rPr>
            </w:pPr>
            <w:r w:rsidRPr="00554C13">
              <w:rPr>
                <w:rFonts w:cs="Times New Roman"/>
                <w:sz w:val="23"/>
                <w:szCs w:val="23"/>
              </w:rPr>
              <w:t>- названия изделия</w:t>
            </w:r>
          </w:p>
          <w:p w14:paraId="2E2323F2" w14:textId="77777777" w:rsidR="00450634" w:rsidRPr="00554C13" w:rsidRDefault="00450634" w:rsidP="00B8757D">
            <w:pPr>
              <w:shd w:val="clear" w:color="auto" w:fill="FFFFFF"/>
              <w:jc w:val="both"/>
              <w:rPr>
                <w:rFonts w:cs="Times New Roman"/>
                <w:sz w:val="23"/>
                <w:szCs w:val="23"/>
              </w:rPr>
            </w:pPr>
            <w:r w:rsidRPr="00554C13">
              <w:rPr>
                <w:rFonts w:cs="Times New Roman"/>
                <w:sz w:val="23"/>
                <w:szCs w:val="23"/>
              </w:rPr>
              <w:t>- названия производителя</w:t>
            </w:r>
          </w:p>
          <w:p w14:paraId="1526D521" w14:textId="47054146" w:rsidR="00450634" w:rsidRPr="00554C13" w:rsidRDefault="00450634" w:rsidP="00B8757D">
            <w:pPr>
              <w:jc w:val="both"/>
              <w:rPr>
                <w:rFonts w:cs="Times New Roman"/>
                <w:sz w:val="23"/>
                <w:szCs w:val="23"/>
              </w:rPr>
            </w:pPr>
            <w:r w:rsidRPr="00554C13">
              <w:rPr>
                <w:rFonts w:cs="Times New Roman"/>
                <w:sz w:val="23"/>
                <w:szCs w:val="23"/>
              </w:rPr>
              <w:t>- реквизитов произв</w:t>
            </w:r>
            <w:r w:rsidR="00D23891" w:rsidRPr="00554C13">
              <w:rPr>
                <w:rFonts w:cs="Times New Roman"/>
                <w:sz w:val="23"/>
                <w:szCs w:val="23"/>
              </w:rPr>
              <w:t>одителя (телефон, адрес сайта)</w:t>
            </w:r>
          </w:p>
        </w:tc>
        <w:tc>
          <w:tcPr>
            <w:tcW w:w="1806" w:type="pct"/>
            <w:vAlign w:val="center"/>
          </w:tcPr>
          <w:p w14:paraId="0DCB2124"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05275FDF" w14:textId="77777777" w:rsidTr="00847850">
        <w:trPr>
          <w:trHeight w:val="20"/>
        </w:trPr>
        <w:tc>
          <w:tcPr>
            <w:tcW w:w="1310" w:type="pct"/>
            <w:vMerge/>
            <w:vAlign w:val="center"/>
          </w:tcPr>
          <w:p w14:paraId="0DB6BC63" w14:textId="77777777" w:rsidR="00450634" w:rsidRPr="00554C13" w:rsidRDefault="00450634" w:rsidP="00B8757D">
            <w:pPr>
              <w:jc w:val="both"/>
              <w:rPr>
                <w:rFonts w:cs="Times New Roman"/>
                <w:sz w:val="23"/>
                <w:szCs w:val="23"/>
              </w:rPr>
            </w:pPr>
          </w:p>
        </w:tc>
        <w:tc>
          <w:tcPr>
            <w:tcW w:w="1884" w:type="pct"/>
            <w:vAlign w:val="center"/>
          </w:tcPr>
          <w:p w14:paraId="3665DC1C" w14:textId="77777777" w:rsidR="00450634" w:rsidRPr="00554C13" w:rsidRDefault="00450634" w:rsidP="00B8757D">
            <w:pPr>
              <w:jc w:val="both"/>
              <w:rPr>
                <w:rFonts w:cs="Times New Roman"/>
                <w:sz w:val="23"/>
                <w:szCs w:val="23"/>
              </w:rPr>
            </w:pPr>
            <w:r w:rsidRPr="00554C13">
              <w:rPr>
                <w:rFonts w:cs="Times New Roman"/>
                <w:sz w:val="23"/>
                <w:szCs w:val="23"/>
              </w:rPr>
              <w:t>Материал корпуса гидропульта</w:t>
            </w:r>
          </w:p>
        </w:tc>
        <w:tc>
          <w:tcPr>
            <w:tcW w:w="1806" w:type="pct"/>
            <w:vAlign w:val="center"/>
          </w:tcPr>
          <w:p w14:paraId="7CB9F636" w14:textId="77777777" w:rsidR="00450634" w:rsidRPr="00554C13" w:rsidRDefault="00450634" w:rsidP="00B8757D">
            <w:pPr>
              <w:jc w:val="both"/>
              <w:rPr>
                <w:rFonts w:cs="Times New Roman"/>
                <w:sz w:val="23"/>
                <w:szCs w:val="23"/>
              </w:rPr>
            </w:pPr>
            <w:r w:rsidRPr="00554C13">
              <w:rPr>
                <w:rFonts w:cs="Times New Roman"/>
                <w:sz w:val="23"/>
                <w:szCs w:val="23"/>
              </w:rPr>
              <w:t>дюралевый сплав</w:t>
            </w:r>
          </w:p>
        </w:tc>
      </w:tr>
      <w:tr w:rsidR="00450634" w:rsidRPr="00554C13" w14:paraId="79B51E6E" w14:textId="77777777" w:rsidTr="00847850">
        <w:trPr>
          <w:trHeight w:val="20"/>
        </w:trPr>
        <w:tc>
          <w:tcPr>
            <w:tcW w:w="1310" w:type="pct"/>
            <w:vMerge/>
            <w:vAlign w:val="center"/>
          </w:tcPr>
          <w:p w14:paraId="52959101" w14:textId="77777777" w:rsidR="00450634" w:rsidRPr="00554C13" w:rsidRDefault="00450634" w:rsidP="00B8757D">
            <w:pPr>
              <w:jc w:val="both"/>
              <w:rPr>
                <w:rFonts w:cs="Times New Roman"/>
                <w:sz w:val="23"/>
                <w:szCs w:val="23"/>
              </w:rPr>
            </w:pPr>
          </w:p>
        </w:tc>
        <w:tc>
          <w:tcPr>
            <w:tcW w:w="1884" w:type="pct"/>
            <w:vAlign w:val="center"/>
          </w:tcPr>
          <w:p w14:paraId="4EE8A688" w14:textId="77777777" w:rsidR="00450634" w:rsidRPr="00554C13" w:rsidRDefault="00450634" w:rsidP="00B8757D">
            <w:pPr>
              <w:jc w:val="both"/>
              <w:rPr>
                <w:rFonts w:cs="Times New Roman"/>
                <w:sz w:val="23"/>
                <w:szCs w:val="23"/>
              </w:rPr>
            </w:pPr>
            <w:r w:rsidRPr="00554C13">
              <w:rPr>
                <w:rFonts w:cs="Times New Roman"/>
                <w:sz w:val="23"/>
                <w:szCs w:val="23"/>
              </w:rPr>
              <w:t>Материал штуцера гидропульта</w:t>
            </w:r>
          </w:p>
        </w:tc>
        <w:tc>
          <w:tcPr>
            <w:tcW w:w="1806" w:type="pct"/>
            <w:vAlign w:val="center"/>
          </w:tcPr>
          <w:p w14:paraId="4E49A112" w14:textId="77777777" w:rsidR="00450634" w:rsidRPr="00554C13" w:rsidRDefault="00450634" w:rsidP="00B8757D">
            <w:pPr>
              <w:jc w:val="both"/>
              <w:rPr>
                <w:rFonts w:cs="Times New Roman"/>
                <w:sz w:val="23"/>
                <w:szCs w:val="23"/>
              </w:rPr>
            </w:pPr>
            <w:r w:rsidRPr="00554C13">
              <w:rPr>
                <w:rFonts w:cs="Times New Roman"/>
                <w:sz w:val="23"/>
                <w:szCs w:val="23"/>
              </w:rPr>
              <w:t>дюралевый сплав</w:t>
            </w:r>
          </w:p>
        </w:tc>
      </w:tr>
      <w:tr w:rsidR="00450634" w:rsidRPr="00554C13" w14:paraId="7D59CE9D" w14:textId="77777777" w:rsidTr="00847850">
        <w:trPr>
          <w:trHeight w:val="20"/>
        </w:trPr>
        <w:tc>
          <w:tcPr>
            <w:tcW w:w="1310" w:type="pct"/>
            <w:vMerge/>
            <w:vAlign w:val="center"/>
          </w:tcPr>
          <w:p w14:paraId="345D5B92" w14:textId="77777777" w:rsidR="00450634" w:rsidRPr="00554C13" w:rsidRDefault="00450634" w:rsidP="00B8757D">
            <w:pPr>
              <w:jc w:val="both"/>
              <w:rPr>
                <w:rFonts w:cs="Times New Roman"/>
                <w:sz w:val="23"/>
                <w:szCs w:val="23"/>
              </w:rPr>
            </w:pPr>
          </w:p>
        </w:tc>
        <w:tc>
          <w:tcPr>
            <w:tcW w:w="1884" w:type="pct"/>
            <w:vAlign w:val="center"/>
          </w:tcPr>
          <w:p w14:paraId="7C8EC262" w14:textId="77777777" w:rsidR="00450634" w:rsidRPr="00554C13" w:rsidRDefault="00450634" w:rsidP="00B8757D">
            <w:pPr>
              <w:jc w:val="both"/>
              <w:rPr>
                <w:rFonts w:cs="Times New Roman"/>
                <w:sz w:val="23"/>
                <w:szCs w:val="23"/>
              </w:rPr>
            </w:pPr>
            <w:r w:rsidRPr="00554C13">
              <w:rPr>
                <w:rFonts w:cs="Times New Roman"/>
                <w:sz w:val="23"/>
                <w:szCs w:val="23"/>
              </w:rPr>
              <w:t>Материал гайки гидропульта</w:t>
            </w:r>
          </w:p>
        </w:tc>
        <w:tc>
          <w:tcPr>
            <w:tcW w:w="1806" w:type="pct"/>
            <w:vAlign w:val="center"/>
          </w:tcPr>
          <w:p w14:paraId="0BC41B59" w14:textId="77777777" w:rsidR="00450634" w:rsidRPr="00554C13" w:rsidRDefault="00450634" w:rsidP="00B8757D">
            <w:pPr>
              <w:jc w:val="both"/>
              <w:rPr>
                <w:rFonts w:cs="Times New Roman"/>
                <w:sz w:val="23"/>
                <w:szCs w:val="23"/>
              </w:rPr>
            </w:pPr>
            <w:r w:rsidRPr="00554C13">
              <w:rPr>
                <w:rFonts w:cs="Times New Roman"/>
                <w:sz w:val="23"/>
                <w:szCs w:val="23"/>
              </w:rPr>
              <w:t>дюралевый сплав</w:t>
            </w:r>
          </w:p>
        </w:tc>
      </w:tr>
      <w:tr w:rsidR="00450634" w:rsidRPr="00554C13" w14:paraId="5D66E229" w14:textId="77777777" w:rsidTr="00847850">
        <w:trPr>
          <w:trHeight w:val="20"/>
        </w:trPr>
        <w:tc>
          <w:tcPr>
            <w:tcW w:w="1310" w:type="pct"/>
            <w:vMerge/>
            <w:vAlign w:val="center"/>
          </w:tcPr>
          <w:p w14:paraId="79586075" w14:textId="77777777" w:rsidR="00450634" w:rsidRPr="00554C13" w:rsidRDefault="00450634" w:rsidP="00B8757D">
            <w:pPr>
              <w:jc w:val="both"/>
              <w:rPr>
                <w:rFonts w:cs="Times New Roman"/>
                <w:sz w:val="23"/>
                <w:szCs w:val="23"/>
              </w:rPr>
            </w:pPr>
          </w:p>
        </w:tc>
        <w:tc>
          <w:tcPr>
            <w:tcW w:w="1884" w:type="pct"/>
            <w:vAlign w:val="center"/>
          </w:tcPr>
          <w:p w14:paraId="4E79596C" w14:textId="77777777" w:rsidR="00450634" w:rsidRPr="00554C13" w:rsidRDefault="00450634" w:rsidP="00B8757D">
            <w:pPr>
              <w:jc w:val="both"/>
              <w:rPr>
                <w:rFonts w:cs="Times New Roman"/>
                <w:sz w:val="23"/>
                <w:szCs w:val="23"/>
              </w:rPr>
            </w:pPr>
            <w:r w:rsidRPr="00554C13">
              <w:rPr>
                <w:rFonts w:cs="Times New Roman"/>
                <w:sz w:val="23"/>
                <w:szCs w:val="23"/>
              </w:rPr>
              <w:t>Материал регулировочного сопла гидропульта</w:t>
            </w:r>
          </w:p>
        </w:tc>
        <w:tc>
          <w:tcPr>
            <w:tcW w:w="1806" w:type="pct"/>
            <w:vAlign w:val="center"/>
          </w:tcPr>
          <w:p w14:paraId="206853E3" w14:textId="77777777" w:rsidR="00450634" w:rsidRPr="00554C13" w:rsidRDefault="00450634" w:rsidP="00B8757D">
            <w:pPr>
              <w:jc w:val="both"/>
              <w:rPr>
                <w:rFonts w:cs="Times New Roman"/>
                <w:sz w:val="23"/>
                <w:szCs w:val="23"/>
              </w:rPr>
            </w:pPr>
            <w:r w:rsidRPr="00554C13">
              <w:rPr>
                <w:rFonts w:cs="Times New Roman"/>
                <w:sz w:val="23"/>
                <w:szCs w:val="23"/>
              </w:rPr>
              <w:t>дюралевый сплав</w:t>
            </w:r>
          </w:p>
        </w:tc>
      </w:tr>
      <w:tr w:rsidR="00450634" w:rsidRPr="00554C13" w14:paraId="50A77551" w14:textId="77777777" w:rsidTr="00847850">
        <w:trPr>
          <w:trHeight w:val="20"/>
        </w:trPr>
        <w:tc>
          <w:tcPr>
            <w:tcW w:w="1310" w:type="pct"/>
            <w:vMerge/>
            <w:vAlign w:val="center"/>
          </w:tcPr>
          <w:p w14:paraId="4EFF2FA9" w14:textId="77777777" w:rsidR="00450634" w:rsidRPr="00554C13" w:rsidRDefault="00450634" w:rsidP="00B8757D">
            <w:pPr>
              <w:jc w:val="both"/>
              <w:rPr>
                <w:rFonts w:cs="Times New Roman"/>
                <w:sz w:val="23"/>
                <w:szCs w:val="23"/>
              </w:rPr>
            </w:pPr>
          </w:p>
        </w:tc>
        <w:tc>
          <w:tcPr>
            <w:tcW w:w="1884" w:type="pct"/>
            <w:vAlign w:val="center"/>
          </w:tcPr>
          <w:p w14:paraId="2ED44E65" w14:textId="77777777" w:rsidR="00450634" w:rsidRPr="00554C13" w:rsidRDefault="00450634" w:rsidP="00B8757D">
            <w:pPr>
              <w:jc w:val="both"/>
              <w:rPr>
                <w:rFonts w:cs="Times New Roman"/>
                <w:sz w:val="23"/>
                <w:szCs w:val="23"/>
              </w:rPr>
            </w:pPr>
            <w:r w:rsidRPr="00554C13">
              <w:rPr>
                <w:rFonts w:cs="Times New Roman"/>
                <w:sz w:val="23"/>
                <w:szCs w:val="23"/>
              </w:rPr>
              <w:t>Материал распылительной головки гидропульта</w:t>
            </w:r>
          </w:p>
        </w:tc>
        <w:tc>
          <w:tcPr>
            <w:tcW w:w="1806" w:type="pct"/>
            <w:vAlign w:val="center"/>
          </w:tcPr>
          <w:p w14:paraId="21D05707" w14:textId="77777777" w:rsidR="00450634" w:rsidRPr="00554C13" w:rsidRDefault="00450634" w:rsidP="00B8757D">
            <w:pPr>
              <w:jc w:val="both"/>
              <w:rPr>
                <w:rFonts w:cs="Times New Roman"/>
                <w:sz w:val="23"/>
                <w:szCs w:val="23"/>
              </w:rPr>
            </w:pPr>
            <w:r w:rsidRPr="00554C13">
              <w:rPr>
                <w:rFonts w:cs="Times New Roman"/>
                <w:sz w:val="23"/>
                <w:szCs w:val="23"/>
              </w:rPr>
              <w:t>латунный сплав</w:t>
            </w:r>
          </w:p>
        </w:tc>
      </w:tr>
      <w:tr w:rsidR="00450634" w:rsidRPr="00554C13" w14:paraId="403BEB5F" w14:textId="77777777" w:rsidTr="00847850">
        <w:trPr>
          <w:trHeight w:val="20"/>
        </w:trPr>
        <w:tc>
          <w:tcPr>
            <w:tcW w:w="1310" w:type="pct"/>
            <w:vMerge/>
            <w:vAlign w:val="center"/>
          </w:tcPr>
          <w:p w14:paraId="434C9318" w14:textId="77777777" w:rsidR="00450634" w:rsidRPr="00554C13" w:rsidRDefault="00450634" w:rsidP="00B8757D">
            <w:pPr>
              <w:jc w:val="both"/>
              <w:rPr>
                <w:rFonts w:cs="Times New Roman"/>
                <w:sz w:val="23"/>
                <w:szCs w:val="23"/>
              </w:rPr>
            </w:pPr>
          </w:p>
        </w:tc>
        <w:tc>
          <w:tcPr>
            <w:tcW w:w="1884" w:type="pct"/>
            <w:vAlign w:val="center"/>
          </w:tcPr>
          <w:p w14:paraId="6BB3E46C" w14:textId="77777777" w:rsidR="00450634" w:rsidRPr="00554C13" w:rsidRDefault="00450634" w:rsidP="00B8757D">
            <w:pPr>
              <w:jc w:val="both"/>
              <w:rPr>
                <w:rFonts w:cs="Times New Roman"/>
                <w:sz w:val="23"/>
                <w:szCs w:val="23"/>
              </w:rPr>
            </w:pPr>
            <w:r w:rsidRPr="00554C13">
              <w:rPr>
                <w:rFonts w:cs="Times New Roman"/>
                <w:sz w:val="23"/>
                <w:szCs w:val="23"/>
              </w:rPr>
              <w:t>Материал штока гидропульта</w:t>
            </w:r>
          </w:p>
        </w:tc>
        <w:tc>
          <w:tcPr>
            <w:tcW w:w="1806" w:type="pct"/>
            <w:vAlign w:val="center"/>
          </w:tcPr>
          <w:p w14:paraId="6F4EE1DE" w14:textId="77777777" w:rsidR="00450634" w:rsidRPr="00554C13" w:rsidRDefault="00450634" w:rsidP="00B8757D">
            <w:pPr>
              <w:jc w:val="both"/>
              <w:rPr>
                <w:rFonts w:cs="Times New Roman"/>
                <w:sz w:val="23"/>
                <w:szCs w:val="23"/>
              </w:rPr>
            </w:pPr>
            <w:r w:rsidRPr="00554C13">
              <w:rPr>
                <w:rFonts w:cs="Times New Roman"/>
                <w:sz w:val="23"/>
                <w:szCs w:val="23"/>
              </w:rPr>
              <w:t>нержавеющая сталь</w:t>
            </w:r>
          </w:p>
        </w:tc>
      </w:tr>
      <w:tr w:rsidR="00450634" w:rsidRPr="00554C13" w14:paraId="0D207542" w14:textId="77777777" w:rsidTr="00847850">
        <w:trPr>
          <w:trHeight w:val="20"/>
        </w:trPr>
        <w:tc>
          <w:tcPr>
            <w:tcW w:w="1310" w:type="pct"/>
            <w:vMerge/>
            <w:vAlign w:val="center"/>
          </w:tcPr>
          <w:p w14:paraId="55C180BD" w14:textId="77777777" w:rsidR="00450634" w:rsidRPr="00554C13" w:rsidRDefault="00450634" w:rsidP="00B8757D">
            <w:pPr>
              <w:jc w:val="both"/>
              <w:rPr>
                <w:rFonts w:cs="Times New Roman"/>
                <w:sz w:val="23"/>
                <w:szCs w:val="23"/>
              </w:rPr>
            </w:pPr>
          </w:p>
        </w:tc>
        <w:tc>
          <w:tcPr>
            <w:tcW w:w="1884" w:type="pct"/>
            <w:vAlign w:val="center"/>
          </w:tcPr>
          <w:p w14:paraId="7B74BBB5" w14:textId="77777777" w:rsidR="00450634" w:rsidRPr="00554C13" w:rsidRDefault="00450634" w:rsidP="00B8757D">
            <w:pPr>
              <w:jc w:val="both"/>
              <w:rPr>
                <w:rFonts w:cs="Times New Roman"/>
                <w:sz w:val="23"/>
                <w:szCs w:val="23"/>
              </w:rPr>
            </w:pPr>
            <w:r w:rsidRPr="00554C13">
              <w:rPr>
                <w:rFonts w:cs="Times New Roman"/>
                <w:sz w:val="23"/>
                <w:szCs w:val="23"/>
              </w:rPr>
              <w:t>Материал уплотнительных колец, манжет, запорного клапана гидропульта</w:t>
            </w:r>
          </w:p>
        </w:tc>
        <w:tc>
          <w:tcPr>
            <w:tcW w:w="1806" w:type="pct"/>
            <w:vAlign w:val="center"/>
          </w:tcPr>
          <w:p w14:paraId="485201EB" w14:textId="77777777" w:rsidR="00450634" w:rsidRPr="00554C13" w:rsidRDefault="00450634" w:rsidP="00B8757D">
            <w:pPr>
              <w:jc w:val="both"/>
              <w:rPr>
                <w:rFonts w:cs="Times New Roman"/>
                <w:sz w:val="23"/>
                <w:szCs w:val="23"/>
              </w:rPr>
            </w:pPr>
            <w:r w:rsidRPr="00554C13">
              <w:rPr>
                <w:rFonts w:cs="Times New Roman"/>
                <w:sz w:val="23"/>
                <w:szCs w:val="23"/>
              </w:rPr>
              <w:t>полиуретан «Эластоллан» или эквивалент</w:t>
            </w:r>
          </w:p>
        </w:tc>
      </w:tr>
      <w:tr w:rsidR="00450634" w:rsidRPr="00554C13" w14:paraId="44F51778" w14:textId="77777777" w:rsidTr="00847850">
        <w:trPr>
          <w:trHeight w:val="20"/>
        </w:trPr>
        <w:tc>
          <w:tcPr>
            <w:tcW w:w="1310" w:type="pct"/>
            <w:vMerge/>
            <w:vAlign w:val="center"/>
          </w:tcPr>
          <w:p w14:paraId="313F1322" w14:textId="77777777" w:rsidR="00450634" w:rsidRPr="00554C13" w:rsidRDefault="00450634" w:rsidP="00B8757D">
            <w:pPr>
              <w:jc w:val="both"/>
              <w:rPr>
                <w:rFonts w:cs="Times New Roman"/>
                <w:sz w:val="23"/>
                <w:szCs w:val="23"/>
              </w:rPr>
            </w:pPr>
          </w:p>
        </w:tc>
        <w:tc>
          <w:tcPr>
            <w:tcW w:w="1884" w:type="pct"/>
            <w:vAlign w:val="center"/>
          </w:tcPr>
          <w:p w14:paraId="5BCDD4FE" w14:textId="77777777" w:rsidR="00450634" w:rsidRPr="00554C13" w:rsidRDefault="00450634" w:rsidP="00B8757D">
            <w:pPr>
              <w:jc w:val="both"/>
              <w:rPr>
                <w:rFonts w:cs="Times New Roman"/>
                <w:sz w:val="23"/>
                <w:szCs w:val="23"/>
              </w:rPr>
            </w:pPr>
            <w:r w:rsidRPr="00554C13">
              <w:rPr>
                <w:rFonts w:cs="Times New Roman"/>
                <w:sz w:val="23"/>
                <w:szCs w:val="23"/>
              </w:rPr>
              <w:t>Шариковая конструкция запорного клапана</w:t>
            </w:r>
          </w:p>
        </w:tc>
        <w:tc>
          <w:tcPr>
            <w:tcW w:w="1806" w:type="pct"/>
            <w:vAlign w:val="center"/>
          </w:tcPr>
          <w:p w14:paraId="027105B8"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17C101D1" w14:textId="77777777" w:rsidTr="00847850">
        <w:trPr>
          <w:trHeight w:val="20"/>
        </w:trPr>
        <w:tc>
          <w:tcPr>
            <w:tcW w:w="1310" w:type="pct"/>
            <w:vMerge/>
            <w:vAlign w:val="center"/>
          </w:tcPr>
          <w:p w14:paraId="09923635" w14:textId="77777777" w:rsidR="00450634" w:rsidRPr="00554C13" w:rsidRDefault="00450634" w:rsidP="00B8757D">
            <w:pPr>
              <w:jc w:val="both"/>
              <w:rPr>
                <w:rFonts w:cs="Times New Roman"/>
                <w:sz w:val="23"/>
                <w:szCs w:val="23"/>
              </w:rPr>
            </w:pPr>
          </w:p>
        </w:tc>
        <w:tc>
          <w:tcPr>
            <w:tcW w:w="1884" w:type="pct"/>
            <w:vAlign w:val="center"/>
          </w:tcPr>
          <w:p w14:paraId="4936510A" w14:textId="77777777" w:rsidR="00450634" w:rsidRPr="00554C13" w:rsidRDefault="00450634" w:rsidP="00B8757D">
            <w:pPr>
              <w:jc w:val="both"/>
              <w:rPr>
                <w:rFonts w:cs="Times New Roman"/>
                <w:sz w:val="23"/>
                <w:szCs w:val="23"/>
              </w:rPr>
            </w:pPr>
            <w:r w:rsidRPr="00554C13">
              <w:rPr>
                <w:rFonts w:cs="Times New Roman"/>
                <w:sz w:val="23"/>
                <w:szCs w:val="23"/>
              </w:rPr>
              <w:t xml:space="preserve">Перекрывная и </w:t>
            </w:r>
            <w:proofErr w:type="gramStart"/>
            <w:r w:rsidRPr="00554C13">
              <w:rPr>
                <w:rFonts w:cs="Times New Roman"/>
                <w:sz w:val="23"/>
                <w:szCs w:val="23"/>
              </w:rPr>
              <w:t>амортизирующая</w:t>
            </w:r>
            <w:proofErr w:type="gramEnd"/>
            <w:r w:rsidRPr="00554C13">
              <w:rPr>
                <w:rFonts w:cs="Times New Roman"/>
                <w:sz w:val="23"/>
                <w:szCs w:val="23"/>
              </w:rPr>
              <w:t xml:space="preserve"> пружины из нержавеющей стали с хром-никелевым покрытием</w:t>
            </w:r>
          </w:p>
        </w:tc>
        <w:tc>
          <w:tcPr>
            <w:tcW w:w="1806" w:type="pct"/>
            <w:vAlign w:val="center"/>
          </w:tcPr>
          <w:p w14:paraId="43CFD8E7"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6BF9DA02" w14:textId="77777777" w:rsidTr="00847850">
        <w:trPr>
          <w:trHeight w:val="20"/>
        </w:trPr>
        <w:tc>
          <w:tcPr>
            <w:tcW w:w="1310" w:type="pct"/>
            <w:vMerge/>
            <w:vAlign w:val="center"/>
          </w:tcPr>
          <w:p w14:paraId="626F77FB" w14:textId="77777777" w:rsidR="00450634" w:rsidRPr="00554C13" w:rsidRDefault="00450634" w:rsidP="00B8757D">
            <w:pPr>
              <w:jc w:val="both"/>
              <w:rPr>
                <w:rFonts w:cs="Times New Roman"/>
                <w:sz w:val="23"/>
                <w:szCs w:val="23"/>
              </w:rPr>
            </w:pPr>
          </w:p>
        </w:tc>
        <w:tc>
          <w:tcPr>
            <w:tcW w:w="1884" w:type="pct"/>
            <w:vAlign w:val="center"/>
          </w:tcPr>
          <w:p w14:paraId="695AB5D7" w14:textId="77777777" w:rsidR="00450634" w:rsidRPr="00554C13" w:rsidRDefault="00450634" w:rsidP="00B8757D">
            <w:pPr>
              <w:jc w:val="both"/>
              <w:rPr>
                <w:rFonts w:cs="Times New Roman"/>
                <w:sz w:val="23"/>
                <w:szCs w:val="23"/>
              </w:rPr>
            </w:pPr>
            <w:r w:rsidRPr="00554C13">
              <w:rPr>
                <w:rFonts w:cs="Times New Roman"/>
                <w:sz w:val="23"/>
                <w:szCs w:val="23"/>
              </w:rPr>
              <w:t>Эргономичная, тангенциальная, цельнолитая ручка Г-образной формы из полимерного материала на штоке гидропульта</w:t>
            </w:r>
          </w:p>
        </w:tc>
        <w:tc>
          <w:tcPr>
            <w:tcW w:w="1806" w:type="pct"/>
            <w:vAlign w:val="center"/>
          </w:tcPr>
          <w:p w14:paraId="57FEFB41"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5EDCDC78" w14:textId="77777777" w:rsidTr="00847850">
        <w:trPr>
          <w:trHeight w:val="20"/>
        </w:trPr>
        <w:tc>
          <w:tcPr>
            <w:tcW w:w="1310" w:type="pct"/>
            <w:vMerge/>
            <w:vAlign w:val="center"/>
          </w:tcPr>
          <w:p w14:paraId="6B2D600E" w14:textId="77777777" w:rsidR="00450634" w:rsidRPr="00554C13" w:rsidRDefault="00450634" w:rsidP="00B8757D">
            <w:pPr>
              <w:jc w:val="both"/>
              <w:rPr>
                <w:rFonts w:cs="Times New Roman"/>
                <w:sz w:val="23"/>
                <w:szCs w:val="23"/>
              </w:rPr>
            </w:pPr>
          </w:p>
        </w:tc>
        <w:tc>
          <w:tcPr>
            <w:tcW w:w="1884" w:type="pct"/>
            <w:vAlign w:val="center"/>
          </w:tcPr>
          <w:p w14:paraId="46CAF77D" w14:textId="77777777" w:rsidR="00450634" w:rsidRPr="00554C13" w:rsidRDefault="00450634" w:rsidP="00B8757D">
            <w:pPr>
              <w:jc w:val="both"/>
              <w:rPr>
                <w:rFonts w:cs="Times New Roman"/>
                <w:sz w:val="23"/>
                <w:szCs w:val="23"/>
              </w:rPr>
            </w:pPr>
            <w:r w:rsidRPr="00554C13">
              <w:rPr>
                <w:rFonts w:cs="Times New Roman"/>
                <w:sz w:val="23"/>
                <w:szCs w:val="23"/>
              </w:rPr>
              <w:t>При работе гидропультом отсутствует протекание жидкости из мест соединений</w:t>
            </w:r>
          </w:p>
        </w:tc>
        <w:tc>
          <w:tcPr>
            <w:tcW w:w="1806" w:type="pct"/>
            <w:vAlign w:val="center"/>
          </w:tcPr>
          <w:p w14:paraId="738560BB"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40B06014" w14:textId="77777777" w:rsidTr="00847850">
        <w:trPr>
          <w:trHeight w:val="20"/>
        </w:trPr>
        <w:tc>
          <w:tcPr>
            <w:tcW w:w="1310" w:type="pct"/>
            <w:vMerge/>
            <w:vAlign w:val="center"/>
          </w:tcPr>
          <w:p w14:paraId="5A02CF38" w14:textId="77777777" w:rsidR="00450634" w:rsidRPr="00554C13" w:rsidRDefault="00450634" w:rsidP="00B8757D">
            <w:pPr>
              <w:jc w:val="both"/>
              <w:rPr>
                <w:rFonts w:cs="Times New Roman"/>
                <w:sz w:val="23"/>
                <w:szCs w:val="23"/>
              </w:rPr>
            </w:pPr>
          </w:p>
        </w:tc>
        <w:tc>
          <w:tcPr>
            <w:tcW w:w="1884" w:type="pct"/>
            <w:vAlign w:val="center"/>
          </w:tcPr>
          <w:p w14:paraId="38D47933" w14:textId="77777777" w:rsidR="00450634" w:rsidRPr="00554C13" w:rsidRDefault="00450634" w:rsidP="00B8757D">
            <w:pPr>
              <w:jc w:val="both"/>
              <w:rPr>
                <w:rFonts w:cs="Times New Roman"/>
                <w:sz w:val="23"/>
                <w:szCs w:val="23"/>
              </w:rPr>
            </w:pPr>
            <w:r w:rsidRPr="00554C13">
              <w:rPr>
                <w:rFonts w:cs="Times New Roman"/>
                <w:sz w:val="23"/>
                <w:szCs w:val="23"/>
              </w:rPr>
              <w:t>Кольцо для подвески гидропульта на карабин</w:t>
            </w:r>
          </w:p>
        </w:tc>
        <w:tc>
          <w:tcPr>
            <w:tcW w:w="1806" w:type="pct"/>
            <w:vAlign w:val="center"/>
          </w:tcPr>
          <w:p w14:paraId="4A3A7BE8"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079F965E" w14:textId="77777777" w:rsidTr="00847850">
        <w:trPr>
          <w:trHeight w:val="20"/>
        </w:trPr>
        <w:tc>
          <w:tcPr>
            <w:tcW w:w="1310" w:type="pct"/>
            <w:vMerge/>
            <w:vAlign w:val="center"/>
          </w:tcPr>
          <w:p w14:paraId="4962AF37" w14:textId="77777777" w:rsidR="00450634" w:rsidRPr="00554C13" w:rsidRDefault="00450634" w:rsidP="00B8757D">
            <w:pPr>
              <w:jc w:val="both"/>
              <w:rPr>
                <w:rFonts w:cs="Times New Roman"/>
                <w:sz w:val="23"/>
                <w:szCs w:val="23"/>
              </w:rPr>
            </w:pPr>
          </w:p>
        </w:tc>
        <w:tc>
          <w:tcPr>
            <w:tcW w:w="1884" w:type="pct"/>
            <w:vAlign w:val="center"/>
          </w:tcPr>
          <w:p w14:paraId="69E8A38D" w14:textId="77777777" w:rsidR="00450634" w:rsidRPr="00554C13" w:rsidRDefault="00450634" w:rsidP="00B8757D">
            <w:pPr>
              <w:jc w:val="both"/>
              <w:rPr>
                <w:rFonts w:cs="Times New Roman"/>
                <w:sz w:val="23"/>
                <w:szCs w:val="23"/>
              </w:rPr>
            </w:pPr>
            <w:r w:rsidRPr="00554C13">
              <w:rPr>
                <w:rFonts w:cs="Times New Roman"/>
                <w:sz w:val="23"/>
                <w:szCs w:val="23"/>
              </w:rPr>
              <w:t>Твердый смачиватель, шт</w:t>
            </w:r>
            <w:r w:rsidR="0015716F" w:rsidRPr="00554C13">
              <w:rPr>
                <w:rFonts w:cs="Times New Roman"/>
                <w:sz w:val="23"/>
                <w:szCs w:val="23"/>
              </w:rPr>
              <w:t>.</w:t>
            </w:r>
          </w:p>
        </w:tc>
        <w:tc>
          <w:tcPr>
            <w:tcW w:w="1806" w:type="pct"/>
            <w:vAlign w:val="center"/>
          </w:tcPr>
          <w:p w14:paraId="1CD73882" w14:textId="77777777" w:rsidR="00450634" w:rsidRPr="00554C13" w:rsidRDefault="00450634" w:rsidP="00B8757D">
            <w:pPr>
              <w:jc w:val="both"/>
              <w:rPr>
                <w:rFonts w:cs="Times New Roman"/>
                <w:sz w:val="23"/>
                <w:szCs w:val="23"/>
              </w:rPr>
            </w:pPr>
            <w:r w:rsidRPr="00554C13">
              <w:rPr>
                <w:rFonts w:cs="Times New Roman"/>
                <w:sz w:val="23"/>
                <w:szCs w:val="23"/>
              </w:rPr>
              <w:t>не менее 2</w:t>
            </w:r>
          </w:p>
        </w:tc>
      </w:tr>
      <w:tr w:rsidR="00450634" w:rsidRPr="00554C13" w14:paraId="029387C6" w14:textId="77777777" w:rsidTr="00847850">
        <w:trPr>
          <w:trHeight w:val="20"/>
        </w:trPr>
        <w:tc>
          <w:tcPr>
            <w:tcW w:w="1310" w:type="pct"/>
            <w:vMerge/>
            <w:vAlign w:val="center"/>
          </w:tcPr>
          <w:p w14:paraId="10583E09" w14:textId="77777777" w:rsidR="00450634" w:rsidRPr="00554C13" w:rsidRDefault="00450634" w:rsidP="00B8757D">
            <w:pPr>
              <w:jc w:val="both"/>
              <w:rPr>
                <w:rFonts w:cs="Times New Roman"/>
                <w:sz w:val="23"/>
                <w:szCs w:val="23"/>
              </w:rPr>
            </w:pPr>
          </w:p>
        </w:tc>
        <w:tc>
          <w:tcPr>
            <w:tcW w:w="1884" w:type="pct"/>
            <w:vAlign w:val="center"/>
          </w:tcPr>
          <w:p w14:paraId="2450A75A" w14:textId="77777777" w:rsidR="00450634" w:rsidRPr="00554C13" w:rsidRDefault="00450634" w:rsidP="00B8757D">
            <w:pPr>
              <w:jc w:val="both"/>
              <w:rPr>
                <w:rFonts w:cs="Times New Roman"/>
                <w:sz w:val="23"/>
                <w:szCs w:val="23"/>
              </w:rPr>
            </w:pPr>
            <w:r w:rsidRPr="00554C13">
              <w:rPr>
                <w:rFonts w:cs="Times New Roman"/>
                <w:sz w:val="23"/>
                <w:szCs w:val="23"/>
              </w:rPr>
              <w:t>Форма смачивателя</w:t>
            </w:r>
          </w:p>
        </w:tc>
        <w:tc>
          <w:tcPr>
            <w:tcW w:w="1806" w:type="pct"/>
            <w:vAlign w:val="center"/>
          </w:tcPr>
          <w:p w14:paraId="4530F77E" w14:textId="77777777" w:rsidR="00450634" w:rsidRPr="00554C13" w:rsidRDefault="00450634" w:rsidP="00B8757D">
            <w:pPr>
              <w:jc w:val="both"/>
              <w:rPr>
                <w:rFonts w:cs="Times New Roman"/>
                <w:sz w:val="23"/>
                <w:szCs w:val="23"/>
              </w:rPr>
            </w:pPr>
            <w:r w:rsidRPr="00554C13">
              <w:rPr>
                <w:rFonts w:cs="Times New Roman"/>
                <w:sz w:val="23"/>
                <w:szCs w:val="23"/>
              </w:rPr>
              <w:t>твердая масса в виде полусферы</w:t>
            </w:r>
          </w:p>
        </w:tc>
      </w:tr>
      <w:tr w:rsidR="00450634" w:rsidRPr="00554C13" w14:paraId="5AE74F9D" w14:textId="77777777" w:rsidTr="00847850">
        <w:trPr>
          <w:trHeight w:val="20"/>
        </w:trPr>
        <w:tc>
          <w:tcPr>
            <w:tcW w:w="1310" w:type="pct"/>
            <w:vMerge/>
            <w:vAlign w:val="center"/>
          </w:tcPr>
          <w:p w14:paraId="70CC7917" w14:textId="77777777" w:rsidR="00450634" w:rsidRPr="00554C13" w:rsidRDefault="00450634" w:rsidP="00B8757D">
            <w:pPr>
              <w:jc w:val="both"/>
              <w:rPr>
                <w:rFonts w:cs="Times New Roman"/>
                <w:sz w:val="23"/>
                <w:szCs w:val="23"/>
              </w:rPr>
            </w:pPr>
          </w:p>
        </w:tc>
        <w:tc>
          <w:tcPr>
            <w:tcW w:w="1884" w:type="pct"/>
            <w:vAlign w:val="center"/>
          </w:tcPr>
          <w:p w14:paraId="6F4E501B" w14:textId="77777777" w:rsidR="00450634" w:rsidRPr="00554C13" w:rsidRDefault="00450634" w:rsidP="00B8757D">
            <w:pPr>
              <w:jc w:val="both"/>
              <w:rPr>
                <w:rFonts w:cs="Times New Roman"/>
                <w:sz w:val="23"/>
                <w:szCs w:val="23"/>
              </w:rPr>
            </w:pPr>
            <w:r w:rsidRPr="00554C13">
              <w:rPr>
                <w:rFonts w:cs="Times New Roman"/>
                <w:color w:val="000000"/>
                <w:sz w:val="23"/>
                <w:szCs w:val="23"/>
              </w:rPr>
              <w:t>Цвет смачивателя</w:t>
            </w:r>
          </w:p>
        </w:tc>
        <w:tc>
          <w:tcPr>
            <w:tcW w:w="1806" w:type="pct"/>
            <w:vAlign w:val="center"/>
          </w:tcPr>
          <w:p w14:paraId="2A640A2E" w14:textId="77777777" w:rsidR="00450634" w:rsidRPr="00554C13" w:rsidRDefault="00450634" w:rsidP="00B8757D">
            <w:pPr>
              <w:jc w:val="both"/>
              <w:rPr>
                <w:rFonts w:cs="Times New Roman"/>
                <w:sz w:val="23"/>
                <w:szCs w:val="23"/>
              </w:rPr>
            </w:pPr>
            <w:r w:rsidRPr="00554C13">
              <w:rPr>
                <w:rFonts w:cs="Times New Roman"/>
                <w:sz w:val="23"/>
                <w:szCs w:val="23"/>
              </w:rPr>
              <w:t>белый</w:t>
            </w:r>
          </w:p>
        </w:tc>
      </w:tr>
      <w:tr w:rsidR="00450634" w:rsidRPr="00554C13" w14:paraId="25379B5E" w14:textId="77777777" w:rsidTr="00847850">
        <w:trPr>
          <w:trHeight w:val="20"/>
        </w:trPr>
        <w:tc>
          <w:tcPr>
            <w:tcW w:w="1310" w:type="pct"/>
            <w:vMerge/>
            <w:vAlign w:val="center"/>
          </w:tcPr>
          <w:p w14:paraId="76E6301E" w14:textId="77777777" w:rsidR="00450634" w:rsidRPr="00554C13" w:rsidRDefault="00450634" w:rsidP="00B8757D">
            <w:pPr>
              <w:jc w:val="both"/>
              <w:rPr>
                <w:rFonts w:cs="Times New Roman"/>
                <w:sz w:val="23"/>
                <w:szCs w:val="23"/>
              </w:rPr>
            </w:pPr>
          </w:p>
        </w:tc>
        <w:tc>
          <w:tcPr>
            <w:tcW w:w="1884" w:type="pct"/>
            <w:vAlign w:val="center"/>
          </w:tcPr>
          <w:p w14:paraId="77D0F94A" w14:textId="77777777" w:rsidR="00450634" w:rsidRPr="00554C13" w:rsidRDefault="00450634" w:rsidP="00B8757D">
            <w:pPr>
              <w:jc w:val="both"/>
              <w:rPr>
                <w:rFonts w:cs="Times New Roman"/>
                <w:sz w:val="23"/>
                <w:szCs w:val="23"/>
              </w:rPr>
            </w:pPr>
            <w:r w:rsidRPr="00554C13">
              <w:rPr>
                <w:rFonts w:cs="Times New Roman"/>
                <w:sz w:val="23"/>
                <w:szCs w:val="23"/>
              </w:rPr>
              <w:t xml:space="preserve">Диаметр смачивателя, </w:t>
            </w:r>
            <w:proofErr w:type="gramStart"/>
            <w:r w:rsidRPr="00554C13">
              <w:rPr>
                <w:rFonts w:cs="Times New Roman"/>
                <w:sz w:val="23"/>
                <w:szCs w:val="23"/>
              </w:rPr>
              <w:t>мм</w:t>
            </w:r>
            <w:proofErr w:type="gramEnd"/>
          </w:p>
        </w:tc>
        <w:tc>
          <w:tcPr>
            <w:tcW w:w="1806" w:type="pct"/>
            <w:vAlign w:val="center"/>
          </w:tcPr>
          <w:p w14:paraId="26F8789B" w14:textId="77777777" w:rsidR="00450634" w:rsidRPr="00554C13" w:rsidRDefault="00450634" w:rsidP="00B8757D">
            <w:pPr>
              <w:jc w:val="both"/>
              <w:rPr>
                <w:rFonts w:cs="Times New Roman"/>
                <w:sz w:val="23"/>
                <w:szCs w:val="23"/>
              </w:rPr>
            </w:pPr>
            <w:r w:rsidRPr="00554C13">
              <w:rPr>
                <w:rFonts w:cs="Times New Roman"/>
                <w:color w:val="000000"/>
                <w:sz w:val="23"/>
                <w:szCs w:val="23"/>
              </w:rPr>
              <w:t>не более 30</w:t>
            </w:r>
          </w:p>
        </w:tc>
      </w:tr>
      <w:tr w:rsidR="00450634" w:rsidRPr="00554C13" w14:paraId="440EB111" w14:textId="77777777" w:rsidTr="00847850">
        <w:trPr>
          <w:trHeight w:val="20"/>
        </w:trPr>
        <w:tc>
          <w:tcPr>
            <w:tcW w:w="1310" w:type="pct"/>
            <w:vMerge/>
            <w:vAlign w:val="center"/>
          </w:tcPr>
          <w:p w14:paraId="61501C72" w14:textId="77777777" w:rsidR="00450634" w:rsidRPr="00554C13" w:rsidRDefault="00450634" w:rsidP="00B8757D">
            <w:pPr>
              <w:jc w:val="both"/>
              <w:rPr>
                <w:rFonts w:cs="Times New Roman"/>
                <w:sz w:val="23"/>
                <w:szCs w:val="23"/>
              </w:rPr>
            </w:pPr>
          </w:p>
        </w:tc>
        <w:tc>
          <w:tcPr>
            <w:tcW w:w="1884" w:type="pct"/>
            <w:vAlign w:val="center"/>
          </w:tcPr>
          <w:p w14:paraId="59601D33" w14:textId="77777777" w:rsidR="00450634" w:rsidRPr="00554C13" w:rsidRDefault="00450634" w:rsidP="00B8757D">
            <w:pPr>
              <w:jc w:val="both"/>
              <w:rPr>
                <w:rFonts w:cs="Times New Roman"/>
                <w:sz w:val="23"/>
                <w:szCs w:val="23"/>
              </w:rPr>
            </w:pPr>
            <w:r w:rsidRPr="00554C13">
              <w:rPr>
                <w:rFonts w:cs="Times New Roman"/>
                <w:color w:val="000000"/>
                <w:sz w:val="23"/>
                <w:szCs w:val="23"/>
              </w:rPr>
              <w:t xml:space="preserve">Толщина смачивателя, </w:t>
            </w:r>
            <w:proofErr w:type="gramStart"/>
            <w:r w:rsidRPr="00554C13">
              <w:rPr>
                <w:rFonts w:cs="Times New Roman"/>
                <w:color w:val="000000"/>
                <w:sz w:val="23"/>
                <w:szCs w:val="23"/>
              </w:rPr>
              <w:t>мм</w:t>
            </w:r>
            <w:proofErr w:type="gramEnd"/>
          </w:p>
        </w:tc>
        <w:tc>
          <w:tcPr>
            <w:tcW w:w="1806" w:type="pct"/>
            <w:vAlign w:val="center"/>
          </w:tcPr>
          <w:p w14:paraId="574D1AEC" w14:textId="77777777" w:rsidR="00450634" w:rsidRPr="00554C13" w:rsidRDefault="00450634" w:rsidP="00B8757D">
            <w:pPr>
              <w:jc w:val="both"/>
              <w:rPr>
                <w:rFonts w:cs="Times New Roman"/>
                <w:sz w:val="23"/>
                <w:szCs w:val="23"/>
              </w:rPr>
            </w:pPr>
            <w:r w:rsidRPr="00554C13">
              <w:rPr>
                <w:rFonts w:cs="Times New Roman"/>
                <w:color w:val="000000"/>
                <w:sz w:val="23"/>
                <w:szCs w:val="23"/>
              </w:rPr>
              <w:t>не более 20</w:t>
            </w:r>
          </w:p>
        </w:tc>
      </w:tr>
      <w:tr w:rsidR="00450634" w:rsidRPr="00554C13" w14:paraId="713B1C9C" w14:textId="77777777" w:rsidTr="00847850">
        <w:trPr>
          <w:trHeight w:val="20"/>
        </w:trPr>
        <w:tc>
          <w:tcPr>
            <w:tcW w:w="1310" w:type="pct"/>
            <w:vMerge/>
            <w:vAlign w:val="center"/>
          </w:tcPr>
          <w:p w14:paraId="02ABB125" w14:textId="77777777" w:rsidR="00450634" w:rsidRPr="00554C13" w:rsidRDefault="00450634" w:rsidP="00B8757D">
            <w:pPr>
              <w:jc w:val="both"/>
              <w:rPr>
                <w:rFonts w:cs="Times New Roman"/>
                <w:sz w:val="23"/>
                <w:szCs w:val="23"/>
              </w:rPr>
            </w:pPr>
          </w:p>
        </w:tc>
        <w:tc>
          <w:tcPr>
            <w:tcW w:w="1884" w:type="pct"/>
            <w:vAlign w:val="center"/>
          </w:tcPr>
          <w:p w14:paraId="0FB7955D" w14:textId="77777777" w:rsidR="00450634" w:rsidRPr="00554C13" w:rsidRDefault="00450634" w:rsidP="00B8757D">
            <w:pPr>
              <w:jc w:val="both"/>
              <w:rPr>
                <w:rFonts w:cs="Times New Roman"/>
                <w:sz w:val="23"/>
                <w:szCs w:val="23"/>
              </w:rPr>
            </w:pPr>
            <w:r w:rsidRPr="00554C13">
              <w:rPr>
                <w:rFonts w:cs="Times New Roman"/>
                <w:color w:val="000000"/>
                <w:sz w:val="23"/>
                <w:szCs w:val="23"/>
              </w:rPr>
              <w:t xml:space="preserve">Вес смачивателя, </w:t>
            </w:r>
            <w:proofErr w:type="gramStart"/>
            <w:r w:rsidRPr="00554C13">
              <w:rPr>
                <w:rFonts w:cs="Times New Roman"/>
                <w:color w:val="000000"/>
                <w:sz w:val="23"/>
                <w:szCs w:val="23"/>
              </w:rPr>
              <w:t>г</w:t>
            </w:r>
            <w:proofErr w:type="gramEnd"/>
          </w:p>
        </w:tc>
        <w:tc>
          <w:tcPr>
            <w:tcW w:w="1806" w:type="pct"/>
            <w:vAlign w:val="center"/>
          </w:tcPr>
          <w:p w14:paraId="10E9B7C1" w14:textId="77777777" w:rsidR="00450634" w:rsidRPr="00554C13" w:rsidRDefault="00450634" w:rsidP="00B8757D">
            <w:pPr>
              <w:jc w:val="both"/>
              <w:rPr>
                <w:rFonts w:cs="Times New Roman"/>
                <w:sz w:val="23"/>
                <w:szCs w:val="23"/>
              </w:rPr>
            </w:pPr>
            <w:r w:rsidRPr="00554C13">
              <w:rPr>
                <w:rFonts w:cs="Times New Roman"/>
                <w:sz w:val="23"/>
                <w:szCs w:val="23"/>
              </w:rPr>
              <w:t>не более 15</w:t>
            </w:r>
          </w:p>
        </w:tc>
      </w:tr>
      <w:tr w:rsidR="00450634" w:rsidRPr="00554C13" w14:paraId="40E4E5D4" w14:textId="77777777" w:rsidTr="00847850">
        <w:trPr>
          <w:trHeight w:val="20"/>
        </w:trPr>
        <w:tc>
          <w:tcPr>
            <w:tcW w:w="1310" w:type="pct"/>
            <w:vMerge/>
            <w:vAlign w:val="center"/>
          </w:tcPr>
          <w:p w14:paraId="03C5810A" w14:textId="77777777" w:rsidR="00450634" w:rsidRPr="00554C13" w:rsidRDefault="00450634" w:rsidP="00B8757D">
            <w:pPr>
              <w:jc w:val="both"/>
              <w:rPr>
                <w:rFonts w:cs="Times New Roman"/>
                <w:sz w:val="23"/>
                <w:szCs w:val="23"/>
              </w:rPr>
            </w:pPr>
          </w:p>
        </w:tc>
        <w:tc>
          <w:tcPr>
            <w:tcW w:w="1884" w:type="pct"/>
            <w:vAlign w:val="center"/>
          </w:tcPr>
          <w:p w14:paraId="4AF4138E" w14:textId="77777777" w:rsidR="00450634" w:rsidRPr="00554C13" w:rsidRDefault="00450634" w:rsidP="00B8757D">
            <w:pPr>
              <w:jc w:val="both"/>
              <w:rPr>
                <w:rFonts w:cs="Times New Roman"/>
                <w:sz w:val="23"/>
                <w:szCs w:val="23"/>
              </w:rPr>
            </w:pPr>
            <w:r w:rsidRPr="00554C13">
              <w:rPr>
                <w:rFonts w:cs="Times New Roman"/>
                <w:color w:val="000000"/>
                <w:sz w:val="23"/>
                <w:szCs w:val="23"/>
              </w:rPr>
              <w:t>Химический состав смачивателя</w:t>
            </w:r>
          </w:p>
        </w:tc>
        <w:tc>
          <w:tcPr>
            <w:tcW w:w="1806" w:type="pct"/>
            <w:vAlign w:val="center"/>
          </w:tcPr>
          <w:p w14:paraId="109F0DE6" w14:textId="77777777" w:rsidR="00450634" w:rsidRPr="00554C13" w:rsidRDefault="00450634" w:rsidP="00B8757D">
            <w:pPr>
              <w:jc w:val="both"/>
              <w:rPr>
                <w:rFonts w:cs="Times New Roman"/>
                <w:sz w:val="23"/>
                <w:szCs w:val="23"/>
              </w:rPr>
            </w:pPr>
            <w:r w:rsidRPr="00554C13">
              <w:rPr>
                <w:rFonts w:cs="Times New Roman"/>
                <w:sz w:val="23"/>
                <w:szCs w:val="23"/>
              </w:rPr>
              <w:t>ПАВ с функциональными добавками</w:t>
            </w:r>
          </w:p>
        </w:tc>
      </w:tr>
      <w:tr w:rsidR="00450634" w:rsidRPr="00554C13" w14:paraId="1705E216" w14:textId="77777777" w:rsidTr="00847850">
        <w:trPr>
          <w:trHeight w:val="20"/>
        </w:trPr>
        <w:tc>
          <w:tcPr>
            <w:tcW w:w="1310" w:type="pct"/>
            <w:vMerge/>
            <w:vAlign w:val="center"/>
          </w:tcPr>
          <w:p w14:paraId="2851D57A" w14:textId="77777777" w:rsidR="00450634" w:rsidRPr="00554C13" w:rsidRDefault="00450634" w:rsidP="00B8757D">
            <w:pPr>
              <w:jc w:val="both"/>
              <w:rPr>
                <w:rFonts w:cs="Times New Roman"/>
                <w:sz w:val="23"/>
                <w:szCs w:val="23"/>
              </w:rPr>
            </w:pPr>
          </w:p>
        </w:tc>
        <w:tc>
          <w:tcPr>
            <w:tcW w:w="1884" w:type="pct"/>
            <w:vAlign w:val="center"/>
          </w:tcPr>
          <w:p w14:paraId="66776C87" w14:textId="77777777" w:rsidR="00450634" w:rsidRPr="00554C13" w:rsidRDefault="00450634" w:rsidP="00B8757D">
            <w:pPr>
              <w:jc w:val="both"/>
              <w:rPr>
                <w:rFonts w:cs="Times New Roman"/>
                <w:sz w:val="23"/>
                <w:szCs w:val="23"/>
              </w:rPr>
            </w:pPr>
            <w:r w:rsidRPr="00554C13">
              <w:rPr>
                <w:rFonts w:cs="Times New Roman"/>
                <w:color w:val="000000"/>
                <w:sz w:val="23"/>
                <w:szCs w:val="23"/>
              </w:rPr>
              <w:t>Экология</w:t>
            </w:r>
          </w:p>
        </w:tc>
        <w:tc>
          <w:tcPr>
            <w:tcW w:w="1806" w:type="pct"/>
            <w:vAlign w:val="center"/>
          </w:tcPr>
          <w:p w14:paraId="0E8B74A0" w14:textId="77777777" w:rsidR="00450634" w:rsidRPr="00554C13" w:rsidRDefault="00450634" w:rsidP="00B8757D">
            <w:pPr>
              <w:jc w:val="both"/>
              <w:rPr>
                <w:rFonts w:cs="Times New Roman"/>
                <w:sz w:val="23"/>
                <w:szCs w:val="23"/>
              </w:rPr>
            </w:pPr>
            <w:r w:rsidRPr="00554C13">
              <w:rPr>
                <w:rFonts w:cs="Times New Roman"/>
                <w:sz w:val="23"/>
                <w:szCs w:val="23"/>
              </w:rPr>
              <w:t>является легкоразлагаемым и экологически безвредным продуктом</w:t>
            </w:r>
          </w:p>
        </w:tc>
      </w:tr>
      <w:tr w:rsidR="00450634" w:rsidRPr="00554C13" w14:paraId="65E2789A" w14:textId="77777777" w:rsidTr="00847850">
        <w:trPr>
          <w:trHeight w:val="20"/>
        </w:trPr>
        <w:tc>
          <w:tcPr>
            <w:tcW w:w="1310" w:type="pct"/>
            <w:vMerge/>
            <w:vAlign w:val="center"/>
          </w:tcPr>
          <w:p w14:paraId="57BF362A" w14:textId="77777777" w:rsidR="00450634" w:rsidRPr="00554C13" w:rsidRDefault="00450634" w:rsidP="00B8757D">
            <w:pPr>
              <w:jc w:val="both"/>
              <w:rPr>
                <w:rFonts w:cs="Times New Roman"/>
                <w:sz w:val="23"/>
                <w:szCs w:val="23"/>
              </w:rPr>
            </w:pPr>
          </w:p>
        </w:tc>
        <w:tc>
          <w:tcPr>
            <w:tcW w:w="1884" w:type="pct"/>
            <w:vAlign w:val="center"/>
          </w:tcPr>
          <w:p w14:paraId="5D8DD0BB" w14:textId="77777777" w:rsidR="00450634" w:rsidRPr="00554C13" w:rsidRDefault="00450634" w:rsidP="00B8757D">
            <w:pPr>
              <w:jc w:val="both"/>
              <w:rPr>
                <w:rFonts w:cs="Times New Roman"/>
                <w:sz w:val="23"/>
                <w:szCs w:val="23"/>
              </w:rPr>
            </w:pPr>
            <w:r w:rsidRPr="00554C13">
              <w:rPr>
                <w:rFonts w:cs="Times New Roman"/>
                <w:sz w:val="23"/>
                <w:szCs w:val="23"/>
              </w:rPr>
              <w:t>Готовность раствора к работе</w:t>
            </w:r>
          </w:p>
        </w:tc>
        <w:tc>
          <w:tcPr>
            <w:tcW w:w="1806" w:type="pct"/>
            <w:vAlign w:val="center"/>
          </w:tcPr>
          <w:p w14:paraId="248D9038" w14:textId="77777777" w:rsidR="00450634" w:rsidRPr="00554C13" w:rsidRDefault="00450634" w:rsidP="00B8757D">
            <w:pPr>
              <w:jc w:val="both"/>
              <w:rPr>
                <w:rFonts w:cs="Times New Roman"/>
                <w:sz w:val="23"/>
                <w:szCs w:val="23"/>
              </w:rPr>
            </w:pPr>
            <w:r w:rsidRPr="00554C13">
              <w:rPr>
                <w:rFonts w:cs="Times New Roman"/>
                <w:sz w:val="23"/>
                <w:szCs w:val="23"/>
              </w:rPr>
              <w:t>время 100 % растворения - не более 20 минут</w:t>
            </w:r>
          </w:p>
        </w:tc>
      </w:tr>
      <w:tr w:rsidR="00450634" w:rsidRPr="00554C13" w14:paraId="45ED01CC" w14:textId="77777777" w:rsidTr="00847850">
        <w:trPr>
          <w:trHeight w:val="20"/>
        </w:trPr>
        <w:tc>
          <w:tcPr>
            <w:tcW w:w="1310" w:type="pct"/>
            <w:vMerge/>
            <w:vAlign w:val="center"/>
          </w:tcPr>
          <w:p w14:paraId="3C3997FE" w14:textId="77777777" w:rsidR="00450634" w:rsidRPr="00554C13" w:rsidRDefault="00450634" w:rsidP="00B8757D">
            <w:pPr>
              <w:jc w:val="both"/>
              <w:rPr>
                <w:rFonts w:cs="Times New Roman"/>
                <w:sz w:val="23"/>
                <w:szCs w:val="23"/>
              </w:rPr>
            </w:pPr>
          </w:p>
        </w:tc>
        <w:tc>
          <w:tcPr>
            <w:tcW w:w="1884" w:type="pct"/>
            <w:vAlign w:val="center"/>
          </w:tcPr>
          <w:p w14:paraId="0888C245" w14:textId="77777777" w:rsidR="00450634" w:rsidRPr="00554C13" w:rsidRDefault="00450634" w:rsidP="00B8757D">
            <w:pPr>
              <w:jc w:val="both"/>
              <w:rPr>
                <w:rFonts w:cs="Times New Roman"/>
                <w:sz w:val="23"/>
                <w:szCs w:val="23"/>
              </w:rPr>
            </w:pPr>
            <w:r w:rsidRPr="00554C13">
              <w:rPr>
                <w:rFonts w:cs="Times New Roman"/>
                <w:sz w:val="23"/>
                <w:szCs w:val="23"/>
              </w:rPr>
              <w:t>Упаковка смачивателя твердого - полиэтиленовый пакет с инструкцией по эксплуатации</w:t>
            </w:r>
          </w:p>
        </w:tc>
        <w:tc>
          <w:tcPr>
            <w:tcW w:w="1806" w:type="pct"/>
            <w:vAlign w:val="center"/>
          </w:tcPr>
          <w:p w14:paraId="01918020"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48679B7B" w14:textId="77777777" w:rsidTr="00847850">
        <w:trPr>
          <w:trHeight w:val="20"/>
        </w:trPr>
        <w:tc>
          <w:tcPr>
            <w:tcW w:w="1310" w:type="pct"/>
            <w:vMerge/>
            <w:vAlign w:val="center"/>
          </w:tcPr>
          <w:p w14:paraId="306AD577" w14:textId="77777777" w:rsidR="00450634" w:rsidRPr="00554C13" w:rsidRDefault="00450634" w:rsidP="00B8757D">
            <w:pPr>
              <w:jc w:val="both"/>
              <w:rPr>
                <w:rFonts w:cs="Times New Roman"/>
                <w:sz w:val="23"/>
                <w:szCs w:val="23"/>
              </w:rPr>
            </w:pPr>
          </w:p>
        </w:tc>
        <w:tc>
          <w:tcPr>
            <w:tcW w:w="1884" w:type="pct"/>
            <w:vAlign w:val="center"/>
          </w:tcPr>
          <w:p w14:paraId="0D8BF9D2" w14:textId="77777777" w:rsidR="00450634" w:rsidRPr="00554C13" w:rsidRDefault="00450634" w:rsidP="00B8757D">
            <w:pPr>
              <w:jc w:val="both"/>
              <w:rPr>
                <w:rFonts w:cs="Times New Roman"/>
                <w:sz w:val="23"/>
                <w:szCs w:val="23"/>
              </w:rPr>
            </w:pPr>
            <w:r w:rsidRPr="00554C13">
              <w:rPr>
                <w:rFonts w:cs="Times New Roman"/>
                <w:sz w:val="23"/>
                <w:szCs w:val="23"/>
              </w:rPr>
              <w:t>Складная кружка-черпак изготовлена из полимерного материала. Предназначена для заполнения емкости-мешка водой из природного источника, кружка сохраняет форму для удобного зачерпывания воды, герметична, отсутствует протекание воды из швов</w:t>
            </w:r>
          </w:p>
        </w:tc>
        <w:tc>
          <w:tcPr>
            <w:tcW w:w="1806" w:type="pct"/>
            <w:vAlign w:val="center"/>
          </w:tcPr>
          <w:p w14:paraId="4DFB9A9F"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31D64C21" w14:textId="77777777" w:rsidTr="00847850">
        <w:trPr>
          <w:trHeight w:val="20"/>
        </w:trPr>
        <w:tc>
          <w:tcPr>
            <w:tcW w:w="1310" w:type="pct"/>
            <w:vMerge/>
            <w:vAlign w:val="center"/>
          </w:tcPr>
          <w:p w14:paraId="49C48FBB" w14:textId="77777777" w:rsidR="00450634" w:rsidRPr="00554C13" w:rsidRDefault="00450634" w:rsidP="00B8757D">
            <w:pPr>
              <w:jc w:val="both"/>
              <w:rPr>
                <w:rFonts w:cs="Times New Roman"/>
                <w:sz w:val="23"/>
                <w:szCs w:val="23"/>
              </w:rPr>
            </w:pPr>
          </w:p>
        </w:tc>
        <w:tc>
          <w:tcPr>
            <w:tcW w:w="1884" w:type="pct"/>
            <w:vAlign w:val="center"/>
          </w:tcPr>
          <w:p w14:paraId="14CACECE" w14:textId="77777777" w:rsidR="00450634" w:rsidRPr="00554C13" w:rsidRDefault="00450634" w:rsidP="00B8757D">
            <w:pPr>
              <w:jc w:val="both"/>
              <w:rPr>
                <w:rFonts w:cs="Times New Roman"/>
                <w:sz w:val="23"/>
                <w:szCs w:val="23"/>
              </w:rPr>
            </w:pPr>
            <w:r w:rsidRPr="00554C13">
              <w:rPr>
                <w:rFonts w:cs="Times New Roman"/>
                <w:sz w:val="23"/>
                <w:szCs w:val="23"/>
              </w:rPr>
              <w:t xml:space="preserve">Объём складной кружки-черпака, </w:t>
            </w:r>
            <w:proofErr w:type="gramStart"/>
            <w:r w:rsidRPr="00554C13">
              <w:rPr>
                <w:rFonts w:cs="Times New Roman"/>
                <w:sz w:val="23"/>
                <w:szCs w:val="23"/>
              </w:rPr>
              <w:t>л</w:t>
            </w:r>
            <w:proofErr w:type="gramEnd"/>
          </w:p>
        </w:tc>
        <w:tc>
          <w:tcPr>
            <w:tcW w:w="1806" w:type="pct"/>
            <w:vAlign w:val="center"/>
          </w:tcPr>
          <w:p w14:paraId="436C6E75" w14:textId="77777777" w:rsidR="00450634" w:rsidRPr="00554C13" w:rsidRDefault="00450634" w:rsidP="00B8757D">
            <w:pPr>
              <w:jc w:val="both"/>
              <w:rPr>
                <w:rFonts w:cs="Times New Roman"/>
                <w:sz w:val="23"/>
                <w:szCs w:val="23"/>
              </w:rPr>
            </w:pPr>
            <w:r w:rsidRPr="00554C13">
              <w:rPr>
                <w:rFonts w:cs="Times New Roman"/>
                <w:sz w:val="23"/>
                <w:szCs w:val="23"/>
              </w:rPr>
              <w:t>не менее 2</w:t>
            </w:r>
          </w:p>
        </w:tc>
      </w:tr>
      <w:tr w:rsidR="00450634" w:rsidRPr="00554C13" w14:paraId="4C74B565" w14:textId="77777777" w:rsidTr="00847850">
        <w:trPr>
          <w:trHeight w:val="20"/>
        </w:trPr>
        <w:tc>
          <w:tcPr>
            <w:tcW w:w="1310" w:type="pct"/>
            <w:vMerge/>
            <w:vAlign w:val="center"/>
          </w:tcPr>
          <w:p w14:paraId="05336EBA" w14:textId="77777777" w:rsidR="00450634" w:rsidRPr="00554C13" w:rsidRDefault="00450634" w:rsidP="00B8757D">
            <w:pPr>
              <w:jc w:val="both"/>
              <w:rPr>
                <w:rFonts w:cs="Times New Roman"/>
                <w:sz w:val="23"/>
                <w:szCs w:val="23"/>
              </w:rPr>
            </w:pPr>
          </w:p>
        </w:tc>
        <w:tc>
          <w:tcPr>
            <w:tcW w:w="1884" w:type="pct"/>
            <w:vAlign w:val="center"/>
          </w:tcPr>
          <w:p w14:paraId="212B75CB" w14:textId="77777777" w:rsidR="00450634" w:rsidRPr="00554C13" w:rsidRDefault="00450634" w:rsidP="00B8757D">
            <w:pPr>
              <w:jc w:val="both"/>
              <w:rPr>
                <w:rFonts w:cs="Times New Roman"/>
                <w:sz w:val="23"/>
                <w:szCs w:val="23"/>
              </w:rPr>
            </w:pPr>
            <w:r w:rsidRPr="00554C13">
              <w:rPr>
                <w:rFonts w:cs="Times New Roman"/>
                <w:sz w:val="23"/>
                <w:szCs w:val="23"/>
              </w:rPr>
              <w:t>Насадка пенообразующая</w:t>
            </w:r>
          </w:p>
        </w:tc>
        <w:tc>
          <w:tcPr>
            <w:tcW w:w="1806" w:type="pct"/>
            <w:vAlign w:val="center"/>
          </w:tcPr>
          <w:p w14:paraId="1B52A445"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7BD442B8" w14:textId="77777777" w:rsidTr="00847850">
        <w:trPr>
          <w:trHeight w:val="20"/>
        </w:trPr>
        <w:tc>
          <w:tcPr>
            <w:tcW w:w="1310" w:type="pct"/>
            <w:vMerge/>
            <w:vAlign w:val="center"/>
          </w:tcPr>
          <w:p w14:paraId="345FC4B9" w14:textId="77777777" w:rsidR="00450634" w:rsidRPr="00554C13" w:rsidRDefault="00450634" w:rsidP="00B8757D">
            <w:pPr>
              <w:jc w:val="both"/>
              <w:rPr>
                <w:rFonts w:cs="Times New Roman"/>
                <w:sz w:val="23"/>
                <w:szCs w:val="23"/>
              </w:rPr>
            </w:pPr>
          </w:p>
        </w:tc>
        <w:tc>
          <w:tcPr>
            <w:tcW w:w="1884" w:type="pct"/>
            <w:vAlign w:val="center"/>
          </w:tcPr>
          <w:p w14:paraId="590ACFA9" w14:textId="77777777" w:rsidR="00450634" w:rsidRPr="00554C13" w:rsidRDefault="00450634" w:rsidP="00B8757D">
            <w:pPr>
              <w:jc w:val="both"/>
              <w:rPr>
                <w:rFonts w:cs="Times New Roman"/>
                <w:sz w:val="23"/>
                <w:szCs w:val="23"/>
              </w:rPr>
            </w:pPr>
            <w:r w:rsidRPr="00554C13">
              <w:rPr>
                <w:rFonts w:cs="Times New Roman"/>
                <w:sz w:val="23"/>
                <w:szCs w:val="23"/>
              </w:rPr>
              <w:t>Емкость полиэтиленовая, градуированная, прямоугольного сечения, с винтовой резьбовой крышкой для питьевой воды</w:t>
            </w:r>
          </w:p>
        </w:tc>
        <w:tc>
          <w:tcPr>
            <w:tcW w:w="1806" w:type="pct"/>
            <w:vAlign w:val="center"/>
          </w:tcPr>
          <w:p w14:paraId="0ECD7A29" w14:textId="77777777" w:rsidR="00450634" w:rsidRPr="00554C13" w:rsidRDefault="00450634" w:rsidP="00B8757D">
            <w:pPr>
              <w:jc w:val="both"/>
              <w:rPr>
                <w:rFonts w:cs="Times New Roman"/>
                <w:sz w:val="23"/>
                <w:szCs w:val="23"/>
              </w:rPr>
            </w:pPr>
            <w:r w:rsidRPr="00554C13">
              <w:rPr>
                <w:rFonts w:cs="Times New Roman"/>
                <w:sz w:val="23"/>
                <w:szCs w:val="23"/>
              </w:rPr>
              <w:t>наличие</w:t>
            </w:r>
          </w:p>
        </w:tc>
      </w:tr>
      <w:tr w:rsidR="00450634" w:rsidRPr="00554C13" w14:paraId="516EF412" w14:textId="77777777" w:rsidTr="00847850">
        <w:trPr>
          <w:trHeight w:val="20"/>
        </w:trPr>
        <w:tc>
          <w:tcPr>
            <w:tcW w:w="1310" w:type="pct"/>
            <w:vMerge/>
            <w:vAlign w:val="center"/>
          </w:tcPr>
          <w:p w14:paraId="19108628" w14:textId="77777777" w:rsidR="00450634" w:rsidRPr="00554C13" w:rsidRDefault="00450634" w:rsidP="00B8757D">
            <w:pPr>
              <w:jc w:val="both"/>
              <w:rPr>
                <w:rFonts w:cs="Times New Roman"/>
                <w:sz w:val="23"/>
                <w:szCs w:val="23"/>
              </w:rPr>
            </w:pPr>
          </w:p>
        </w:tc>
        <w:tc>
          <w:tcPr>
            <w:tcW w:w="1884" w:type="pct"/>
            <w:vAlign w:val="center"/>
          </w:tcPr>
          <w:p w14:paraId="29F76301" w14:textId="77777777" w:rsidR="00450634" w:rsidRPr="00554C13" w:rsidRDefault="00450634" w:rsidP="00B8757D">
            <w:pPr>
              <w:jc w:val="both"/>
              <w:rPr>
                <w:rFonts w:cs="Times New Roman"/>
                <w:sz w:val="23"/>
                <w:szCs w:val="23"/>
              </w:rPr>
            </w:pPr>
            <w:r w:rsidRPr="00554C13">
              <w:rPr>
                <w:rFonts w:cs="Times New Roman"/>
                <w:sz w:val="23"/>
                <w:szCs w:val="23"/>
              </w:rPr>
              <w:t xml:space="preserve">Объём емкости для питьевой воды, </w:t>
            </w:r>
            <w:proofErr w:type="gramStart"/>
            <w:r w:rsidRPr="00554C13">
              <w:rPr>
                <w:rFonts w:cs="Times New Roman"/>
                <w:sz w:val="23"/>
                <w:szCs w:val="23"/>
              </w:rPr>
              <w:t>л</w:t>
            </w:r>
            <w:proofErr w:type="gramEnd"/>
          </w:p>
        </w:tc>
        <w:tc>
          <w:tcPr>
            <w:tcW w:w="1806" w:type="pct"/>
            <w:vAlign w:val="center"/>
          </w:tcPr>
          <w:p w14:paraId="129DF93A" w14:textId="77777777" w:rsidR="00450634" w:rsidRPr="00554C13" w:rsidRDefault="001A257B" w:rsidP="00B8757D">
            <w:pPr>
              <w:jc w:val="both"/>
              <w:rPr>
                <w:rFonts w:cs="Times New Roman"/>
                <w:sz w:val="23"/>
                <w:szCs w:val="23"/>
              </w:rPr>
            </w:pPr>
            <w:r w:rsidRPr="00554C13">
              <w:rPr>
                <w:rFonts w:cs="Times New Roman"/>
                <w:sz w:val="23"/>
                <w:szCs w:val="23"/>
              </w:rPr>
              <w:t>не менее 1</w:t>
            </w:r>
          </w:p>
        </w:tc>
      </w:tr>
      <w:tr w:rsidR="005C3BF0" w:rsidRPr="00554C13" w14:paraId="77450E9E" w14:textId="77777777" w:rsidTr="00847850">
        <w:trPr>
          <w:trHeight w:val="20"/>
        </w:trPr>
        <w:tc>
          <w:tcPr>
            <w:tcW w:w="1310" w:type="pct"/>
            <w:vAlign w:val="center"/>
          </w:tcPr>
          <w:p w14:paraId="289633C0" w14:textId="77777777" w:rsidR="005C3BF0" w:rsidRPr="00554C13" w:rsidRDefault="005C3BF0" w:rsidP="00B8757D">
            <w:pPr>
              <w:jc w:val="center"/>
              <w:rPr>
                <w:rFonts w:cs="Times New Roman"/>
                <w:b/>
                <w:sz w:val="23"/>
                <w:szCs w:val="23"/>
              </w:rPr>
            </w:pPr>
            <w:r w:rsidRPr="00554C13">
              <w:rPr>
                <w:rFonts w:cs="Times New Roman"/>
                <w:b/>
                <w:sz w:val="23"/>
                <w:szCs w:val="23"/>
              </w:rPr>
              <w:t>Установка лесопожарная ранцевая «Ангара» или эквивалент</w:t>
            </w:r>
          </w:p>
        </w:tc>
        <w:tc>
          <w:tcPr>
            <w:tcW w:w="1884" w:type="pct"/>
            <w:vAlign w:val="center"/>
          </w:tcPr>
          <w:p w14:paraId="254C2518" w14:textId="77777777" w:rsidR="005C3BF0" w:rsidRPr="00554C13" w:rsidRDefault="005C3BF0" w:rsidP="00B8757D">
            <w:pPr>
              <w:jc w:val="both"/>
              <w:rPr>
                <w:rFonts w:cs="Times New Roman"/>
                <w:b/>
                <w:sz w:val="23"/>
                <w:szCs w:val="23"/>
              </w:rPr>
            </w:pPr>
          </w:p>
        </w:tc>
        <w:tc>
          <w:tcPr>
            <w:tcW w:w="1806" w:type="pct"/>
            <w:vAlign w:val="center"/>
          </w:tcPr>
          <w:p w14:paraId="7537C31C" w14:textId="77777777" w:rsidR="005C3BF0" w:rsidRPr="00554C13" w:rsidRDefault="005C3BF0" w:rsidP="00B8757D">
            <w:pPr>
              <w:jc w:val="both"/>
              <w:rPr>
                <w:rFonts w:cs="Times New Roman"/>
                <w:sz w:val="23"/>
                <w:szCs w:val="23"/>
              </w:rPr>
            </w:pPr>
            <w:r w:rsidRPr="00554C13">
              <w:rPr>
                <w:rFonts w:cs="Times New Roman"/>
                <w:sz w:val="23"/>
                <w:szCs w:val="23"/>
              </w:rPr>
              <w:t>1 шт</w:t>
            </w:r>
            <w:r w:rsidR="00D606BF" w:rsidRPr="00554C13">
              <w:rPr>
                <w:rFonts w:cs="Times New Roman"/>
                <w:sz w:val="23"/>
                <w:szCs w:val="23"/>
              </w:rPr>
              <w:t>.</w:t>
            </w:r>
          </w:p>
        </w:tc>
      </w:tr>
      <w:tr w:rsidR="00E77032" w:rsidRPr="00554C13" w14:paraId="640433FE" w14:textId="77777777" w:rsidTr="00847850">
        <w:trPr>
          <w:trHeight w:val="20"/>
        </w:trPr>
        <w:tc>
          <w:tcPr>
            <w:tcW w:w="1310" w:type="pct"/>
            <w:vMerge w:val="restart"/>
            <w:vAlign w:val="center"/>
          </w:tcPr>
          <w:p w14:paraId="2F4EB092" w14:textId="77777777" w:rsidR="00E77032" w:rsidRPr="00554C13" w:rsidRDefault="00E77032" w:rsidP="00B8757D">
            <w:pPr>
              <w:jc w:val="both"/>
              <w:rPr>
                <w:rFonts w:cs="Times New Roman"/>
                <w:sz w:val="23"/>
                <w:szCs w:val="23"/>
              </w:rPr>
            </w:pPr>
          </w:p>
        </w:tc>
        <w:tc>
          <w:tcPr>
            <w:tcW w:w="1884" w:type="pct"/>
            <w:vAlign w:val="center"/>
          </w:tcPr>
          <w:p w14:paraId="78D89D8A" w14:textId="77777777" w:rsidR="00E77032" w:rsidRPr="00554C13" w:rsidRDefault="00E77032" w:rsidP="00B8757D">
            <w:pPr>
              <w:jc w:val="both"/>
              <w:rPr>
                <w:rFonts w:cs="Times New Roman"/>
                <w:sz w:val="23"/>
                <w:szCs w:val="23"/>
              </w:rPr>
            </w:pPr>
            <w:r w:rsidRPr="00554C13">
              <w:rPr>
                <w:rFonts w:cs="Times New Roman"/>
                <w:sz w:val="23"/>
                <w:szCs w:val="23"/>
              </w:rPr>
              <w:t>Размещение двигателя с рабочим патрубком</w:t>
            </w:r>
          </w:p>
        </w:tc>
        <w:tc>
          <w:tcPr>
            <w:tcW w:w="1806" w:type="pct"/>
            <w:vAlign w:val="center"/>
          </w:tcPr>
          <w:p w14:paraId="2920A26F" w14:textId="77777777" w:rsidR="00E77032" w:rsidRPr="00554C13" w:rsidRDefault="00E77032" w:rsidP="00B8757D">
            <w:pPr>
              <w:jc w:val="both"/>
              <w:rPr>
                <w:rFonts w:cs="Times New Roman"/>
                <w:sz w:val="23"/>
                <w:szCs w:val="23"/>
              </w:rPr>
            </w:pPr>
            <w:r w:rsidRPr="00554C13">
              <w:rPr>
                <w:rFonts w:cs="Times New Roman"/>
                <w:sz w:val="23"/>
                <w:szCs w:val="23"/>
              </w:rPr>
              <w:t>на боку пожарного с помощью плечевого ремня отдельно от емкости</w:t>
            </w:r>
          </w:p>
        </w:tc>
      </w:tr>
      <w:tr w:rsidR="00E77032" w:rsidRPr="00554C13" w14:paraId="0249ECBB" w14:textId="77777777" w:rsidTr="00847850">
        <w:trPr>
          <w:trHeight w:val="20"/>
        </w:trPr>
        <w:tc>
          <w:tcPr>
            <w:tcW w:w="1310" w:type="pct"/>
            <w:vMerge/>
            <w:vAlign w:val="center"/>
          </w:tcPr>
          <w:p w14:paraId="104B95E8" w14:textId="77777777" w:rsidR="00E77032" w:rsidRPr="00554C13" w:rsidRDefault="00E77032" w:rsidP="00B8757D">
            <w:pPr>
              <w:jc w:val="both"/>
              <w:rPr>
                <w:rFonts w:cs="Times New Roman"/>
                <w:sz w:val="23"/>
                <w:szCs w:val="23"/>
              </w:rPr>
            </w:pPr>
          </w:p>
        </w:tc>
        <w:tc>
          <w:tcPr>
            <w:tcW w:w="1884" w:type="pct"/>
            <w:vAlign w:val="center"/>
          </w:tcPr>
          <w:p w14:paraId="3EC297B5" w14:textId="77777777" w:rsidR="00E77032" w:rsidRPr="00554C13" w:rsidRDefault="00E77032" w:rsidP="00B8757D">
            <w:pPr>
              <w:jc w:val="both"/>
              <w:rPr>
                <w:rFonts w:cs="Times New Roman"/>
                <w:sz w:val="23"/>
                <w:szCs w:val="23"/>
              </w:rPr>
            </w:pPr>
            <w:r w:rsidRPr="00554C13">
              <w:rPr>
                <w:rFonts w:cs="Times New Roman"/>
                <w:sz w:val="23"/>
                <w:szCs w:val="23"/>
              </w:rPr>
              <w:t>Размещение емкости</w:t>
            </w:r>
          </w:p>
        </w:tc>
        <w:tc>
          <w:tcPr>
            <w:tcW w:w="1806" w:type="pct"/>
            <w:vAlign w:val="center"/>
          </w:tcPr>
          <w:p w14:paraId="4A42DDF5" w14:textId="77777777" w:rsidR="00E77032" w:rsidRPr="00554C13" w:rsidRDefault="00E77032" w:rsidP="00B8757D">
            <w:pPr>
              <w:jc w:val="both"/>
              <w:rPr>
                <w:rFonts w:cs="Times New Roman"/>
                <w:sz w:val="23"/>
                <w:szCs w:val="23"/>
              </w:rPr>
            </w:pPr>
            <w:r w:rsidRPr="00554C13">
              <w:rPr>
                <w:rFonts w:cs="Times New Roman"/>
                <w:sz w:val="23"/>
                <w:szCs w:val="23"/>
              </w:rPr>
              <w:t>на спине пожарного отдельно от двигателя</w:t>
            </w:r>
          </w:p>
        </w:tc>
      </w:tr>
      <w:tr w:rsidR="00E77032" w:rsidRPr="00554C13" w14:paraId="23A2FAC7" w14:textId="77777777" w:rsidTr="00847850">
        <w:trPr>
          <w:trHeight w:val="20"/>
        </w:trPr>
        <w:tc>
          <w:tcPr>
            <w:tcW w:w="1310" w:type="pct"/>
            <w:vMerge/>
            <w:vAlign w:val="center"/>
          </w:tcPr>
          <w:p w14:paraId="690B648C" w14:textId="77777777" w:rsidR="00E77032" w:rsidRPr="00554C13" w:rsidRDefault="00E77032" w:rsidP="00B8757D">
            <w:pPr>
              <w:jc w:val="both"/>
              <w:rPr>
                <w:rFonts w:cs="Times New Roman"/>
                <w:sz w:val="23"/>
                <w:szCs w:val="23"/>
              </w:rPr>
            </w:pPr>
          </w:p>
        </w:tc>
        <w:tc>
          <w:tcPr>
            <w:tcW w:w="1884" w:type="pct"/>
            <w:vAlign w:val="center"/>
          </w:tcPr>
          <w:p w14:paraId="751D4BEA" w14:textId="77777777" w:rsidR="00E77032" w:rsidRPr="00554C13" w:rsidRDefault="00E77032" w:rsidP="00B8757D">
            <w:pPr>
              <w:jc w:val="both"/>
              <w:rPr>
                <w:rFonts w:cs="Times New Roman"/>
                <w:sz w:val="23"/>
                <w:szCs w:val="23"/>
              </w:rPr>
            </w:pPr>
            <w:r w:rsidRPr="00554C13">
              <w:rPr>
                <w:rFonts w:cs="Times New Roman"/>
                <w:sz w:val="23"/>
                <w:szCs w:val="23"/>
              </w:rPr>
              <w:t>Тип двигателя</w:t>
            </w:r>
          </w:p>
        </w:tc>
        <w:tc>
          <w:tcPr>
            <w:tcW w:w="1806" w:type="pct"/>
            <w:vAlign w:val="center"/>
          </w:tcPr>
          <w:p w14:paraId="7FF646EA" w14:textId="77777777" w:rsidR="00E77032" w:rsidRPr="00554C13" w:rsidRDefault="00E77032" w:rsidP="00B8757D">
            <w:pPr>
              <w:shd w:val="clear" w:color="auto" w:fill="FFFFFF"/>
              <w:ind w:left="14"/>
              <w:jc w:val="both"/>
              <w:rPr>
                <w:rFonts w:cs="Times New Roman"/>
                <w:sz w:val="23"/>
                <w:szCs w:val="23"/>
              </w:rPr>
            </w:pPr>
            <w:r w:rsidRPr="00554C13">
              <w:rPr>
                <w:rFonts w:cs="Times New Roman"/>
                <w:sz w:val="23"/>
                <w:szCs w:val="23"/>
              </w:rPr>
              <w:t>2-тактный, одноцилиндровый,</w:t>
            </w:r>
          </w:p>
          <w:p w14:paraId="260B8967" w14:textId="77777777" w:rsidR="00E77032" w:rsidRPr="00554C13" w:rsidRDefault="00E77032" w:rsidP="00B8757D">
            <w:pPr>
              <w:jc w:val="both"/>
              <w:rPr>
                <w:rFonts w:cs="Times New Roman"/>
                <w:sz w:val="23"/>
                <w:szCs w:val="23"/>
              </w:rPr>
            </w:pPr>
            <w:r w:rsidRPr="00554C13">
              <w:rPr>
                <w:rFonts w:cs="Times New Roman"/>
                <w:sz w:val="23"/>
                <w:szCs w:val="23"/>
              </w:rPr>
              <w:t>с воздушным охлаждением</w:t>
            </w:r>
          </w:p>
        </w:tc>
      </w:tr>
      <w:tr w:rsidR="00E77032" w:rsidRPr="00554C13" w14:paraId="3114C4A5" w14:textId="77777777" w:rsidTr="00847850">
        <w:trPr>
          <w:trHeight w:val="20"/>
        </w:trPr>
        <w:tc>
          <w:tcPr>
            <w:tcW w:w="1310" w:type="pct"/>
            <w:vMerge/>
            <w:vAlign w:val="center"/>
          </w:tcPr>
          <w:p w14:paraId="3E7B6D46" w14:textId="77777777" w:rsidR="00E77032" w:rsidRPr="00554C13" w:rsidRDefault="00E77032" w:rsidP="00B8757D">
            <w:pPr>
              <w:jc w:val="both"/>
              <w:rPr>
                <w:rFonts w:cs="Times New Roman"/>
                <w:sz w:val="23"/>
                <w:szCs w:val="23"/>
              </w:rPr>
            </w:pPr>
          </w:p>
        </w:tc>
        <w:tc>
          <w:tcPr>
            <w:tcW w:w="1884" w:type="pct"/>
            <w:vAlign w:val="center"/>
          </w:tcPr>
          <w:p w14:paraId="201BED20" w14:textId="77777777" w:rsidR="00E77032" w:rsidRPr="00554C13" w:rsidRDefault="00E77032" w:rsidP="00B8757D">
            <w:pPr>
              <w:jc w:val="both"/>
              <w:rPr>
                <w:rFonts w:cs="Times New Roman"/>
                <w:sz w:val="23"/>
                <w:szCs w:val="23"/>
              </w:rPr>
            </w:pPr>
            <w:r w:rsidRPr="00554C13">
              <w:rPr>
                <w:rFonts w:cs="Times New Roman"/>
                <w:sz w:val="23"/>
                <w:szCs w:val="23"/>
              </w:rPr>
              <w:t xml:space="preserve">Мощность двигателя, </w:t>
            </w:r>
            <w:proofErr w:type="spellStart"/>
            <w:r w:rsidRPr="00554C13">
              <w:rPr>
                <w:rFonts w:cs="Times New Roman"/>
                <w:sz w:val="23"/>
                <w:szCs w:val="23"/>
              </w:rPr>
              <w:t>л.</w:t>
            </w:r>
            <w:proofErr w:type="gramStart"/>
            <w:r w:rsidRPr="00554C13">
              <w:rPr>
                <w:rFonts w:cs="Times New Roman"/>
                <w:sz w:val="23"/>
                <w:szCs w:val="23"/>
              </w:rPr>
              <w:t>с</w:t>
            </w:r>
            <w:proofErr w:type="spellEnd"/>
            <w:proofErr w:type="gramEnd"/>
            <w:r w:rsidRPr="00554C13">
              <w:rPr>
                <w:rFonts w:cs="Times New Roman"/>
                <w:sz w:val="23"/>
                <w:szCs w:val="23"/>
              </w:rPr>
              <w:t>.</w:t>
            </w:r>
          </w:p>
        </w:tc>
        <w:tc>
          <w:tcPr>
            <w:tcW w:w="1806" w:type="pct"/>
            <w:vAlign w:val="center"/>
          </w:tcPr>
          <w:p w14:paraId="6A649E2B" w14:textId="77777777" w:rsidR="00E77032" w:rsidRPr="00554C13" w:rsidRDefault="00E77032" w:rsidP="00B8757D">
            <w:pPr>
              <w:jc w:val="both"/>
              <w:rPr>
                <w:rFonts w:cs="Times New Roman"/>
                <w:sz w:val="23"/>
                <w:szCs w:val="23"/>
              </w:rPr>
            </w:pPr>
            <w:r w:rsidRPr="00554C13">
              <w:rPr>
                <w:rFonts w:cs="Times New Roman"/>
                <w:color w:val="000000"/>
                <w:sz w:val="23"/>
                <w:szCs w:val="23"/>
              </w:rPr>
              <w:t xml:space="preserve">не менее </w:t>
            </w:r>
            <w:r w:rsidRPr="00554C13">
              <w:rPr>
                <w:rFonts w:cs="Times New Roman"/>
                <w:sz w:val="23"/>
                <w:szCs w:val="23"/>
              </w:rPr>
              <w:t>0,9</w:t>
            </w:r>
          </w:p>
        </w:tc>
      </w:tr>
      <w:tr w:rsidR="00E77032" w:rsidRPr="00554C13" w14:paraId="20370880" w14:textId="77777777" w:rsidTr="00847850">
        <w:trPr>
          <w:trHeight w:val="20"/>
        </w:trPr>
        <w:tc>
          <w:tcPr>
            <w:tcW w:w="1310" w:type="pct"/>
            <w:vMerge/>
            <w:vAlign w:val="center"/>
          </w:tcPr>
          <w:p w14:paraId="04C8AC6F" w14:textId="77777777" w:rsidR="00E77032" w:rsidRPr="00554C13" w:rsidRDefault="00E77032" w:rsidP="00B8757D">
            <w:pPr>
              <w:jc w:val="both"/>
              <w:rPr>
                <w:rFonts w:cs="Times New Roman"/>
                <w:sz w:val="23"/>
                <w:szCs w:val="23"/>
              </w:rPr>
            </w:pPr>
          </w:p>
        </w:tc>
        <w:tc>
          <w:tcPr>
            <w:tcW w:w="1884" w:type="pct"/>
            <w:vAlign w:val="center"/>
          </w:tcPr>
          <w:p w14:paraId="218BE489" w14:textId="77777777" w:rsidR="00E77032" w:rsidRPr="00554C13" w:rsidRDefault="00E77032" w:rsidP="00B8757D">
            <w:pPr>
              <w:jc w:val="both"/>
              <w:rPr>
                <w:rFonts w:cs="Times New Roman"/>
                <w:sz w:val="23"/>
                <w:szCs w:val="23"/>
              </w:rPr>
            </w:pPr>
            <w:r w:rsidRPr="00554C13">
              <w:rPr>
                <w:rFonts w:cs="Times New Roman"/>
                <w:sz w:val="23"/>
                <w:szCs w:val="23"/>
              </w:rPr>
              <w:t>Рабочий объём двигателя, см</w:t>
            </w:r>
            <w:r w:rsidRPr="00554C13">
              <w:rPr>
                <w:rFonts w:cs="Times New Roman"/>
                <w:sz w:val="23"/>
                <w:szCs w:val="23"/>
                <w:vertAlign w:val="superscript"/>
              </w:rPr>
              <w:t>3</w:t>
            </w:r>
          </w:p>
        </w:tc>
        <w:tc>
          <w:tcPr>
            <w:tcW w:w="1806" w:type="pct"/>
            <w:vAlign w:val="center"/>
          </w:tcPr>
          <w:p w14:paraId="0ECB16D1" w14:textId="77777777" w:rsidR="00E77032" w:rsidRPr="00554C13" w:rsidRDefault="00E77032" w:rsidP="00B8757D">
            <w:pPr>
              <w:jc w:val="both"/>
              <w:rPr>
                <w:rFonts w:cs="Times New Roman"/>
                <w:sz w:val="23"/>
                <w:szCs w:val="23"/>
              </w:rPr>
            </w:pPr>
            <w:r w:rsidRPr="00554C13">
              <w:rPr>
                <w:rFonts w:cs="Times New Roman"/>
                <w:sz w:val="23"/>
                <w:szCs w:val="23"/>
              </w:rPr>
              <w:t>не менее 25</w:t>
            </w:r>
          </w:p>
        </w:tc>
      </w:tr>
      <w:tr w:rsidR="00E77032" w:rsidRPr="00554C13" w14:paraId="1AB89BC1" w14:textId="77777777" w:rsidTr="00847850">
        <w:trPr>
          <w:trHeight w:val="20"/>
        </w:trPr>
        <w:tc>
          <w:tcPr>
            <w:tcW w:w="1310" w:type="pct"/>
            <w:vMerge/>
            <w:vAlign w:val="center"/>
          </w:tcPr>
          <w:p w14:paraId="7A4DCF4B" w14:textId="77777777" w:rsidR="00E77032" w:rsidRPr="00554C13" w:rsidRDefault="00E77032" w:rsidP="00B8757D">
            <w:pPr>
              <w:jc w:val="both"/>
              <w:rPr>
                <w:rFonts w:cs="Times New Roman"/>
                <w:sz w:val="23"/>
                <w:szCs w:val="23"/>
              </w:rPr>
            </w:pPr>
          </w:p>
        </w:tc>
        <w:tc>
          <w:tcPr>
            <w:tcW w:w="1884" w:type="pct"/>
            <w:vAlign w:val="center"/>
          </w:tcPr>
          <w:p w14:paraId="16166450" w14:textId="77777777" w:rsidR="00E77032" w:rsidRPr="00554C13" w:rsidRDefault="00E77032" w:rsidP="00B8757D">
            <w:pPr>
              <w:jc w:val="both"/>
              <w:rPr>
                <w:rFonts w:cs="Times New Roman"/>
                <w:sz w:val="23"/>
                <w:szCs w:val="23"/>
              </w:rPr>
            </w:pPr>
            <w:r w:rsidRPr="00554C13">
              <w:rPr>
                <w:rFonts w:cs="Times New Roman"/>
                <w:sz w:val="23"/>
                <w:szCs w:val="23"/>
              </w:rPr>
              <w:t>Топливная смесь</w:t>
            </w:r>
          </w:p>
        </w:tc>
        <w:tc>
          <w:tcPr>
            <w:tcW w:w="1806" w:type="pct"/>
            <w:vAlign w:val="center"/>
          </w:tcPr>
          <w:p w14:paraId="74131279" w14:textId="77777777" w:rsidR="00E77032" w:rsidRPr="00554C13" w:rsidRDefault="00D606BF" w:rsidP="00B8757D">
            <w:pPr>
              <w:jc w:val="both"/>
              <w:rPr>
                <w:rFonts w:cs="Times New Roman"/>
                <w:sz w:val="23"/>
                <w:szCs w:val="23"/>
              </w:rPr>
            </w:pPr>
            <w:r w:rsidRPr="00554C13">
              <w:rPr>
                <w:rFonts w:cs="Times New Roman"/>
                <w:sz w:val="23"/>
                <w:szCs w:val="23"/>
              </w:rPr>
              <w:t>с</w:t>
            </w:r>
            <w:r w:rsidR="00E77032" w:rsidRPr="00554C13">
              <w:rPr>
                <w:rFonts w:cs="Times New Roman"/>
                <w:sz w:val="23"/>
                <w:szCs w:val="23"/>
              </w:rPr>
              <w:t>месь бензина АИ-92 с маслом для 2х-тактных двигателей</w:t>
            </w:r>
          </w:p>
        </w:tc>
      </w:tr>
      <w:tr w:rsidR="00E77032" w:rsidRPr="00554C13" w14:paraId="04651D5D" w14:textId="77777777" w:rsidTr="00847850">
        <w:trPr>
          <w:trHeight w:val="20"/>
        </w:trPr>
        <w:tc>
          <w:tcPr>
            <w:tcW w:w="1310" w:type="pct"/>
            <w:vMerge/>
            <w:vAlign w:val="center"/>
          </w:tcPr>
          <w:p w14:paraId="373BEEE4" w14:textId="77777777" w:rsidR="00E77032" w:rsidRPr="00554C13" w:rsidRDefault="00E77032" w:rsidP="00B8757D">
            <w:pPr>
              <w:jc w:val="both"/>
              <w:rPr>
                <w:rFonts w:cs="Times New Roman"/>
                <w:sz w:val="23"/>
                <w:szCs w:val="23"/>
              </w:rPr>
            </w:pPr>
          </w:p>
        </w:tc>
        <w:tc>
          <w:tcPr>
            <w:tcW w:w="1884" w:type="pct"/>
            <w:vAlign w:val="center"/>
          </w:tcPr>
          <w:p w14:paraId="11486803" w14:textId="77777777" w:rsidR="00E77032" w:rsidRPr="00554C13" w:rsidRDefault="00E77032" w:rsidP="00B8757D">
            <w:pPr>
              <w:jc w:val="both"/>
              <w:rPr>
                <w:rFonts w:cs="Times New Roman"/>
                <w:sz w:val="23"/>
                <w:szCs w:val="23"/>
              </w:rPr>
            </w:pPr>
            <w:r w:rsidRPr="00554C13">
              <w:rPr>
                <w:rFonts w:cs="Times New Roman"/>
                <w:sz w:val="23"/>
                <w:szCs w:val="23"/>
              </w:rPr>
              <w:t>Производительность, м</w:t>
            </w:r>
            <w:r w:rsidRPr="00554C13">
              <w:rPr>
                <w:rFonts w:cs="Times New Roman"/>
                <w:sz w:val="23"/>
                <w:szCs w:val="23"/>
                <w:vertAlign w:val="superscript"/>
              </w:rPr>
              <w:t>3</w:t>
            </w:r>
            <w:r w:rsidRPr="00554C13">
              <w:rPr>
                <w:rFonts w:cs="Times New Roman"/>
                <w:sz w:val="23"/>
                <w:szCs w:val="23"/>
              </w:rPr>
              <w:t>/час</w:t>
            </w:r>
          </w:p>
        </w:tc>
        <w:tc>
          <w:tcPr>
            <w:tcW w:w="1806" w:type="pct"/>
            <w:vAlign w:val="center"/>
          </w:tcPr>
          <w:p w14:paraId="21CB03FF" w14:textId="77777777" w:rsidR="00E77032" w:rsidRPr="00554C13" w:rsidRDefault="00E77032" w:rsidP="00B8757D">
            <w:pPr>
              <w:jc w:val="both"/>
              <w:rPr>
                <w:rFonts w:cs="Times New Roman"/>
                <w:sz w:val="23"/>
                <w:szCs w:val="23"/>
              </w:rPr>
            </w:pPr>
            <w:r w:rsidRPr="00554C13">
              <w:rPr>
                <w:rFonts w:cs="Times New Roman"/>
                <w:color w:val="000000"/>
                <w:sz w:val="23"/>
                <w:szCs w:val="23"/>
              </w:rPr>
              <w:t>не менее 731</w:t>
            </w:r>
          </w:p>
        </w:tc>
      </w:tr>
      <w:tr w:rsidR="00E77032" w:rsidRPr="00554C13" w14:paraId="073A0C7D" w14:textId="77777777" w:rsidTr="00847850">
        <w:trPr>
          <w:trHeight w:val="20"/>
        </w:trPr>
        <w:tc>
          <w:tcPr>
            <w:tcW w:w="1310" w:type="pct"/>
            <w:vMerge/>
            <w:vAlign w:val="center"/>
          </w:tcPr>
          <w:p w14:paraId="36243674" w14:textId="77777777" w:rsidR="00E77032" w:rsidRPr="00554C13" w:rsidRDefault="00E77032" w:rsidP="00B8757D">
            <w:pPr>
              <w:jc w:val="both"/>
              <w:rPr>
                <w:rFonts w:cs="Times New Roman"/>
                <w:sz w:val="23"/>
                <w:szCs w:val="23"/>
              </w:rPr>
            </w:pPr>
          </w:p>
        </w:tc>
        <w:tc>
          <w:tcPr>
            <w:tcW w:w="1884" w:type="pct"/>
            <w:vAlign w:val="center"/>
          </w:tcPr>
          <w:p w14:paraId="2649C66D" w14:textId="77777777" w:rsidR="00E77032" w:rsidRPr="00554C13" w:rsidRDefault="00E77032" w:rsidP="00B8757D">
            <w:pPr>
              <w:jc w:val="both"/>
              <w:rPr>
                <w:rFonts w:cs="Times New Roman"/>
                <w:sz w:val="23"/>
                <w:szCs w:val="23"/>
              </w:rPr>
            </w:pPr>
            <w:r w:rsidRPr="00554C13">
              <w:rPr>
                <w:rFonts w:cs="Times New Roman"/>
                <w:sz w:val="23"/>
                <w:szCs w:val="23"/>
              </w:rPr>
              <w:t>Скорость воздушного потока, м/</w:t>
            </w:r>
            <w:proofErr w:type="gramStart"/>
            <w:r w:rsidRPr="00554C13">
              <w:rPr>
                <w:rFonts w:cs="Times New Roman"/>
                <w:sz w:val="23"/>
                <w:szCs w:val="23"/>
              </w:rPr>
              <w:t>с</w:t>
            </w:r>
            <w:proofErr w:type="gramEnd"/>
          </w:p>
        </w:tc>
        <w:tc>
          <w:tcPr>
            <w:tcW w:w="1806" w:type="pct"/>
            <w:vAlign w:val="center"/>
          </w:tcPr>
          <w:p w14:paraId="774E059B" w14:textId="77777777" w:rsidR="00E77032" w:rsidRPr="00554C13" w:rsidRDefault="00E77032" w:rsidP="00B8757D">
            <w:pPr>
              <w:jc w:val="both"/>
              <w:rPr>
                <w:rFonts w:cs="Times New Roman"/>
                <w:sz w:val="23"/>
                <w:szCs w:val="23"/>
              </w:rPr>
            </w:pPr>
            <w:r w:rsidRPr="00554C13">
              <w:rPr>
                <w:rFonts w:cs="Times New Roman"/>
                <w:color w:val="000000"/>
                <w:sz w:val="23"/>
                <w:szCs w:val="23"/>
              </w:rPr>
              <w:t>не менее 90</w:t>
            </w:r>
          </w:p>
        </w:tc>
      </w:tr>
      <w:tr w:rsidR="00E77032" w:rsidRPr="00554C13" w14:paraId="31645972" w14:textId="77777777" w:rsidTr="00847850">
        <w:trPr>
          <w:trHeight w:val="20"/>
        </w:trPr>
        <w:tc>
          <w:tcPr>
            <w:tcW w:w="1310" w:type="pct"/>
            <w:vMerge/>
            <w:vAlign w:val="center"/>
          </w:tcPr>
          <w:p w14:paraId="58FDD094" w14:textId="77777777" w:rsidR="00E77032" w:rsidRPr="00554C13" w:rsidRDefault="00E77032" w:rsidP="00B8757D">
            <w:pPr>
              <w:jc w:val="both"/>
              <w:rPr>
                <w:rFonts w:cs="Times New Roman"/>
                <w:sz w:val="23"/>
                <w:szCs w:val="23"/>
              </w:rPr>
            </w:pPr>
          </w:p>
        </w:tc>
        <w:tc>
          <w:tcPr>
            <w:tcW w:w="1884" w:type="pct"/>
            <w:vAlign w:val="center"/>
          </w:tcPr>
          <w:p w14:paraId="1C37AE4F" w14:textId="77777777" w:rsidR="00E77032" w:rsidRPr="00554C13" w:rsidRDefault="00E77032" w:rsidP="00B8757D">
            <w:pPr>
              <w:jc w:val="both"/>
              <w:rPr>
                <w:rFonts w:cs="Times New Roman"/>
                <w:sz w:val="23"/>
                <w:szCs w:val="23"/>
              </w:rPr>
            </w:pPr>
            <w:r w:rsidRPr="00554C13">
              <w:rPr>
                <w:rFonts w:cs="Times New Roman"/>
                <w:sz w:val="23"/>
                <w:szCs w:val="23"/>
              </w:rPr>
              <w:t xml:space="preserve">Расход жидкости (при полном газе), </w:t>
            </w:r>
            <w:proofErr w:type="gramStart"/>
            <w:r w:rsidRPr="00554C13">
              <w:rPr>
                <w:rFonts w:cs="Times New Roman"/>
                <w:sz w:val="23"/>
                <w:szCs w:val="23"/>
              </w:rPr>
              <w:t>л</w:t>
            </w:r>
            <w:proofErr w:type="gramEnd"/>
            <w:r w:rsidRPr="00554C13">
              <w:rPr>
                <w:rFonts w:cs="Times New Roman"/>
                <w:sz w:val="23"/>
                <w:szCs w:val="23"/>
              </w:rPr>
              <w:t>/мин</w:t>
            </w:r>
          </w:p>
        </w:tc>
        <w:tc>
          <w:tcPr>
            <w:tcW w:w="1806" w:type="pct"/>
            <w:vAlign w:val="center"/>
          </w:tcPr>
          <w:p w14:paraId="1F26DFCC" w14:textId="77777777" w:rsidR="00E77032" w:rsidRPr="00554C13" w:rsidRDefault="00E77032" w:rsidP="00B8757D">
            <w:pPr>
              <w:jc w:val="both"/>
              <w:rPr>
                <w:rFonts w:cs="Times New Roman"/>
                <w:sz w:val="23"/>
                <w:szCs w:val="23"/>
              </w:rPr>
            </w:pPr>
            <w:r w:rsidRPr="00554C13">
              <w:rPr>
                <w:rFonts w:cs="Times New Roman"/>
                <w:sz w:val="23"/>
                <w:szCs w:val="23"/>
              </w:rPr>
              <w:t>не менее 1,8</w:t>
            </w:r>
          </w:p>
        </w:tc>
      </w:tr>
      <w:tr w:rsidR="00E77032" w:rsidRPr="00554C13" w14:paraId="0D8AF4ED" w14:textId="77777777" w:rsidTr="00847850">
        <w:trPr>
          <w:trHeight w:val="20"/>
        </w:trPr>
        <w:tc>
          <w:tcPr>
            <w:tcW w:w="1310" w:type="pct"/>
            <w:vMerge/>
            <w:vAlign w:val="center"/>
          </w:tcPr>
          <w:p w14:paraId="71C83710" w14:textId="77777777" w:rsidR="00E77032" w:rsidRPr="00554C13" w:rsidRDefault="00E77032" w:rsidP="00B8757D">
            <w:pPr>
              <w:jc w:val="both"/>
              <w:rPr>
                <w:rFonts w:cs="Times New Roman"/>
                <w:sz w:val="23"/>
                <w:szCs w:val="23"/>
              </w:rPr>
            </w:pPr>
          </w:p>
        </w:tc>
        <w:tc>
          <w:tcPr>
            <w:tcW w:w="1884" w:type="pct"/>
            <w:vAlign w:val="center"/>
          </w:tcPr>
          <w:p w14:paraId="28F55A0C" w14:textId="77777777" w:rsidR="00E77032" w:rsidRPr="00554C13" w:rsidRDefault="00E77032" w:rsidP="00B8757D">
            <w:pPr>
              <w:jc w:val="both"/>
              <w:rPr>
                <w:rFonts w:cs="Times New Roman"/>
                <w:sz w:val="23"/>
                <w:szCs w:val="23"/>
              </w:rPr>
            </w:pPr>
            <w:r w:rsidRPr="00554C13">
              <w:rPr>
                <w:rFonts w:cs="Times New Roman"/>
                <w:sz w:val="23"/>
                <w:szCs w:val="23"/>
              </w:rPr>
              <w:t>Регулятор подачи рабочей жидкости</w:t>
            </w:r>
          </w:p>
        </w:tc>
        <w:tc>
          <w:tcPr>
            <w:tcW w:w="1806" w:type="pct"/>
            <w:vAlign w:val="center"/>
          </w:tcPr>
          <w:p w14:paraId="678C544D" w14:textId="77777777" w:rsidR="00E77032" w:rsidRPr="00554C13" w:rsidRDefault="00E77032" w:rsidP="00B8757D">
            <w:pPr>
              <w:jc w:val="both"/>
              <w:rPr>
                <w:rFonts w:cs="Times New Roman"/>
                <w:sz w:val="23"/>
                <w:szCs w:val="23"/>
              </w:rPr>
            </w:pPr>
            <w:r w:rsidRPr="00554C13">
              <w:rPr>
                <w:rFonts w:cs="Times New Roman"/>
                <w:sz w:val="23"/>
                <w:szCs w:val="23"/>
              </w:rPr>
              <w:t>наличие</w:t>
            </w:r>
          </w:p>
        </w:tc>
      </w:tr>
      <w:tr w:rsidR="00E77032" w:rsidRPr="00554C13" w14:paraId="7BF37928" w14:textId="77777777" w:rsidTr="00847850">
        <w:trPr>
          <w:trHeight w:val="20"/>
        </w:trPr>
        <w:tc>
          <w:tcPr>
            <w:tcW w:w="1310" w:type="pct"/>
            <w:vMerge/>
            <w:vAlign w:val="center"/>
          </w:tcPr>
          <w:p w14:paraId="26E2F19B" w14:textId="77777777" w:rsidR="00E77032" w:rsidRPr="00554C13" w:rsidRDefault="00E77032" w:rsidP="00B8757D">
            <w:pPr>
              <w:jc w:val="both"/>
              <w:rPr>
                <w:rFonts w:cs="Times New Roman"/>
                <w:sz w:val="23"/>
                <w:szCs w:val="23"/>
              </w:rPr>
            </w:pPr>
          </w:p>
        </w:tc>
        <w:tc>
          <w:tcPr>
            <w:tcW w:w="1884" w:type="pct"/>
            <w:vAlign w:val="center"/>
          </w:tcPr>
          <w:p w14:paraId="6B5B820D" w14:textId="77777777" w:rsidR="00E77032" w:rsidRPr="00554C13" w:rsidRDefault="00E77032" w:rsidP="00B8757D">
            <w:pPr>
              <w:jc w:val="both"/>
              <w:rPr>
                <w:rFonts w:cs="Times New Roman"/>
                <w:sz w:val="23"/>
                <w:szCs w:val="23"/>
              </w:rPr>
            </w:pPr>
            <w:r w:rsidRPr="00554C13">
              <w:rPr>
                <w:rFonts w:cs="Times New Roman"/>
                <w:sz w:val="23"/>
                <w:szCs w:val="23"/>
              </w:rPr>
              <w:t>Ручка на двигателе для переноски</w:t>
            </w:r>
          </w:p>
        </w:tc>
        <w:tc>
          <w:tcPr>
            <w:tcW w:w="1806" w:type="pct"/>
            <w:vAlign w:val="center"/>
          </w:tcPr>
          <w:p w14:paraId="30991626" w14:textId="77777777" w:rsidR="00E77032" w:rsidRPr="00554C13" w:rsidRDefault="00E77032" w:rsidP="00B8757D">
            <w:pPr>
              <w:jc w:val="both"/>
              <w:rPr>
                <w:rFonts w:cs="Times New Roman"/>
                <w:sz w:val="23"/>
                <w:szCs w:val="23"/>
              </w:rPr>
            </w:pPr>
            <w:r w:rsidRPr="00554C13">
              <w:rPr>
                <w:rFonts w:cs="Times New Roman"/>
                <w:sz w:val="23"/>
                <w:szCs w:val="23"/>
              </w:rPr>
              <w:t>наличие</w:t>
            </w:r>
          </w:p>
        </w:tc>
      </w:tr>
      <w:tr w:rsidR="00E77032" w:rsidRPr="00554C13" w14:paraId="77FCD001" w14:textId="77777777" w:rsidTr="00847850">
        <w:trPr>
          <w:trHeight w:val="20"/>
        </w:trPr>
        <w:tc>
          <w:tcPr>
            <w:tcW w:w="1310" w:type="pct"/>
            <w:vMerge/>
            <w:vAlign w:val="center"/>
          </w:tcPr>
          <w:p w14:paraId="467BED11" w14:textId="77777777" w:rsidR="00E77032" w:rsidRPr="00554C13" w:rsidRDefault="00E77032" w:rsidP="00B8757D">
            <w:pPr>
              <w:jc w:val="both"/>
              <w:rPr>
                <w:rFonts w:cs="Times New Roman"/>
                <w:sz w:val="23"/>
                <w:szCs w:val="23"/>
              </w:rPr>
            </w:pPr>
          </w:p>
        </w:tc>
        <w:tc>
          <w:tcPr>
            <w:tcW w:w="1884" w:type="pct"/>
            <w:vAlign w:val="center"/>
          </w:tcPr>
          <w:p w14:paraId="1B4270A2" w14:textId="77777777" w:rsidR="00E77032" w:rsidRPr="00554C13" w:rsidRDefault="00E77032" w:rsidP="00B8757D">
            <w:pPr>
              <w:jc w:val="both"/>
              <w:rPr>
                <w:rFonts w:cs="Times New Roman"/>
                <w:sz w:val="23"/>
                <w:szCs w:val="23"/>
              </w:rPr>
            </w:pPr>
            <w:r w:rsidRPr="00554C13">
              <w:rPr>
                <w:rFonts w:cs="Times New Roman"/>
                <w:sz w:val="23"/>
                <w:szCs w:val="23"/>
              </w:rPr>
              <w:t xml:space="preserve">Длина регулируемого плечевого ремня для переноски двигателя с рабочим патрубком, </w:t>
            </w:r>
            <w:proofErr w:type="gramStart"/>
            <w:r w:rsidRPr="00554C13">
              <w:rPr>
                <w:rFonts w:cs="Times New Roman"/>
                <w:sz w:val="23"/>
                <w:szCs w:val="23"/>
              </w:rPr>
              <w:t>мм</w:t>
            </w:r>
            <w:proofErr w:type="gramEnd"/>
          </w:p>
        </w:tc>
        <w:tc>
          <w:tcPr>
            <w:tcW w:w="1806" w:type="pct"/>
            <w:vAlign w:val="center"/>
          </w:tcPr>
          <w:p w14:paraId="5EE7A6F4" w14:textId="77777777" w:rsidR="00E77032" w:rsidRPr="00554C13" w:rsidRDefault="00E77032" w:rsidP="00B8757D">
            <w:pPr>
              <w:jc w:val="both"/>
              <w:rPr>
                <w:rFonts w:cs="Times New Roman"/>
                <w:sz w:val="23"/>
                <w:szCs w:val="23"/>
              </w:rPr>
            </w:pPr>
            <w:r w:rsidRPr="00554C13">
              <w:rPr>
                <w:rFonts w:cs="Times New Roman"/>
                <w:sz w:val="23"/>
                <w:szCs w:val="23"/>
              </w:rPr>
              <w:t>не менее 900</w:t>
            </w:r>
          </w:p>
        </w:tc>
      </w:tr>
      <w:tr w:rsidR="00E77032" w:rsidRPr="00554C13" w14:paraId="3A089222" w14:textId="77777777" w:rsidTr="00847850">
        <w:trPr>
          <w:trHeight w:val="20"/>
        </w:trPr>
        <w:tc>
          <w:tcPr>
            <w:tcW w:w="1310" w:type="pct"/>
            <w:vMerge/>
            <w:vAlign w:val="center"/>
          </w:tcPr>
          <w:p w14:paraId="38C4AFBF" w14:textId="77777777" w:rsidR="00E77032" w:rsidRPr="00554C13" w:rsidRDefault="00E77032" w:rsidP="00B8757D">
            <w:pPr>
              <w:jc w:val="both"/>
              <w:rPr>
                <w:rFonts w:cs="Times New Roman"/>
                <w:sz w:val="23"/>
                <w:szCs w:val="23"/>
              </w:rPr>
            </w:pPr>
          </w:p>
        </w:tc>
        <w:tc>
          <w:tcPr>
            <w:tcW w:w="1884" w:type="pct"/>
            <w:vAlign w:val="center"/>
          </w:tcPr>
          <w:p w14:paraId="6C97161D" w14:textId="77777777" w:rsidR="00E77032" w:rsidRPr="00554C13" w:rsidRDefault="00E77032" w:rsidP="00B8757D">
            <w:pPr>
              <w:jc w:val="both"/>
              <w:rPr>
                <w:rFonts w:cs="Times New Roman"/>
                <w:sz w:val="23"/>
                <w:szCs w:val="23"/>
              </w:rPr>
            </w:pPr>
            <w:r w:rsidRPr="00554C13">
              <w:rPr>
                <w:rFonts w:cs="Times New Roman"/>
                <w:sz w:val="23"/>
                <w:szCs w:val="23"/>
              </w:rPr>
              <w:t xml:space="preserve">Габаритные размеры двигателя с патрубком для формирования водо-воздушной смеси, </w:t>
            </w:r>
            <w:proofErr w:type="gramStart"/>
            <w:r w:rsidRPr="00554C13">
              <w:rPr>
                <w:rFonts w:cs="Times New Roman"/>
                <w:sz w:val="23"/>
                <w:szCs w:val="23"/>
              </w:rPr>
              <w:t>мм</w:t>
            </w:r>
            <w:proofErr w:type="gramEnd"/>
          </w:p>
        </w:tc>
        <w:tc>
          <w:tcPr>
            <w:tcW w:w="1806" w:type="pct"/>
            <w:vAlign w:val="center"/>
          </w:tcPr>
          <w:p w14:paraId="7B384DAB" w14:textId="77777777" w:rsidR="00E77032" w:rsidRPr="00554C13" w:rsidRDefault="00E77032" w:rsidP="00B8757D">
            <w:pPr>
              <w:jc w:val="both"/>
              <w:rPr>
                <w:rFonts w:cs="Times New Roman"/>
                <w:sz w:val="23"/>
                <w:szCs w:val="23"/>
              </w:rPr>
            </w:pPr>
            <w:r w:rsidRPr="00554C13">
              <w:rPr>
                <w:rFonts w:cs="Times New Roman"/>
                <w:color w:val="000000"/>
                <w:sz w:val="23"/>
                <w:szCs w:val="23"/>
              </w:rPr>
              <w:t xml:space="preserve">не более </w:t>
            </w:r>
            <w:r w:rsidR="00DF1417" w:rsidRPr="00554C13">
              <w:rPr>
                <w:color w:val="000000"/>
                <w:sz w:val="23"/>
                <w:szCs w:val="23"/>
              </w:rPr>
              <w:t>1050х290х330</w:t>
            </w:r>
          </w:p>
        </w:tc>
      </w:tr>
      <w:tr w:rsidR="00E77032" w:rsidRPr="00554C13" w14:paraId="19EB2CFC" w14:textId="77777777" w:rsidTr="00847850">
        <w:trPr>
          <w:trHeight w:val="20"/>
        </w:trPr>
        <w:tc>
          <w:tcPr>
            <w:tcW w:w="1310" w:type="pct"/>
            <w:vMerge/>
            <w:vAlign w:val="center"/>
          </w:tcPr>
          <w:p w14:paraId="75DAE350" w14:textId="77777777" w:rsidR="00E77032" w:rsidRPr="00554C13" w:rsidRDefault="00E77032" w:rsidP="00B8757D">
            <w:pPr>
              <w:jc w:val="both"/>
              <w:rPr>
                <w:rFonts w:cs="Times New Roman"/>
                <w:sz w:val="23"/>
                <w:szCs w:val="23"/>
              </w:rPr>
            </w:pPr>
          </w:p>
        </w:tc>
        <w:tc>
          <w:tcPr>
            <w:tcW w:w="1884" w:type="pct"/>
            <w:vAlign w:val="center"/>
          </w:tcPr>
          <w:p w14:paraId="694F6068" w14:textId="77777777" w:rsidR="00E77032" w:rsidRPr="00554C13" w:rsidRDefault="00E77032" w:rsidP="00B8757D">
            <w:pPr>
              <w:jc w:val="both"/>
              <w:rPr>
                <w:rFonts w:cs="Times New Roman"/>
                <w:sz w:val="23"/>
                <w:szCs w:val="23"/>
              </w:rPr>
            </w:pPr>
            <w:r w:rsidRPr="00554C13">
              <w:rPr>
                <w:rFonts w:cs="Times New Roman"/>
                <w:sz w:val="23"/>
                <w:szCs w:val="23"/>
              </w:rPr>
              <w:t>Емкость-мешок для огнетушащей жидкости из прорезиненной ткани в чехле</w:t>
            </w:r>
          </w:p>
        </w:tc>
        <w:tc>
          <w:tcPr>
            <w:tcW w:w="1806" w:type="pct"/>
            <w:vAlign w:val="center"/>
          </w:tcPr>
          <w:p w14:paraId="253268CC" w14:textId="77777777" w:rsidR="00E77032" w:rsidRPr="00554C13" w:rsidRDefault="00E77032" w:rsidP="00B8757D">
            <w:pPr>
              <w:jc w:val="both"/>
              <w:rPr>
                <w:rFonts w:cs="Times New Roman"/>
                <w:sz w:val="23"/>
                <w:szCs w:val="23"/>
              </w:rPr>
            </w:pPr>
            <w:r w:rsidRPr="00554C13">
              <w:rPr>
                <w:rFonts w:cs="Times New Roman"/>
                <w:sz w:val="23"/>
                <w:szCs w:val="23"/>
              </w:rPr>
              <w:t>наличие</w:t>
            </w:r>
          </w:p>
        </w:tc>
      </w:tr>
      <w:tr w:rsidR="00E77032" w:rsidRPr="00554C13" w14:paraId="42B23FC5" w14:textId="77777777" w:rsidTr="00847850">
        <w:trPr>
          <w:trHeight w:val="20"/>
        </w:trPr>
        <w:tc>
          <w:tcPr>
            <w:tcW w:w="1310" w:type="pct"/>
            <w:vMerge/>
            <w:vAlign w:val="center"/>
          </w:tcPr>
          <w:p w14:paraId="6E296EF9" w14:textId="77777777" w:rsidR="00E77032" w:rsidRPr="00554C13" w:rsidRDefault="00E77032" w:rsidP="00B8757D">
            <w:pPr>
              <w:jc w:val="both"/>
              <w:rPr>
                <w:rFonts w:cs="Times New Roman"/>
                <w:sz w:val="23"/>
                <w:szCs w:val="23"/>
              </w:rPr>
            </w:pPr>
          </w:p>
        </w:tc>
        <w:tc>
          <w:tcPr>
            <w:tcW w:w="1884" w:type="pct"/>
            <w:vAlign w:val="center"/>
          </w:tcPr>
          <w:p w14:paraId="469345D6" w14:textId="77777777" w:rsidR="00E77032" w:rsidRPr="00554C13" w:rsidRDefault="00E77032" w:rsidP="00B8757D">
            <w:pPr>
              <w:jc w:val="both"/>
              <w:rPr>
                <w:rFonts w:cs="Times New Roman"/>
                <w:sz w:val="23"/>
                <w:szCs w:val="23"/>
              </w:rPr>
            </w:pPr>
            <w:r w:rsidRPr="00554C13">
              <w:rPr>
                <w:rFonts w:cs="Times New Roman"/>
                <w:sz w:val="23"/>
                <w:szCs w:val="23"/>
              </w:rPr>
              <w:t>Химостойкость материала емкости к пенообразователю</w:t>
            </w:r>
          </w:p>
        </w:tc>
        <w:tc>
          <w:tcPr>
            <w:tcW w:w="1806" w:type="pct"/>
            <w:vAlign w:val="center"/>
          </w:tcPr>
          <w:p w14:paraId="1AEAF47E" w14:textId="77777777" w:rsidR="00E77032" w:rsidRPr="00554C13" w:rsidRDefault="00E77032" w:rsidP="00B8757D">
            <w:pPr>
              <w:jc w:val="both"/>
              <w:rPr>
                <w:rFonts w:cs="Times New Roman"/>
                <w:sz w:val="23"/>
                <w:szCs w:val="23"/>
              </w:rPr>
            </w:pPr>
            <w:r w:rsidRPr="00554C13">
              <w:rPr>
                <w:rFonts w:cs="Times New Roman"/>
                <w:sz w:val="23"/>
                <w:szCs w:val="23"/>
              </w:rPr>
              <w:t>наличие</w:t>
            </w:r>
          </w:p>
        </w:tc>
      </w:tr>
      <w:tr w:rsidR="00E77032" w:rsidRPr="00554C13" w14:paraId="5186FD0D" w14:textId="77777777" w:rsidTr="00847850">
        <w:trPr>
          <w:trHeight w:val="20"/>
        </w:trPr>
        <w:tc>
          <w:tcPr>
            <w:tcW w:w="1310" w:type="pct"/>
            <w:vMerge/>
            <w:vAlign w:val="center"/>
          </w:tcPr>
          <w:p w14:paraId="4B4532AC" w14:textId="77777777" w:rsidR="00E77032" w:rsidRPr="00554C13" w:rsidRDefault="00E77032" w:rsidP="00B8757D">
            <w:pPr>
              <w:jc w:val="both"/>
              <w:rPr>
                <w:rFonts w:cs="Times New Roman"/>
                <w:sz w:val="23"/>
                <w:szCs w:val="23"/>
              </w:rPr>
            </w:pPr>
          </w:p>
        </w:tc>
        <w:tc>
          <w:tcPr>
            <w:tcW w:w="1884" w:type="pct"/>
            <w:vAlign w:val="center"/>
          </w:tcPr>
          <w:p w14:paraId="38B5BC9D" w14:textId="77777777" w:rsidR="00E77032" w:rsidRPr="00554C13" w:rsidRDefault="00E77032" w:rsidP="00B8757D">
            <w:pPr>
              <w:jc w:val="both"/>
              <w:rPr>
                <w:rFonts w:cs="Times New Roman"/>
                <w:sz w:val="23"/>
                <w:szCs w:val="23"/>
              </w:rPr>
            </w:pPr>
            <w:r w:rsidRPr="00554C13">
              <w:rPr>
                <w:rFonts w:cs="Times New Roman"/>
                <w:sz w:val="23"/>
                <w:szCs w:val="23"/>
              </w:rPr>
              <w:t xml:space="preserve">Объем емкости-мешка, </w:t>
            </w:r>
            <w:proofErr w:type="gramStart"/>
            <w:r w:rsidRPr="00554C13">
              <w:rPr>
                <w:rFonts w:cs="Times New Roman"/>
                <w:sz w:val="23"/>
                <w:szCs w:val="23"/>
              </w:rPr>
              <w:t>л</w:t>
            </w:r>
            <w:proofErr w:type="gramEnd"/>
          </w:p>
        </w:tc>
        <w:tc>
          <w:tcPr>
            <w:tcW w:w="1806" w:type="pct"/>
            <w:vAlign w:val="center"/>
          </w:tcPr>
          <w:p w14:paraId="2F119B7E" w14:textId="77777777" w:rsidR="00E77032" w:rsidRPr="00554C13" w:rsidRDefault="00E77032" w:rsidP="00B8757D">
            <w:pPr>
              <w:jc w:val="both"/>
              <w:rPr>
                <w:rFonts w:cs="Times New Roman"/>
                <w:sz w:val="23"/>
                <w:szCs w:val="23"/>
              </w:rPr>
            </w:pPr>
            <w:r w:rsidRPr="00554C13">
              <w:rPr>
                <w:rFonts w:cs="Times New Roman"/>
                <w:sz w:val="23"/>
                <w:szCs w:val="23"/>
              </w:rPr>
              <w:t>не менее 18</w:t>
            </w:r>
          </w:p>
        </w:tc>
      </w:tr>
      <w:tr w:rsidR="00E77032" w:rsidRPr="00554C13" w14:paraId="2F40DE16" w14:textId="77777777" w:rsidTr="00847850">
        <w:trPr>
          <w:trHeight w:val="20"/>
        </w:trPr>
        <w:tc>
          <w:tcPr>
            <w:tcW w:w="1310" w:type="pct"/>
            <w:vMerge/>
            <w:vAlign w:val="center"/>
          </w:tcPr>
          <w:p w14:paraId="42A6B21D" w14:textId="77777777" w:rsidR="00E77032" w:rsidRPr="00554C13" w:rsidRDefault="00E77032" w:rsidP="00B8757D">
            <w:pPr>
              <w:jc w:val="both"/>
              <w:rPr>
                <w:rFonts w:cs="Times New Roman"/>
                <w:sz w:val="23"/>
                <w:szCs w:val="23"/>
              </w:rPr>
            </w:pPr>
          </w:p>
        </w:tc>
        <w:tc>
          <w:tcPr>
            <w:tcW w:w="1884" w:type="pct"/>
            <w:vAlign w:val="center"/>
          </w:tcPr>
          <w:p w14:paraId="100BECF0" w14:textId="77777777" w:rsidR="00E77032" w:rsidRPr="00554C13" w:rsidRDefault="00E77032" w:rsidP="00B8757D">
            <w:pPr>
              <w:jc w:val="both"/>
              <w:rPr>
                <w:rFonts w:cs="Times New Roman"/>
                <w:sz w:val="23"/>
                <w:szCs w:val="23"/>
              </w:rPr>
            </w:pPr>
            <w:r w:rsidRPr="00554C13">
              <w:rPr>
                <w:rFonts w:cs="Times New Roman"/>
                <w:sz w:val="23"/>
                <w:szCs w:val="23"/>
              </w:rPr>
              <w:t>Крышка горловины с резьбой, обеспечивающая герметичность емкости (отсутствие вытекания жидкости из-под крышки при перевозке транспортными средствами)</w:t>
            </w:r>
          </w:p>
        </w:tc>
        <w:tc>
          <w:tcPr>
            <w:tcW w:w="1806" w:type="pct"/>
            <w:vAlign w:val="center"/>
          </w:tcPr>
          <w:p w14:paraId="348D63F8" w14:textId="77777777" w:rsidR="00E77032" w:rsidRPr="00554C13" w:rsidRDefault="00E77032" w:rsidP="00B8757D">
            <w:pPr>
              <w:jc w:val="both"/>
              <w:rPr>
                <w:rFonts w:cs="Times New Roman"/>
                <w:sz w:val="23"/>
                <w:szCs w:val="23"/>
              </w:rPr>
            </w:pPr>
            <w:r w:rsidRPr="00554C13">
              <w:rPr>
                <w:rFonts w:cs="Times New Roman"/>
                <w:sz w:val="23"/>
                <w:szCs w:val="23"/>
              </w:rPr>
              <w:t>наличие</w:t>
            </w:r>
          </w:p>
        </w:tc>
      </w:tr>
      <w:tr w:rsidR="00E77032" w:rsidRPr="00554C13" w14:paraId="1ED36FD5" w14:textId="77777777" w:rsidTr="00847850">
        <w:trPr>
          <w:trHeight w:val="20"/>
        </w:trPr>
        <w:tc>
          <w:tcPr>
            <w:tcW w:w="1310" w:type="pct"/>
            <w:vMerge/>
            <w:vAlign w:val="center"/>
          </w:tcPr>
          <w:p w14:paraId="6694C649" w14:textId="77777777" w:rsidR="00E77032" w:rsidRPr="00554C13" w:rsidRDefault="00E77032" w:rsidP="00B8757D">
            <w:pPr>
              <w:jc w:val="both"/>
              <w:rPr>
                <w:rFonts w:cs="Times New Roman"/>
                <w:sz w:val="23"/>
                <w:szCs w:val="23"/>
              </w:rPr>
            </w:pPr>
          </w:p>
        </w:tc>
        <w:tc>
          <w:tcPr>
            <w:tcW w:w="1884" w:type="pct"/>
            <w:vAlign w:val="center"/>
          </w:tcPr>
          <w:p w14:paraId="7487C59E" w14:textId="77777777" w:rsidR="00E77032" w:rsidRPr="00554C13" w:rsidRDefault="00E77032" w:rsidP="00B8757D">
            <w:pPr>
              <w:jc w:val="both"/>
              <w:rPr>
                <w:rFonts w:cs="Times New Roman"/>
                <w:sz w:val="23"/>
                <w:szCs w:val="23"/>
              </w:rPr>
            </w:pPr>
            <w:r w:rsidRPr="00554C13">
              <w:rPr>
                <w:rFonts w:cs="Times New Roman"/>
                <w:sz w:val="23"/>
                <w:szCs w:val="23"/>
              </w:rPr>
              <w:t>Состав ткани чехла</w:t>
            </w:r>
          </w:p>
        </w:tc>
        <w:tc>
          <w:tcPr>
            <w:tcW w:w="1806" w:type="pct"/>
            <w:vAlign w:val="center"/>
          </w:tcPr>
          <w:p w14:paraId="17B53C35" w14:textId="77777777" w:rsidR="00E77032" w:rsidRPr="00554C13" w:rsidRDefault="00E77032" w:rsidP="00B620E1">
            <w:pPr>
              <w:shd w:val="clear" w:color="auto" w:fill="FFFFFF"/>
              <w:jc w:val="both"/>
              <w:rPr>
                <w:rFonts w:cs="Times New Roman"/>
                <w:sz w:val="23"/>
                <w:szCs w:val="23"/>
              </w:rPr>
            </w:pPr>
            <w:proofErr w:type="gramStart"/>
            <w:r w:rsidRPr="00554C13">
              <w:rPr>
                <w:rFonts w:cs="Times New Roman"/>
                <w:sz w:val="23"/>
                <w:szCs w:val="23"/>
              </w:rPr>
              <w:t>смесовая</w:t>
            </w:r>
            <w:proofErr w:type="gramEnd"/>
            <w:r w:rsidR="00D606BF" w:rsidRPr="00554C13">
              <w:rPr>
                <w:rFonts w:cs="Times New Roman"/>
                <w:sz w:val="23"/>
                <w:szCs w:val="23"/>
              </w:rPr>
              <w:t xml:space="preserve"> </w:t>
            </w:r>
            <w:r w:rsidRPr="00554C13">
              <w:rPr>
                <w:rFonts w:cs="Times New Roman"/>
                <w:sz w:val="23"/>
                <w:szCs w:val="23"/>
              </w:rPr>
              <w:t>(хлопок, полиэстер)</w:t>
            </w:r>
          </w:p>
        </w:tc>
      </w:tr>
      <w:tr w:rsidR="00E77032" w:rsidRPr="00554C13" w14:paraId="0AA47BF1" w14:textId="77777777" w:rsidTr="00847850">
        <w:trPr>
          <w:trHeight w:val="20"/>
        </w:trPr>
        <w:tc>
          <w:tcPr>
            <w:tcW w:w="1310" w:type="pct"/>
            <w:vMerge/>
            <w:vAlign w:val="center"/>
          </w:tcPr>
          <w:p w14:paraId="30760929" w14:textId="77777777" w:rsidR="00E77032" w:rsidRPr="00554C13" w:rsidRDefault="00E77032" w:rsidP="00B8757D">
            <w:pPr>
              <w:jc w:val="both"/>
              <w:rPr>
                <w:rFonts w:cs="Times New Roman"/>
                <w:sz w:val="23"/>
                <w:szCs w:val="23"/>
              </w:rPr>
            </w:pPr>
          </w:p>
        </w:tc>
        <w:tc>
          <w:tcPr>
            <w:tcW w:w="1884" w:type="pct"/>
            <w:vAlign w:val="center"/>
          </w:tcPr>
          <w:p w14:paraId="3B4A2803" w14:textId="77777777" w:rsidR="00E77032" w:rsidRPr="00554C13" w:rsidRDefault="00E77032" w:rsidP="00B8757D">
            <w:pPr>
              <w:jc w:val="both"/>
              <w:rPr>
                <w:rFonts w:cs="Times New Roman"/>
                <w:sz w:val="23"/>
                <w:szCs w:val="23"/>
              </w:rPr>
            </w:pPr>
            <w:r w:rsidRPr="00554C13">
              <w:rPr>
                <w:rFonts w:cs="Times New Roman"/>
                <w:sz w:val="23"/>
                <w:szCs w:val="23"/>
              </w:rPr>
              <w:t>Плотность ткани чехла, г/м</w:t>
            </w:r>
            <w:proofErr w:type="gramStart"/>
            <w:r w:rsidRPr="00554C13">
              <w:rPr>
                <w:rFonts w:cs="Times New Roman"/>
                <w:sz w:val="23"/>
                <w:szCs w:val="23"/>
                <w:vertAlign w:val="superscript"/>
              </w:rPr>
              <w:t>2</w:t>
            </w:r>
            <w:proofErr w:type="gramEnd"/>
          </w:p>
        </w:tc>
        <w:tc>
          <w:tcPr>
            <w:tcW w:w="1806" w:type="pct"/>
            <w:vAlign w:val="center"/>
          </w:tcPr>
          <w:p w14:paraId="26EDC4D2" w14:textId="77777777" w:rsidR="00E77032" w:rsidRPr="00554C13" w:rsidRDefault="00E77032" w:rsidP="00B8757D">
            <w:pPr>
              <w:jc w:val="both"/>
              <w:rPr>
                <w:rFonts w:cs="Times New Roman"/>
                <w:sz w:val="23"/>
                <w:szCs w:val="23"/>
              </w:rPr>
            </w:pPr>
            <w:r w:rsidRPr="00554C13">
              <w:rPr>
                <w:rFonts w:cs="Times New Roman"/>
                <w:sz w:val="23"/>
                <w:szCs w:val="23"/>
              </w:rPr>
              <w:t>не менее 230</w:t>
            </w:r>
          </w:p>
        </w:tc>
      </w:tr>
      <w:tr w:rsidR="00E81207" w:rsidRPr="00554C13" w14:paraId="69CAAC74" w14:textId="77777777" w:rsidTr="00847850">
        <w:trPr>
          <w:trHeight w:val="20"/>
        </w:trPr>
        <w:tc>
          <w:tcPr>
            <w:tcW w:w="1310" w:type="pct"/>
            <w:vMerge/>
            <w:vAlign w:val="center"/>
          </w:tcPr>
          <w:p w14:paraId="6333833F" w14:textId="77777777" w:rsidR="00E81207" w:rsidRPr="00554C13" w:rsidRDefault="00E81207" w:rsidP="00B8757D">
            <w:pPr>
              <w:jc w:val="both"/>
              <w:rPr>
                <w:rFonts w:cs="Times New Roman"/>
                <w:sz w:val="23"/>
                <w:szCs w:val="23"/>
              </w:rPr>
            </w:pPr>
          </w:p>
        </w:tc>
        <w:tc>
          <w:tcPr>
            <w:tcW w:w="1884" w:type="pct"/>
            <w:vAlign w:val="center"/>
          </w:tcPr>
          <w:p w14:paraId="4A3EF8A7" w14:textId="77777777" w:rsidR="00E81207" w:rsidRPr="00554C13" w:rsidRDefault="00E81207" w:rsidP="00B8757D">
            <w:pPr>
              <w:jc w:val="both"/>
              <w:rPr>
                <w:rFonts w:cs="Times New Roman"/>
                <w:sz w:val="23"/>
                <w:szCs w:val="23"/>
              </w:rPr>
            </w:pPr>
            <w:r w:rsidRPr="00554C13">
              <w:rPr>
                <w:rFonts w:cs="Times New Roman"/>
                <w:sz w:val="23"/>
                <w:szCs w:val="23"/>
              </w:rPr>
              <w:t>Объем крышки-стакана, мл</w:t>
            </w:r>
          </w:p>
        </w:tc>
        <w:tc>
          <w:tcPr>
            <w:tcW w:w="1806" w:type="pct"/>
            <w:vAlign w:val="center"/>
          </w:tcPr>
          <w:p w14:paraId="6CD606AB" w14:textId="77777777" w:rsidR="00E81207" w:rsidRPr="00554C13" w:rsidRDefault="00E81207" w:rsidP="00B8757D">
            <w:pPr>
              <w:jc w:val="both"/>
              <w:rPr>
                <w:rFonts w:cs="Times New Roman"/>
                <w:sz w:val="23"/>
                <w:szCs w:val="23"/>
              </w:rPr>
            </w:pPr>
            <w:r w:rsidRPr="00554C13">
              <w:rPr>
                <w:rFonts w:cs="Times New Roman"/>
                <w:sz w:val="23"/>
                <w:szCs w:val="23"/>
              </w:rPr>
              <w:t>не менее 300</w:t>
            </w:r>
          </w:p>
        </w:tc>
      </w:tr>
      <w:tr w:rsidR="00E77032" w:rsidRPr="00554C13" w14:paraId="231A32F4" w14:textId="77777777" w:rsidTr="00847850">
        <w:trPr>
          <w:trHeight w:val="20"/>
        </w:trPr>
        <w:tc>
          <w:tcPr>
            <w:tcW w:w="1310" w:type="pct"/>
            <w:vMerge/>
            <w:vAlign w:val="center"/>
          </w:tcPr>
          <w:p w14:paraId="1F46D25B" w14:textId="77777777" w:rsidR="00E77032" w:rsidRPr="00554C13" w:rsidRDefault="00E77032" w:rsidP="00B8757D">
            <w:pPr>
              <w:jc w:val="both"/>
              <w:rPr>
                <w:rFonts w:cs="Times New Roman"/>
                <w:sz w:val="23"/>
                <w:szCs w:val="23"/>
              </w:rPr>
            </w:pPr>
          </w:p>
        </w:tc>
        <w:tc>
          <w:tcPr>
            <w:tcW w:w="1884" w:type="pct"/>
            <w:vAlign w:val="center"/>
          </w:tcPr>
          <w:p w14:paraId="7B00BC54" w14:textId="77777777" w:rsidR="00E77032" w:rsidRPr="00554C13" w:rsidRDefault="00E77032" w:rsidP="00B8757D">
            <w:pPr>
              <w:jc w:val="both"/>
              <w:rPr>
                <w:rFonts w:cs="Times New Roman"/>
                <w:sz w:val="23"/>
                <w:szCs w:val="23"/>
              </w:rPr>
            </w:pPr>
            <w:r w:rsidRPr="00554C13">
              <w:rPr>
                <w:rFonts w:cs="Times New Roman"/>
                <w:sz w:val="23"/>
                <w:szCs w:val="23"/>
              </w:rPr>
              <w:t>Влагостойкий теплоизоляционный наспинник из полипропилена, встроенный в чехол, предназначенный для защиты спины бойца-пожарного от переохлаждения</w:t>
            </w:r>
          </w:p>
        </w:tc>
        <w:tc>
          <w:tcPr>
            <w:tcW w:w="1806" w:type="pct"/>
            <w:vAlign w:val="center"/>
          </w:tcPr>
          <w:p w14:paraId="6645E976" w14:textId="77777777" w:rsidR="00E77032" w:rsidRPr="00554C13" w:rsidRDefault="00E77032" w:rsidP="00B8757D">
            <w:pPr>
              <w:jc w:val="both"/>
              <w:rPr>
                <w:rFonts w:cs="Times New Roman"/>
                <w:sz w:val="23"/>
                <w:szCs w:val="23"/>
              </w:rPr>
            </w:pPr>
            <w:r w:rsidRPr="00554C13">
              <w:rPr>
                <w:rFonts w:cs="Times New Roman"/>
                <w:sz w:val="23"/>
                <w:szCs w:val="23"/>
              </w:rPr>
              <w:t>наличие</w:t>
            </w:r>
          </w:p>
        </w:tc>
      </w:tr>
      <w:tr w:rsidR="00E77032" w:rsidRPr="00554C13" w14:paraId="2A32564C" w14:textId="77777777" w:rsidTr="00847850">
        <w:trPr>
          <w:trHeight w:val="20"/>
        </w:trPr>
        <w:tc>
          <w:tcPr>
            <w:tcW w:w="1310" w:type="pct"/>
            <w:vMerge/>
            <w:vAlign w:val="center"/>
          </w:tcPr>
          <w:p w14:paraId="3F218160" w14:textId="77777777" w:rsidR="00E77032" w:rsidRPr="00554C13" w:rsidRDefault="00E77032" w:rsidP="00B8757D">
            <w:pPr>
              <w:jc w:val="both"/>
              <w:rPr>
                <w:rFonts w:cs="Times New Roman"/>
                <w:sz w:val="23"/>
                <w:szCs w:val="23"/>
              </w:rPr>
            </w:pPr>
          </w:p>
        </w:tc>
        <w:tc>
          <w:tcPr>
            <w:tcW w:w="1884" w:type="pct"/>
            <w:vAlign w:val="center"/>
          </w:tcPr>
          <w:p w14:paraId="036D0556" w14:textId="77777777" w:rsidR="00E77032" w:rsidRPr="00554C13" w:rsidRDefault="00E77032" w:rsidP="00B8757D">
            <w:pPr>
              <w:jc w:val="both"/>
              <w:rPr>
                <w:rFonts w:cs="Times New Roman"/>
                <w:sz w:val="23"/>
                <w:szCs w:val="23"/>
              </w:rPr>
            </w:pPr>
            <w:r w:rsidRPr="00554C13">
              <w:rPr>
                <w:rFonts w:cs="Times New Roman"/>
                <w:sz w:val="23"/>
                <w:szCs w:val="23"/>
              </w:rPr>
              <w:t>Левый боковой карман на чехле</w:t>
            </w:r>
          </w:p>
        </w:tc>
        <w:tc>
          <w:tcPr>
            <w:tcW w:w="1806" w:type="pct"/>
            <w:vAlign w:val="center"/>
          </w:tcPr>
          <w:p w14:paraId="08727655" w14:textId="77777777" w:rsidR="00E77032" w:rsidRPr="00554C13" w:rsidRDefault="00E77032" w:rsidP="00B8757D">
            <w:pPr>
              <w:jc w:val="both"/>
              <w:rPr>
                <w:rFonts w:cs="Times New Roman"/>
                <w:sz w:val="23"/>
                <w:szCs w:val="23"/>
              </w:rPr>
            </w:pPr>
            <w:r w:rsidRPr="00554C13">
              <w:rPr>
                <w:rFonts w:cs="Times New Roman"/>
                <w:sz w:val="23"/>
                <w:szCs w:val="23"/>
              </w:rPr>
              <w:t>наличие</w:t>
            </w:r>
          </w:p>
        </w:tc>
      </w:tr>
      <w:tr w:rsidR="00E77032" w:rsidRPr="00554C13" w14:paraId="1066111C" w14:textId="77777777" w:rsidTr="00847850">
        <w:trPr>
          <w:trHeight w:val="20"/>
        </w:trPr>
        <w:tc>
          <w:tcPr>
            <w:tcW w:w="1310" w:type="pct"/>
            <w:vMerge/>
            <w:vAlign w:val="center"/>
          </w:tcPr>
          <w:p w14:paraId="68257D05" w14:textId="77777777" w:rsidR="00E77032" w:rsidRPr="00554C13" w:rsidRDefault="00E77032" w:rsidP="00B8757D">
            <w:pPr>
              <w:jc w:val="both"/>
              <w:rPr>
                <w:rFonts w:cs="Times New Roman"/>
                <w:sz w:val="23"/>
                <w:szCs w:val="23"/>
              </w:rPr>
            </w:pPr>
          </w:p>
        </w:tc>
        <w:tc>
          <w:tcPr>
            <w:tcW w:w="1884" w:type="pct"/>
            <w:vAlign w:val="center"/>
          </w:tcPr>
          <w:p w14:paraId="013A19BD" w14:textId="77777777" w:rsidR="00E77032" w:rsidRPr="00554C13" w:rsidRDefault="00E77032" w:rsidP="00B8757D">
            <w:pPr>
              <w:jc w:val="both"/>
              <w:rPr>
                <w:rFonts w:cs="Times New Roman"/>
                <w:sz w:val="23"/>
                <w:szCs w:val="23"/>
              </w:rPr>
            </w:pPr>
            <w:r w:rsidRPr="00554C13">
              <w:rPr>
                <w:rFonts w:cs="Times New Roman"/>
                <w:sz w:val="23"/>
                <w:szCs w:val="23"/>
              </w:rPr>
              <w:t>Правый боковой карман на чехле для твердого смачивателя</w:t>
            </w:r>
          </w:p>
        </w:tc>
        <w:tc>
          <w:tcPr>
            <w:tcW w:w="1806" w:type="pct"/>
            <w:vAlign w:val="center"/>
          </w:tcPr>
          <w:p w14:paraId="2CFA10DF" w14:textId="77777777" w:rsidR="00E77032" w:rsidRPr="00554C13" w:rsidRDefault="00E77032" w:rsidP="00B8757D">
            <w:pPr>
              <w:jc w:val="both"/>
              <w:rPr>
                <w:rFonts w:cs="Times New Roman"/>
                <w:sz w:val="23"/>
                <w:szCs w:val="23"/>
              </w:rPr>
            </w:pPr>
            <w:r w:rsidRPr="00554C13">
              <w:rPr>
                <w:rFonts w:cs="Times New Roman"/>
                <w:sz w:val="23"/>
                <w:szCs w:val="23"/>
              </w:rPr>
              <w:t>наличие</w:t>
            </w:r>
          </w:p>
        </w:tc>
      </w:tr>
      <w:tr w:rsidR="00E77032" w:rsidRPr="00554C13" w14:paraId="7D288148" w14:textId="77777777" w:rsidTr="00847850">
        <w:trPr>
          <w:trHeight w:val="20"/>
        </w:trPr>
        <w:tc>
          <w:tcPr>
            <w:tcW w:w="1310" w:type="pct"/>
            <w:vMerge/>
            <w:vAlign w:val="center"/>
          </w:tcPr>
          <w:p w14:paraId="36AB12D6" w14:textId="77777777" w:rsidR="00E77032" w:rsidRPr="00554C13" w:rsidRDefault="00E77032" w:rsidP="00B8757D">
            <w:pPr>
              <w:jc w:val="both"/>
              <w:rPr>
                <w:rFonts w:cs="Times New Roman"/>
                <w:sz w:val="23"/>
                <w:szCs w:val="23"/>
              </w:rPr>
            </w:pPr>
          </w:p>
        </w:tc>
        <w:tc>
          <w:tcPr>
            <w:tcW w:w="1884" w:type="pct"/>
            <w:vAlign w:val="center"/>
          </w:tcPr>
          <w:p w14:paraId="5BFE6BA7" w14:textId="77777777" w:rsidR="00E77032" w:rsidRPr="00554C13" w:rsidRDefault="00E77032" w:rsidP="00B8757D">
            <w:pPr>
              <w:jc w:val="both"/>
              <w:rPr>
                <w:rFonts w:cs="Times New Roman"/>
                <w:sz w:val="23"/>
                <w:szCs w:val="23"/>
              </w:rPr>
            </w:pPr>
            <w:r w:rsidRPr="00554C13">
              <w:rPr>
                <w:rFonts w:cs="Times New Roman"/>
                <w:sz w:val="23"/>
                <w:szCs w:val="23"/>
              </w:rPr>
              <w:t>Большой задний карман чехла на липучке</w:t>
            </w:r>
          </w:p>
        </w:tc>
        <w:tc>
          <w:tcPr>
            <w:tcW w:w="1806" w:type="pct"/>
            <w:vAlign w:val="center"/>
          </w:tcPr>
          <w:p w14:paraId="4A74C7F9" w14:textId="77777777" w:rsidR="00E77032" w:rsidRPr="00554C13" w:rsidRDefault="00E77032" w:rsidP="00B8757D">
            <w:pPr>
              <w:jc w:val="both"/>
              <w:rPr>
                <w:rFonts w:cs="Times New Roman"/>
                <w:sz w:val="23"/>
                <w:szCs w:val="23"/>
              </w:rPr>
            </w:pPr>
            <w:r w:rsidRPr="00554C13">
              <w:rPr>
                <w:rFonts w:cs="Times New Roman"/>
                <w:sz w:val="23"/>
                <w:szCs w:val="23"/>
              </w:rPr>
              <w:t>наличие</w:t>
            </w:r>
          </w:p>
        </w:tc>
      </w:tr>
      <w:tr w:rsidR="00E77032" w:rsidRPr="00554C13" w14:paraId="3ECA041E" w14:textId="77777777" w:rsidTr="00847850">
        <w:trPr>
          <w:trHeight w:val="20"/>
        </w:trPr>
        <w:tc>
          <w:tcPr>
            <w:tcW w:w="1310" w:type="pct"/>
            <w:vMerge/>
            <w:vAlign w:val="center"/>
          </w:tcPr>
          <w:p w14:paraId="15F4A198" w14:textId="77777777" w:rsidR="00E77032" w:rsidRPr="00554C13" w:rsidRDefault="00E77032" w:rsidP="00B8757D">
            <w:pPr>
              <w:jc w:val="both"/>
              <w:rPr>
                <w:rFonts w:cs="Times New Roman"/>
                <w:sz w:val="23"/>
                <w:szCs w:val="23"/>
              </w:rPr>
            </w:pPr>
          </w:p>
        </w:tc>
        <w:tc>
          <w:tcPr>
            <w:tcW w:w="1884" w:type="pct"/>
            <w:vAlign w:val="center"/>
          </w:tcPr>
          <w:p w14:paraId="64E7F033" w14:textId="77777777" w:rsidR="00E77032" w:rsidRPr="00554C13" w:rsidRDefault="00E77032" w:rsidP="00B8757D">
            <w:pPr>
              <w:shd w:val="clear" w:color="auto" w:fill="FFFFFF"/>
              <w:jc w:val="both"/>
              <w:rPr>
                <w:rFonts w:cs="Times New Roman"/>
                <w:sz w:val="23"/>
                <w:szCs w:val="23"/>
              </w:rPr>
            </w:pPr>
            <w:r w:rsidRPr="00554C13">
              <w:rPr>
                <w:rFonts w:cs="Times New Roman"/>
                <w:sz w:val="23"/>
                <w:szCs w:val="23"/>
              </w:rPr>
              <w:t>Несмываемая маркировка на большом заднем кармане чехла, выполненная методом термопластической печати, содержащая:</w:t>
            </w:r>
          </w:p>
          <w:p w14:paraId="30F6C645" w14:textId="77777777" w:rsidR="00E77032" w:rsidRPr="00554C13" w:rsidRDefault="00B8757D" w:rsidP="00B8757D">
            <w:pPr>
              <w:shd w:val="clear" w:color="auto" w:fill="FFFFFF"/>
              <w:jc w:val="both"/>
              <w:rPr>
                <w:rFonts w:cs="Times New Roman"/>
                <w:sz w:val="23"/>
                <w:szCs w:val="23"/>
              </w:rPr>
            </w:pPr>
            <w:r w:rsidRPr="00554C13">
              <w:rPr>
                <w:rFonts w:cs="Times New Roman"/>
                <w:sz w:val="23"/>
                <w:szCs w:val="23"/>
              </w:rPr>
              <w:t>- название изделия</w:t>
            </w:r>
          </w:p>
          <w:p w14:paraId="06211492" w14:textId="5BD3C023" w:rsidR="00E77032" w:rsidRPr="00554C13" w:rsidRDefault="00E77032" w:rsidP="00B8757D">
            <w:pPr>
              <w:jc w:val="both"/>
              <w:rPr>
                <w:rFonts w:cs="Times New Roman"/>
                <w:sz w:val="23"/>
                <w:szCs w:val="23"/>
              </w:rPr>
            </w:pPr>
            <w:r w:rsidRPr="00554C13">
              <w:rPr>
                <w:rFonts w:cs="Times New Roman"/>
                <w:sz w:val="23"/>
                <w:szCs w:val="23"/>
              </w:rPr>
              <w:t>- наименование и реквизиты производителя (сайт, телефон и адрес электронной почты)</w:t>
            </w:r>
          </w:p>
        </w:tc>
        <w:tc>
          <w:tcPr>
            <w:tcW w:w="1806" w:type="pct"/>
            <w:vAlign w:val="center"/>
          </w:tcPr>
          <w:p w14:paraId="3E1ECDCD" w14:textId="77777777" w:rsidR="00E77032" w:rsidRPr="00554C13" w:rsidRDefault="00E77032" w:rsidP="00B8757D">
            <w:pPr>
              <w:jc w:val="both"/>
              <w:rPr>
                <w:rFonts w:cs="Times New Roman"/>
                <w:sz w:val="23"/>
                <w:szCs w:val="23"/>
              </w:rPr>
            </w:pPr>
            <w:r w:rsidRPr="00554C13">
              <w:rPr>
                <w:rFonts w:cs="Times New Roman"/>
                <w:sz w:val="23"/>
                <w:szCs w:val="23"/>
              </w:rPr>
              <w:t>наличие</w:t>
            </w:r>
          </w:p>
        </w:tc>
      </w:tr>
      <w:tr w:rsidR="00E77032" w:rsidRPr="00554C13" w14:paraId="4383F796" w14:textId="77777777" w:rsidTr="00847850">
        <w:trPr>
          <w:trHeight w:val="20"/>
        </w:trPr>
        <w:tc>
          <w:tcPr>
            <w:tcW w:w="1310" w:type="pct"/>
            <w:vMerge/>
            <w:vAlign w:val="center"/>
          </w:tcPr>
          <w:p w14:paraId="670CDA26" w14:textId="77777777" w:rsidR="00E77032" w:rsidRPr="00554C13" w:rsidRDefault="00E77032" w:rsidP="00B8757D">
            <w:pPr>
              <w:jc w:val="both"/>
              <w:rPr>
                <w:rFonts w:cs="Times New Roman"/>
                <w:sz w:val="23"/>
                <w:szCs w:val="23"/>
              </w:rPr>
            </w:pPr>
          </w:p>
        </w:tc>
        <w:tc>
          <w:tcPr>
            <w:tcW w:w="1884" w:type="pct"/>
            <w:vAlign w:val="center"/>
          </w:tcPr>
          <w:p w14:paraId="7319C92E" w14:textId="77777777" w:rsidR="00E77032" w:rsidRPr="00554C13" w:rsidRDefault="00E77032" w:rsidP="00B8757D">
            <w:pPr>
              <w:jc w:val="both"/>
              <w:rPr>
                <w:rFonts w:cs="Times New Roman"/>
                <w:sz w:val="23"/>
                <w:szCs w:val="23"/>
              </w:rPr>
            </w:pPr>
            <w:r w:rsidRPr="00554C13">
              <w:rPr>
                <w:rFonts w:cs="Times New Roman"/>
                <w:sz w:val="23"/>
                <w:szCs w:val="23"/>
              </w:rPr>
              <w:t>Петлевая ручка в верхней части мешка для переноски</w:t>
            </w:r>
          </w:p>
        </w:tc>
        <w:tc>
          <w:tcPr>
            <w:tcW w:w="1806" w:type="pct"/>
            <w:vAlign w:val="center"/>
          </w:tcPr>
          <w:p w14:paraId="3F47E0B3" w14:textId="77777777" w:rsidR="00E77032" w:rsidRPr="00554C13" w:rsidRDefault="00E77032" w:rsidP="00B8757D">
            <w:pPr>
              <w:jc w:val="both"/>
              <w:rPr>
                <w:rFonts w:cs="Times New Roman"/>
                <w:sz w:val="23"/>
                <w:szCs w:val="23"/>
              </w:rPr>
            </w:pPr>
            <w:r w:rsidRPr="00554C13">
              <w:rPr>
                <w:rFonts w:cs="Times New Roman"/>
                <w:sz w:val="23"/>
                <w:szCs w:val="23"/>
              </w:rPr>
              <w:t>наличие</w:t>
            </w:r>
          </w:p>
        </w:tc>
      </w:tr>
      <w:tr w:rsidR="00E77032" w:rsidRPr="00554C13" w14:paraId="60A13525" w14:textId="77777777" w:rsidTr="00847850">
        <w:trPr>
          <w:trHeight w:val="20"/>
        </w:trPr>
        <w:tc>
          <w:tcPr>
            <w:tcW w:w="1310" w:type="pct"/>
            <w:vMerge/>
            <w:vAlign w:val="center"/>
          </w:tcPr>
          <w:p w14:paraId="38BE170D" w14:textId="77777777" w:rsidR="00E77032" w:rsidRPr="00554C13" w:rsidRDefault="00E77032" w:rsidP="00B8757D">
            <w:pPr>
              <w:jc w:val="both"/>
              <w:rPr>
                <w:rFonts w:cs="Times New Roman"/>
                <w:sz w:val="23"/>
                <w:szCs w:val="23"/>
              </w:rPr>
            </w:pPr>
          </w:p>
        </w:tc>
        <w:tc>
          <w:tcPr>
            <w:tcW w:w="1884" w:type="pct"/>
            <w:vAlign w:val="center"/>
          </w:tcPr>
          <w:p w14:paraId="6F87143A" w14:textId="77777777" w:rsidR="00E77032" w:rsidRPr="00554C13" w:rsidRDefault="00E77032" w:rsidP="00B8757D">
            <w:pPr>
              <w:jc w:val="both"/>
              <w:rPr>
                <w:rFonts w:cs="Times New Roman"/>
                <w:sz w:val="23"/>
                <w:szCs w:val="23"/>
              </w:rPr>
            </w:pPr>
            <w:r w:rsidRPr="00554C13">
              <w:rPr>
                <w:rFonts w:cs="Times New Roman"/>
                <w:sz w:val="23"/>
                <w:szCs w:val="23"/>
              </w:rPr>
              <w:t>Умягченные по краям, регулируемые по длине заплечные ремни</w:t>
            </w:r>
          </w:p>
        </w:tc>
        <w:tc>
          <w:tcPr>
            <w:tcW w:w="1806" w:type="pct"/>
            <w:vAlign w:val="center"/>
          </w:tcPr>
          <w:p w14:paraId="2C1FF25A" w14:textId="77777777" w:rsidR="00E77032" w:rsidRPr="00554C13" w:rsidRDefault="00E77032" w:rsidP="00B8757D">
            <w:pPr>
              <w:jc w:val="both"/>
              <w:rPr>
                <w:rFonts w:cs="Times New Roman"/>
                <w:sz w:val="23"/>
                <w:szCs w:val="23"/>
              </w:rPr>
            </w:pPr>
            <w:r w:rsidRPr="00554C13">
              <w:rPr>
                <w:rFonts w:cs="Times New Roman"/>
                <w:sz w:val="23"/>
                <w:szCs w:val="23"/>
              </w:rPr>
              <w:t>наличие</w:t>
            </w:r>
          </w:p>
        </w:tc>
      </w:tr>
      <w:tr w:rsidR="00E77032" w:rsidRPr="00554C13" w14:paraId="23113D76" w14:textId="77777777" w:rsidTr="00847850">
        <w:trPr>
          <w:trHeight w:val="20"/>
        </w:trPr>
        <w:tc>
          <w:tcPr>
            <w:tcW w:w="1310" w:type="pct"/>
            <w:vMerge/>
            <w:vAlign w:val="center"/>
          </w:tcPr>
          <w:p w14:paraId="2380AD1A" w14:textId="77777777" w:rsidR="00E77032" w:rsidRPr="00554C13" w:rsidRDefault="00E77032" w:rsidP="00B8757D">
            <w:pPr>
              <w:jc w:val="both"/>
              <w:rPr>
                <w:rFonts w:cs="Times New Roman"/>
                <w:sz w:val="23"/>
                <w:szCs w:val="23"/>
              </w:rPr>
            </w:pPr>
          </w:p>
        </w:tc>
        <w:tc>
          <w:tcPr>
            <w:tcW w:w="1884" w:type="pct"/>
            <w:vAlign w:val="center"/>
          </w:tcPr>
          <w:p w14:paraId="1A7D7E10" w14:textId="77777777" w:rsidR="00E77032" w:rsidRPr="00554C13" w:rsidRDefault="00E77032" w:rsidP="00B8757D">
            <w:pPr>
              <w:jc w:val="both"/>
              <w:rPr>
                <w:rFonts w:cs="Times New Roman"/>
                <w:sz w:val="23"/>
                <w:szCs w:val="23"/>
              </w:rPr>
            </w:pPr>
            <w:r w:rsidRPr="00554C13">
              <w:rPr>
                <w:rFonts w:cs="Times New Roman"/>
                <w:sz w:val="23"/>
                <w:szCs w:val="23"/>
              </w:rPr>
              <w:t xml:space="preserve">Толщина смягчающей подушки ремней, </w:t>
            </w:r>
            <w:proofErr w:type="gramStart"/>
            <w:r w:rsidRPr="00554C13">
              <w:rPr>
                <w:rFonts w:cs="Times New Roman"/>
                <w:sz w:val="23"/>
                <w:szCs w:val="23"/>
              </w:rPr>
              <w:t>мм</w:t>
            </w:r>
            <w:proofErr w:type="gramEnd"/>
          </w:p>
        </w:tc>
        <w:tc>
          <w:tcPr>
            <w:tcW w:w="1806" w:type="pct"/>
            <w:vAlign w:val="center"/>
          </w:tcPr>
          <w:p w14:paraId="5B59E774" w14:textId="77777777" w:rsidR="00E77032" w:rsidRPr="00554C13" w:rsidRDefault="00E77032" w:rsidP="00B8757D">
            <w:pPr>
              <w:jc w:val="both"/>
              <w:rPr>
                <w:rFonts w:cs="Times New Roman"/>
                <w:sz w:val="23"/>
                <w:szCs w:val="23"/>
              </w:rPr>
            </w:pPr>
            <w:r w:rsidRPr="00554C13">
              <w:rPr>
                <w:rFonts w:cs="Times New Roman"/>
                <w:sz w:val="23"/>
                <w:szCs w:val="23"/>
              </w:rPr>
              <w:t>не менее 10</w:t>
            </w:r>
          </w:p>
        </w:tc>
      </w:tr>
      <w:tr w:rsidR="00E77032" w:rsidRPr="00554C13" w14:paraId="51608150" w14:textId="77777777" w:rsidTr="00847850">
        <w:trPr>
          <w:trHeight w:val="20"/>
        </w:trPr>
        <w:tc>
          <w:tcPr>
            <w:tcW w:w="1310" w:type="pct"/>
            <w:vMerge/>
            <w:vAlign w:val="center"/>
          </w:tcPr>
          <w:p w14:paraId="676F960E" w14:textId="77777777" w:rsidR="00E77032" w:rsidRPr="00554C13" w:rsidRDefault="00E77032" w:rsidP="00B8757D">
            <w:pPr>
              <w:jc w:val="both"/>
              <w:rPr>
                <w:rFonts w:cs="Times New Roman"/>
                <w:sz w:val="23"/>
                <w:szCs w:val="23"/>
              </w:rPr>
            </w:pPr>
          </w:p>
        </w:tc>
        <w:tc>
          <w:tcPr>
            <w:tcW w:w="1884" w:type="pct"/>
            <w:vAlign w:val="center"/>
          </w:tcPr>
          <w:p w14:paraId="3EDC8E26" w14:textId="77777777" w:rsidR="00E77032" w:rsidRPr="00554C13" w:rsidRDefault="00E77032" w:rsidP="00B8757D">
            <w:pPr>
              <w:jc w:val="both"/>
              <w:rPr>
                <w:rFonts w:cs="Times New Roman"/>
                <w:sz w:val="23"/>
                <w:szCs w:val="23"/>
              </w:rPr>
            </w:pPr>
            <w:r w:rsidRPr="00554C13">
              <w:rPr>
                <w:rFonts w:cs="Times New Roman"/>
                <w:sz w:val="23"/>
                <w:szCs w:val="23"/>
              </w:rPr>
              <w:t xml:space="preserve">Крепление строп заплечных ремней в прямоугольных отверстиях верхней и нижней выступающей литьевой части </w:t>
            </w:r>
            <w:r w:rsidRPr="00554C13">
              <w:rPr>
                <w:rFonts w:cs="Times New Roman"/>
                <w:sz w:val="23"/>
                <w:szCs w:val="23"/>
              </w:rPr>
              <w:lastRenderedPageBreak/>
              <w:t>резиновой емкости-мешка с помощью пластмассовых осей</w:t>
            </w:r>
          </w:p>
        </w:tc>
        <w:tc>
          <w:tcPr>
            <w:tcW w:w="1806" w:type="pct"/>
            <w:vAlign w:val="center"/>
          </w:tcPr>
          <w:p w14:paraId="2E461355" w14:textId="77777777" w:rsidR="00E77032" w:rsidRPr="00554C13" w:rsidRDefault="00E77032" w:rsidP="00B8757D">
            <w:pPr>
              <w:jc w:val="both"/>
              <w:rPr>
                <w:rFonts w:cs="Times New Roman"/>
                <w:sz w:val="23"/>
                <w:szCs w:val="23"/>
              </w:rPr>
            </w:pPr>
            <w:r w:rsidRPr="00554C13">
              <w:rPr>
                <w:rFonts w:cs="Times New Roman"/>
                <w:sz w:val="23"/>
                <w:szCs w:val="23"/>
              </w:rPr>
              <w:lastRenderedPageBreak/>
              <w:t>наличие</w:t>
            </w:r>
          </w:p>
        </w:tc>
      </w:tr>
      <w:tr w:rsidR="00E77032" w:rsidRPr="00554C13" w14:paraId="73DB3B7F" w14:textId="77777777" w:rsidTr="00847850">
        <w:trPr>
          <w:trHeight w:val="20"/>
        </w:trPr>
        <w:tc>
          <w:tcPr>
            <w:tcW w:w="1310" w:type="pct"/>
            <w:vMerge/>
            <w:vAlign w:val="center"/>
          </w:tcPr>
          <w:p w14:paraId="7E4DC74E" w14:textId="77777777" w:rsidR="00E77032" w:rsidRPr="00554C13" w:rsidRDefault="00E77032" w:rsidP="00B8757D">
            <w:pPr>
              <w:jc w:val="both"/>
              <w:rPr>
                <w:rFonts w:cs="Times New Roman"/>
                <w:sz w:val="23"/>
                <w:szCs w:val="23"/>
              </w:rPr>
            </w:pPr>
          </w:p>
        </w:tc>
        <w:tc>
          <w:tcPr>
            <w:tcW w:w="1884" w:type="pct"/>
            <w:vAlign w:val="center"/>
          </w:tcPr>
          <w:p w14:paraId="08E3F519" w14:textId="77777777" w:rsidR="00E77032" w:rsidRPr="00554C13" w:rsidRDefault="00E77032" w:rsidP="00B8757D">
            <w:pPr>
              <w:jc w:val="both"/>
              <w:rPr>
                <w:rFonts w:cs="Times New Roman"/>
                <w:sz w:val="23"/>
                <w:szCs w:val="23"/>
              </w:rPr>
            </w:pPr>
            <w:r w:rsidRPr="00554C13">
              <w:rPr>
                <w:rFonts w:cs="Times New Roman"/>
                <w:sz w:val="23"/>
                <w:szCs w:val="23"/>
              </w:rPr>
              <w:t>Силовые, натяжные пряжки на стропе каждого заплечного ремня для подгонки заплечных ремней без посторонней помощи под рост бойца-пожарного в снаряженном состоянии</w:t>
            </w:r>
          </w:p>
        </w:tc>
        <w:tc>
          <w:tcPr>
            <w:tcW w:w="1806" w:type="pct"/>
            <w:vAlign w:val="center"/>
          </w:tcPr>
          <w:p w14:paraId="2C3E7A01" w14:textId="77777777" w:rsidR="00E77032" w:rsidRPr="00554C13" w:rsidRDefault="00E77032" w:rsidP="00B8757D">
            <w:pPr>
              <w:jc w:val="both"/>
              <w:rPr>
                <w:rFonts w:cs="Times New Roman"/>
                <w:sz w:val="23"/>
                <w:szCs w:val="23"/>
              </w:rPr>
            </w:pPr>
            <w:r w:rsidRPr="00554C13">
              <w:rPr>
                <w:rFonts w:cs="Times New Roman"/>
                <w:sz w:val="23"/>
                <w:szCs w:val="23"/>
              </w:rPr>
              <w:t>наличие</w:t>
            </w:r>
          </w:p>
        </w:tc>
      </w:tr>
      <w:tr w:rsidR="00E77032" w:rsidRPr="00554C13" w14:paraId="4ADCD83C" w14:textId="77777777" w:rsidTr="00847850">
        <w:trPr>
          <w:trHeight w:val="20"/>
        </w:trPr>
        <w:tc>
          <w:tcPr>
            <w:tcW w:w="1310" w:type="pct"/>
            <w:vMerge/>
            <w:vAlign w:val="center"/>
          </w:tcPr>
          <w:p w14:paraId="3C866DC0" w14:textId="77777777" w:rsidR="00E77032" w:rsidRPr="00554C13" w:rsidRDefault="00E77032" w:rsidP="00B8757D">
            <w:pPr>
              <w:jc w:val="both"/>
              <w:rPr>
                <w:rFonts w:cs="Times New Roman"/>
                <w:sz w:val="23"/>
                <w:szCs w:val="23"/>
              </w:rPr>
            </w:pPr>
          </w:p>
        </w:tc>
        <w:tc>
          <w:tcPr>
            <w:tcW w:w="1884" w:type="pct"/>
            <w:vAlign w:val="center"/>
          </w:tcPr>
          <w:p w14:paraId="0C2D26E9" w14:textId="77777777" w:rsidR="00E77032" w:rsidRPr="00554C13" w:rsidRDefault="00E77032" w:rsidP="00B8757D">
            <w:pPr>
              <w:jc w:val="both"/>
              <w:rPr>
                <w:rFonts w:cs="Times New Roman"/>
                <w:sz w:val="23"/>
                <w:szCs w:val="23"/>
              </w:rPr>
            </w:pPr>
            <w:r w:rsidRPr="00554C13">
              <w:rPr>
                <w:rFonts w:cs="Times New Roman"/>
                <w:sz w:val="23"/>
                <w:szCs w:val="23"/>
              </w:rPr>
              <w:t>Поясная стяжка ранца, состоящая из мягких лямок с вшитыми в них стропами, с быстро расстегивающимися пряжками-замками вида «трезубец»</w:t>
            </w:r>
          </w:p>
        </w:tc>
        <w:tc>
          <w:tcPr>
            <w:tcW w:w="1806" w:type="pct"/>
            <w:vAlign w:val="center"/>
          </w:tcPr>
          <w:p w14:paraId="3B3A690D" w14:textId="77777777" w:rsidR="00E77032" w:rsidRPr="00554C13" w:rsidRDefault="00E77032" w:rsidP="00B8757D">
            <w:pPr>
              <w:jc w:val="both"/>
              <w:rPr>
                <w:rFonts w:cs="Times New Roman"/>
                <w:sz w:val="23"/>
                <w:szCs w:val="23"/>
              </w:rPr>
            </w:pPr>
            <w:r w:rsidRPr="00554C13">
              <w:rPr>
                <w:rFonts w:cs="Times New Roman"/>
                <w:sz w:val="23"/>
                <w:szCs w:val="23"/>
              </w:rPr>
              <w:t>наличие</w:t>
            </w:r>
          </w:p>
        </w:tc>
      </w:tr>
      <w:tr w:rsidR="00E77032" w:rsidRPr="00554C13" w14:paraId="5D8A1A8A" w14:textId="77777777" w:rsidTr="00847850">
        <w:trPr>
          <w:trHeight w:val="20"/>
        </w:trPr>
        <w:tc>
          <w:tcPr>
            <w:tcW w:w="1310" w:type="pct"/>
            <w:vMerge/>
            <w:vAlign w:val="center"/>
          </w:tcPr>
          <w:p w14:paraId="15605EB3" w14:textId="77777777" w:rsidR="00E77032" w:rsidRPr="00554C13" w:rsidRDefault="00E77032" w:rsidP="00B8757D">
            <w:pPr>
              <w:jc w:val="both"/>
              <w:rPr>
                <w:rFonts w:cs="Times New Roman"/>
                <w:sz w:val="23"/>
                <w:szCs w:val="23"/>
              </w:rPr>
            </w:pPr>
          </w:p>
        </w:tc>
        <w:tc>
          <w:tcPr>
            <w:tcW w:w="1884" w:type="pct"/>
            <w:vAlign w:val="center"/>
          </w:tcPr>
          <w:p w14:paraId="2D1DB7E5" w14:textId="77777777" w:rsidR="00E77032" w:rsidRPr="00554C13" w:rsidRDefault="00E77032" w:rsidP="00B8757D">
            <w:pPr>
              <w:jc w:val="both"/>
              <w:rPr>
                <w:rFonts w:cs="Times New Roman"/>
                <w:sz w:val="23"/>
                <w:szCs w:val="23"/>
              </w:rPr>
            </w:pPr>
            <w:r w:rsidRPr="00554C13">
              <w:rPr>
                <w:rFonts w:cs="Times New Roman"/>
                <w:sz w:val="23"/>
                <w:szCs w:val="23"/>
              </w:rPr>
              <w:t>Нагрудная стяжка, состоящая из 2-х строп с быстро расстегивающимися пряжками-замками вида «трезубец»</w:t>
            </w:r>
          </w:p>
        </w:tc>
        <w:tc>
          <w:tcPr>
            <w:tcW w:w="1806" w:type="pct"/>
            <w:vAlign w:val="center"/>
          </w:tcPr>
          <w:p w14:paraId="68248EE0" w14:textId="77777777" w:rsidR="00E77032" w:rsidRPr="00554C13" w:rsidRDefault="00E77032" w:rsidP="00B8757D">
            <w:pPr>
              <w:jc w:val="both"/>
              <w:rPr>
                <w:rFonts w:cs="Times New Roman"/>
                <w:sz w:val="23"/>
                <w:szCs w:val="23"/>
              </w:rPr>
            </w:pPr>
            <w:r w:rsidRPr="00554C13">
              <w:rPr>
                <w:rFonts w:cs="Times New Roman"/>
                <w:sz w:val="23"/>
                <w:szCs w:val="23"/>
              </w:rPr>
              <w:t>наличие</w:t>
            </w:r>
          </w:p>
        </w:tc>
      </w:tr>
      <w:tr w:rsidR="00E77032" w:rsidRPr="00554C13" w14:paraId="2F38C852" w14:textId="77777777" w:rsidTr="00847850">
        <w:trPr>
          <w:trHeight w:val="20"/>
        </w:trPr>
        <w:tc>
          <w:tcPr>
            <w:tcW w:w="1310" w:type="pct"/>
            <w:vMerge/>
            <w:vAlign w:val="center"/>
          </w:tcPr>
          <w:p w14:paraId="162900F1" w14:textId="77777777" w:rsidR="00E77032" w:rsidRPr="00554C13" w:rsidRDefault="00E77032" w:rsidP="00B8757D">
            <w:pPr>
              <w:jc w:val="both"/>
              <w:rPr>
                <w:rFonts w:cs="Times New Roman"/>
                <w:sz w:val="23"/>
                <w:szCs w:val="23"/>
              </w:rPr>
            </w:pPr>
          </w:p>
        </w:tc>
        <w:tc>
          <w:tcPr>
            <w:tcW w:w="1884" w:type="pct"/>
            <w:vAlign w:val="center"/>
          </w:tcPr>
          <w:p w14:paraId="3E15EB1A" w14:textId="77777777" w:rsidR="00E77032" w:rsidRPr="00554C13" w:rsidRDefault="00E77032" w:rsidP="00B8757D">
            <w:pPr>
              <w:jc w:val="both"/>
              <w:rPr>
                <w:rFonts w:cs="Times New Roman"/>
                <w:sz w:val="23"/>
                <w:szCs w:val="23"/>
              </w:rPr>
            </w:pPr>
            <w:r w:rsidRPr="00554C13">
              <w:rPr>
                <w:rFonts w:cs="Times New Roman"/>
                <w:sz w:val="23"/>
                <w:szCs w:val="23"/>
              </w:rPr>
              <w:t xml:space="preserve">Габаритные размеры ёмкости для огнетушащей жидкости, </w:t>
            </w:r>
            <w:proofErr w:type="gramStart"/>
            <w:r w:rsidRPr="00554C13">
              <w:rPr>
                <w:rFonts w:cs="Times New Roman"/>
                <w:sz w:val="23"/>
                <w:szCs w:val="23"/>
              </w:rPr>
              <w:t>мм</w:t>
            </w:r>
            <w:proofErr w:type="gramEnd"/>
          </w:p>
        </w:tc>
        <w:tc>
          <w:tcPr>
            <w:tcW w:w="1806" w:type="pct"/>
            <w:vAlign w:val="center"/>
          </w:tcPr>
          <w:p w14:paraId="69E91E35" w14:textId="77777777" w:rsidR="00E77032" w:rsidRPr="00554C13" w:rsidRDefault="00E77032" w:rsidP="00B8757D">
            <w:pPr>
              <w:jc w:val="both"/>
              <w:rPr>
                <w:rFonts w:cs="Times New Roman"/>
                <w:sz w:val="23"/>
                <w:szCs w:val="23"/>
              </w:rPr>
            </w:pPr>
            <w:r w:rsidRPr="00554C13">
              <w:rPr>
                <w:rFonts w:cs="Times New Roman"/>
                <w:color w:val="000000"/>
                <w:sz w:val="23"/>
                <w:szCs w:val="23"/>
              </w:rPr>
              <w:t>не более 360х160х520</w:t>
            </w:r>
          </w:p>
        </w:tc>
      </w:tr>
      <w:tr w:rsidR="00E77032" w:rsidRPr="00554C13" w14:paraId="72A257AD" w14:textId="77777777" w:rsidTr="00847850">
        <w:trPr>
          <w:trHeight w:val="20"/>
        </w:trPr>
        <w:tc>
          <w:tcPr>
            <w:tcW w:w="1310" w:type="pct"/>
            <w:vMerge/>
            <w:vAlign w:val="center"/>
          </w:tcPr>
          <w:p w14:paraId="3069CF4D" w14:textId="77777777" w:rsidR="00E77032" w:rsidRPr="00554C13" w:rsidRDefault="00E77032" w:rsidP="00B8757D">
            <w:pPr>
              <w:jc w:val="both"/>
              <w:rPr>
                <w:rFonts w:cs="Times New Roman"/>
                <w:sz w:val="23"/>
                <w:szCs w:val="23"/>
              </w:rPr>
            </w:pPr>
          </w:p>
        </w:tc>
        <w:tc>
          <w:tcPr>
            <w:tcW w:w="1884" w:type="pct"/>
            <w:vAlign w:val="center"/>
          </w:tcPr>
          <w:p w14:paraId="66428AD2" w14:textId="77777777" w:rsidR="00E77032" w:rsidRPr="00554C13" w:rsidRDefault="00E77032" w:rsidP="00B8757D">
            <w:pPr>
              <w:jc w:val="both"/>
              <w:rPr>
                <w:rFonts w:cs="Times New Roman"/>
                <w:sz w:val="23"/>
                <w:szCs w:val="23"/>
              </w:rPr>
            </w:pPr>
            <w:r w:rsidRPr="00554C13">
              <w:rPr>
                <w:rFonts w:cs="Times New Roman"/>
                <w:sz w:val="23"/>
                <w:szCs w:val="23"/>
              </w:rPr>
              <w:t xml:space="preserve">Длина запасного резинового шланга, </w:t>
            </w:r>
            <w:proofErr w:type="gramStart"/>
            <w:r w:rsidRPr="00554C13">
              <w:rPr>
                <w:rFonts w:cs="Times New Roman"/>
                <w:sz w:val="23"/>
                <w:szCs w:val="23"/>
              </w:rPr>
              <w:t>мм</w:t>
            </w:r>
            <w:proofErr w:type="gramEnd"/>
          </w:p>
        </w:tc>
        <w:tc>
          <w:tcPr>
            <w:tcW w:w="1806" w:type="pct"/>
            <w:vAlign w:val="center"/>
          </w:tcPr>
          <w:p w14:paraId="21D48FEE" w14:textId="77777777" w:rsidR="00E77032" w:rsidRPr="00554C13" w:rsidRDefault="00E77032" w:rsidP="00B8757D">
            <w:pPr>
              <w:jc w:val="both"/>
              <w:rPr>
                <w:rFonts w:cs="Times New Roman"/>
                <w:sz w:val="23"/>
                <w:szCs w:val="23"/>
              </w:rPr>
            </w:pPr>
            <w:r w:rsidRPr="00554C13">
              <w:rPr>
                <w:rFonts w:cs="Times New Roman"/>
                <w:sz w:val="23"/>
                <w:szCs w:val="23"/>
              </w:rPr>
              <w:t>не менее 900</w:t>
            </w:r>
          </w:p>
        </w:tc>
      </w:tr>
      <w:tr w:rsidR="00E77032" w:rsidRPr="00554C13" w14:paraId="6FF4A9D8" w14:textId="77777777" w:rsidTr="00847850">
        <w:trPr>
          <w:trHeight w:val="20"/>
        </w:trPr>
        <w:tc>
          <w:tcPr>
            <w:tcW w:w="1310" w:type="pct"/>
            <w:vMerge/>
            <w:vAlign w:val="center"/>
          </w:tcPr>
          <w:p w14:paraId="590A8D38" w14:textId="77777777" w:rsidR="00E77032" w:rsidRPr="00554C13" w:rsidRDefault="00E77032" w:rsidP="00B8757D">
            <w:pPr>
              <w:jc w:val="both"/>
              <w:rPr>
                <w:rFonts w:cs="Times New Roman"/>
                <w:sz w:val="23"/>
                <w:szCs w:val="23"/>
              </w:rPr>
            </w:pPr>
          </w:p>
        </w:tc>
        <w:tc>
          <w:tcPr>
            <w:tcW w:w="1884" w:type="pct"/>
            <w:vAlign w:val="center"/>
          </w:tcPr>
          <w:p w14:paraId="04D8837A" w14:textId="77777777" w:rsidR="00E77032" w:rsidRPr="00554C13" w:rsidRDefault="00E77032" w:rsidP="00B8757D">
            <w:pPr>
              <w:jc w:val="both"/>
              <w:rPr>
                <w:rFonts w:cs="Times New Roman"/>
                <w:sz w:val="23"/>
                <w:szCs w:val="23"/>
              </w:rPr>
            </w:pPr>
            <w:r w:rsidRPr="00554C13">
              <w:rPr>
                <w:rFonts w:cs="Times New Roman"/>
                <w:sz w:val="23"/>
                <w:szCs w:val="23"/>
              </w:rPr>
              <w:t xml:space="preserve">Вес двигателя с патрубком для подачи водо-воздушной смеси, </w:t>
            </w:r>
            <w:proofErr w:type="gramStart"/>
            <w:r w:rsidRPr="00554C13">
              <w:rPr>
                <w:rFonts w:cs="Times New Roman"/>
                <w:sz w:val="23"/>
                <w:szCs w:val="23"/>
              </w:rPr>
              <w:t>кг</w:t>
            </w:r>
            <w:proofErr w:type="gramEnd"/>
          </w:p>
        </w:tc>
        <w:tc>
          <w:tcPr>
            <w:tcW w:w="1806" w:type="pct"/>
            <w:vAlign w:val="center"/>
          </w:tcPr>
          <w:p w14:paraId="0138828A" w14:textId="77777777" w:rsidR="00E77032" w:rsidRPr="00554C13" w:rsidRDefault="00E77032" w:rsidP="00DF1417">
            <w:pPr>
              <w:jc w:val="both"/>
              <w:rPr>
                <w:rFonts w:cs="Times New Roman"/>
                <w:sz w:val="23"/>
                <w:szCs w:val="23"/>
              </w:rPr>
            </w:pPr>
            <w:r w:rsidRPr="00554C13">
              <w:rPr>
                <w:rFonts w:cs="Times New Roman"/>
                <w:color w:val="000000"/>
                <w:sz w:val="23"/>
                <w:szCs w:val="23"/>
              </w:rPr>
              <w:t xml:space="preserve">не более </w:t>
            </w:r>
            <w:r w:rsidR="00DF1417" w:rsidRPr="00554C13">
              <w:rPr>
                <w:rFonts w:cs="Times New Roman"/>
                <w:color w:val="000000"/>
                <w:sz w:val="23"/>
                <w:szCs w:val="23"/>
              </w:rPr>
              <w:t>5,3</w:t>
            </w:r>
          </w:p>
        </w:tc>
      </w:tr>
      <w:tr w:rsidR="00E77032" w:rsidRPr="00554C13" w14:paraId="14DEA855" w14:textId="77777777" w:rsidTr="00847850">
        <w:trPr>
          <w:trHeight w:val="20"/>
        </w:trPr>
        <w:tc>
          <w:tcPr>
            <w:tcW w:w="1310" w:type="pct"/>
            <w:vMerge/>
            <w:vAlign w:val="center"/>
          </w:tcPr>
          <w:p w14:paraId="1824A8C7" w14:textId="77777777" w:rsidR="00E77032" w:rsidRPr="00554C13" w:rsidRDefault="00E77032" w:rsidP="00B8757D">
            <w:pPr>
              <w:jc w:val="both"/>
              <w:rPr>
                <w:rFonts w:cs="Times New Roman"/>
                <w:sz w:val="23"/>
                <w:szCs w:val="23"/>
              </w:rPr>
            </w:pPr>
          </w:p>
        </w:tc>
        <w:tc>
          <w:tcPr>
            <w:tcW w:w="1884" w:type="pct"/>
            <w:vAlign w:val="center"/>
          </w:tcPr>
          <w:p w14:paraId="516B891F" w14:textId="77777777" w:rsidR="00E77032" w:rsidRPr="00554C13" w:rsidRDefault="00E77032" w:rsidP="00B8757D">
            <w:pPr>
              <w:jc w:val="both"/>
              <w:rPr>
                <w:rFonts w:cs="Times New Roman"/>
                <w:sz w:val="23"/>
                <w:szCs w:val="23"/>
              </w:rPr>
            </w:pPr>
            <w:r w:rsidRPr="00554C13">
              <w:rPr>
                <w:rFonts w:cs="Times New Roman"/>
                <w:sz w:val="23"/>
                <w:szCs w:val="23"/>
              </w:rPr>
              <w:t xml:space="preserve">Вес емкости-мешка сухой, </w:t>
            </w:r>
            <w:proofErr w:type="gramStart"/>
            <w:r w:rsidRPr="00554C13">
              <w:rPr>
                <w:rFonts w:cs="Times New Roman"/>
                <w:sz w:val="23"/>
                <w:szCs w:val="23"/>
              </w:rPr>
              <w:t>кг</w:t>
            </w:r>
            <w:proofErr w:type="gramEnd"/>
          </w:p>
        </w:tc>
        <w:tc>
          <w:tcPr>
            <w:tcW w:w="1806" w:type="pct"/>
            <w:vAlign w:val="center"/>
          </w:tcPr>
          <w:p w14:paraId="25785842" w14:textId="77777777" w:rsidR="00E77032" w:rsidRPr="00554C13" w:rsidRDefault="00DF1417" w:rsidP="00B8757D">
            <w:pPr>
              <w:jc w:val="both"/>
              <w:rPr>
                <w:rFonts w:cs="Times New Roman"/>
                <w:sz w:val="23"/>
                <w:szCs w:val="23"/>
              </w:rPr>
            </w:pPr>
            <w:r w:rsidRPr="00554C13">
              <w:rPr>
                <w:rFonts w:cs="Times New Roman"/>
                <w:sz w:val="23"/>
                <w:szCs w:val="23"/>
              </w:rPr>
              <w:t>не более 1,9</w:t>
            </w:r>
          </w:p>
        </w:tc>
      </w:tr>
      <w:tr w:rsidR="00E77032" w:rsidRPr="00554C13" w14:paraId="56D666E8" w14:textId="77777777" w:rsidTr="00847850">
        <w:trPr>
          <w:trHeight w:val="20"/>
        </w:trPr>
        <w:tc>
          <w:tcPr>
            <w:tcW w:w="1310" w:type="pct"/>
            <w:vMerge/>
            <w:vAlign w:val="center"/>
          </w:tcPr>
          <w:p w14:paraId="3CEC7BE0" w14:textId="77777777" w:rsidR="00E77032" w:rsidRPr="00554C13" w:rsidRDefault="00E77032" w:rsidP="00B8757D">
            <w:pPr>
              <w:jc w:val="both"/>
              <w:rPr>
                <w:rFonts w:cs="Times New Roman"/>
                <w:sz w:val="23"/>
                <w:szCs w:val="23"/>
              </w:rPr>
            </w:pPr>
          </w:p>
        </w:tc>
        <w:tc>
          <w:tcPr>
            <w:tcW w:w="1884" w:type="pct"/>
            <w:vAlign w:val="center"/>
          </w:tcPr>
          <w:p w14:paraId="575926A7" w14:textId="77777777" w:rsidR="00E77032" w:rsidRPr="00554C13" w:rsidRDefault="00E77032" w:rsidP="00B8757D">
            <w:pPr>
              <w:jc w:val="both"/>
              <w:rPr>
                <w:rFonts w:cs="Times New Roman"/>
                <w:sz w:val="23"/>
                <w:szCs w:val="23"/>
              </w:rPr>
            </w:pPr>
            <w:r w:rsidRPr="00554C13">
              <w:rPr>
                <w:rFonts w:cs="Times New Roman"/>
                <w:sz w:val="23"/>
                <w:szCs w:val="23"/>
              </w:rPr>
              <w:t xml:space="preserve">Вес двигателя с патрубком для подачи водо-воздушной смеси и емкостью-мешком в сборе, </w:t>
            </w:r>
            <w:proofErr w:type="gramStart"/>
            <w:r w:rsidRPr="00554C13">
              <w:rPr>
                <w:rFonts w:cs="Times New Roman"/>
                <w:sz w:val="23"/>
                <w:szCs w:val="23"/>
              </w:rPr>
              <w:t>кг</w:t>
            </w:r>
            <w:proofErr w:type="gramEnd"/>
          </w:p>
        </w:tc>
        <w:tc>
          <w:tcPr>
            <w:tcW w:w="1806" w:type="pct"/>
            <w:vAlign w:val="center"/>
          </w:tcPr>
          <w:p w14:paraId="122CAC30" w14:textId="77777777" w:rsidR="00E77032" w:rsidRPr="00554C13" w:rsidRDefault="00DF1417" w:rsidP="00B8757D">
            <w:pPr>
              <w:jc w:val="both"/>
              <w:rPr>
                <w:rFonts w:cs="Times New Roman"/>
                <w:sz w:val="23"/>
                <w:szCs w:val="23"/>
              </w:rPr>
            </w:pPr>
            <w:r w:rsidRPr="00554C13">
              <w:rPr>
                <w:rFonts w:cs="Times New Roman"/>
                <w:sz w:val="23"/>
                <w:szCs w:val="23"/>
              </w:rPr>
              <w:t>не более 7,5</w:t>
            </w:r>
          </w:p>
        </w:tc>
      </w:tr>
      <w:tr w:rsidR="00E77032" w:rsidRPr="00554C13" w14:paraId="64CB0077" w14:textId="77777777" w:rsidTr="00847850">
        <w:trPr>
          <w:trHeight w:val="20"/>
        </w:trPr>
        <w:tc>
          <w:tcPr>
            <w:tcW w:w="1310" w:type="pct"/>
            <w:vMerge/>
            <w:vAlign w:val="center"/>
          </w:tcPr>
          <w:p w14:paraId="7A36B855" w14:textId="77777777" w:rsidR="00E77032" w:rsidRPr="00554C13" w:rsidRDefault="00E77032" w:rsidP="00B8757D">
            <w:pPr>
              <w:jc w:val="both"/>
              <w:rPr>
                <w:rFonts w:cs="Times New Roman"/>
                <w:sz w:val="23"/>
                <w:szCs w:val="23"/>
              </w:rPr>
            </w:pPr>
          </w:p>
        </w:tc>
        <w:tc>
          <w:tcPr>
            <w:tcW w:w="3690" w:type="pct"/>
            <w:gridSpan w:val="2"/>
            <w:vAlign w:val="center"/>
          </w:tcPr>
          <w:p w14:paraId="204A7DDB" w14:textId="77777777" w:rsidR="00E77032" w:rsidRPr="00554C13" w:rsidRDefault="00E77032" w:rsidP="00B8757D">
            <w:pPr>
              <w:jc w:val="both"/>
              <w:rPr>
                <w:rFonts w:cs="Times New Roman"/>
                <w:sz w:val="23"/>
                <w:szCs w:val="23"/>
              </w:rPr>
            </w:pPr>
            <w:r w:rsidRPr="00554C13">
              <w:rPr>
                <w:rFonts w:cs="Times New Roman"/>
                <w:b/>
                <w:sz w:val="23"/>
                <w:szCs w:val="23"/>
              </w:rPr>
              <w:t>Комплектация</w:t>
            </w:r>
          </w:p>
        </w:tc>
      </w:tr>
      <w:tr w:rsidR="00E77032" w:rsidRPr="00554C13" w14:paraId="0BF537D2" w14:textId="77777777" w:rsidTr="00847850">
        <w:trPr>
          <w:trHeight w:val="20"/>
        </w:trPr>
        <w:tc>
          <w:tcPr>
            <w:tcW w:w="1310" w:type="pct"/>
            <w:vMerge/>
            <w:vAlign w:val="center"/>
          </w:tcPr>
          <w:p w14:paraId="5ADDC120" w14:textId="77777777" w:rsidR="00E77032" w:rsidRPr="00554C13" w:rsidRDefault="00E77032" w:rsidP="00B8757D">
            <w:pPr>
              <w:jc w:val="both"/>
              <w:rPr>
                <w:rFonts w:cs="Times New Roman"/>
                <w:sz w:val="23"/>
                <w:szCs w:val="23"/>
              </w:rPr>
            </w:pPr>
          </w:p>
        </w:tc>
        <w:tc>
          <w:tcPr>
            <w:tcW w:w="1884" w:type="pct"/>
            <w:vAlign w:val="center"/>
          </w:tcPr>
          <w:p w14:paraId="0846D80C" w14:textId="77777777" w:rsidR="00E77032" w:rsidRPr="00554C13" w:rsidRDefault="00E77032" w:rsidP="00B8757D">
            <w:pPr>
              <w:jc w:val="both"/>
              <w:rPr>
                <w:rFonts w:cs="Times New Roman"/>
                <w:sz w:val="23"/>
                <w:szCs w:val="23"/>
              </w:rPr>
            </w:pPr>
            <w:r w:rsidRPr="00554C13">
              <w:rPr>
                <w:rFonts w:cs="Times New Roman"/>
                <w:sz w:val="23"/>
                <w:szCs w:val="23"/>
              </w:rPr>
              <w:t>Двигатель с патрубком для подачи водо-воздушной смеси, шт.</w:t>
            </w:r>
          </w:p>
        </w:tc>
        <w:tc>
          <w:tcPr>
            <w:tcW w:w="1806" w:type="pct"/>
            <w:vAlign w:val="center"/>
          </w:tcPr>
          <w:p w14:paraId="20DAFBA9" w14:textId="77777777" w:rsidR="00E77032" w:rsidRPr="00554C13" w:rsidRDefault="00E77032" w:rsidP="00B8757D">
            <w:pPr>
              <w:jc w:val="both"/>
              <w:rPr>
                <w:rFonts w:cs="Times New Roman"/>
                <w:sz w:val="23"/>
                <w:szCs w:val="23"/>
              </w:rPr>
            </w:pPr>
            <w:r w:rsidRPr="00554C13">
              <w:rPr>
                <w:rFonts w:cs="Times New Roman"/>
                <w:sz w:val="23"/>
                <w:szCs w:val="23"/>
              </w:rPr>
              <w:t>1</w:t>
            </w:r>
          </w:p>
        </w:tc>
      </w:tr>
      <w:tr w:rsidR="00E77032" w:rsidRPr="00554C13" w14:paraId="4BE7E25A" w14:textId="77777777" w:rsidTr="00847850">
        <w:trPr>
          <w:trHeight w:val="20"/>
        </w:trPr>
        <w:tc>
          <w:tcPr>
            <w:tcW w:w="1310" w:type="pct"/>
            <w:vMerge/>
            <w:vAlign w:val="center"/>
          </w:tcPr>
          <w:p w14:paraId="596B3A52" w14:textId="77777777" w:rsidR="00E77032" w:rsidRPr="00554C13" w:rsidRDefault="00E77032" w:rsidP="00B8757D">
            <w:pPr>
              <w:jc w:val="both"/>
              <w:rPr>
                <w:rFonts w:cs="Times New Roman"/>
                <w:sz w:val="23"/>
                <w:szCs w:val="23"/>
              </w:rPr>
            </w:pPr>
          </w:p>
        </w:tc>
        <w:tc>
          <w:tcPr>
            <w:tcW w:w="1884" w:type="pct"/>
            <w:vAlign w:val="center"/>
          </w:tcPr>
          <w:p w14:paraId="01A93D20" w14:textId="77777777" w:rsidR="00E77032" w:rsidRPr="00554C13" w:rsidRDefault="00E77032" w:rsidP="00B8757D">
            <w:pPr>
              <w:jc w:val="both"/>
              <w:rPr>
                <w:rFonts w:cs="Times New Roman"/>
                <w:sz w:val="23"/>
                <w:szCs w:val="23"/>
              </w:rPr>
            </w:pPr>
            <w:r w:rsidRPr="00554C13">
              <w:rPr>
                <w:rFonts w:cs="Times New Roman"/>
                <w:sz w:val="23"/>
                <w:szCs w:val="23"/>
              </w:rPr>
              <w:t>Емкость-мешок для огнетушащей жидкости в чехле, шт.</w:t>
            </w:r>
          </w:p>
        </w:tc>
        <w:tc>
          <w:tcPr>
            <w:tcW w:w="1806" w:type="pct"/>
            <w:vAlign w:val="center"/>
          </w:tcPr>
          <w:p w14:paraId="549AA63A" w14:textId="77777777" w:rsidR="00E77032" w:rsidRPr="00554C13" w:rsidRDefault="00E77032" w:rsidP="00B8757D">
            <w:pPr>
              <w:jc w:val="both"/>
              <w:rPr>
                <w:rFonts w:cs="Times New Roman"/>
                <w:sz w:val="23"/>
                <w:szCs w:val="23"/>
              </w:rPr>
            </w:pPr>
            <w:r w:rsidRPr="00554C13">
              <w:rPr>
                <w:rFonts w:cs="Times New Roman"/>
                <w:sz w:val="23"/>
                <w:szCs w:val="23"/>
              </w:rPr>
              <w:t>1</w:t>
            </w:r>
          </w:p>
        </w:tc>
      </w:tr>
      <w:tr w:rsidR="00E77032" w:rsidRPr="00554C13" w14:paraId="06481371" w14:textId="77777777" w:rsidTr="00847850">
        <w:trPr>
          <w:trHeight w:val="20"/>
        </w:trPr>
        <w:tc>
          <w:tcPr>
            <w:tcW w:w="1310" w:type="pct"/>
            <w:vMerge/>
            <w:vAlign w:val="center"/>
          </w:tcPr>
          <w:p w14:paraId="19E36F7D" w14:textId="77777777" w:rsidR="00E77032" w:rsidRPr="00554C13" w:rsidRDefault="00E77032" w:rsidP="00B8757D">
            <w:pPr>
              <w:jc w:val="both"/>
              <w:rPr>
                <w:rFonts w:cs="Times New Roman"/>
                <w:sz w:val="23"/>
                <w:szCs w:val="23"/>
              </w:rPr>
            </w:pPr>
          </w:p>
        </w:tc>
        <w:tc>
          <w:tcPr>
            <w:tcW w:w="1884" w:type="pct"/>
            <w:vAlign w:val="center"/>
          </w:tcPr>
          <w:p w14:paraId="4538CB40" w14:textId="77777777" w:rsidR="00E77032" w:rsidRPr="00554C13" w:rsidRDefault="00E77032" w:rsidP="00B8757D">
            <w:pPr>
              <w:jc w:val="both"/>
              <w:rPr>
                <w:rFonts w:cs="Times New Roman"/>
                <w:sz w:val="23"/>
                <w:szCs w:val="23"/>
              </w:rPr>
            </w:pPr>
            <w:r w:rsidRPr="00554C13">
              <w:rPr>
                <w:rFonts w:cs="Times New Roman"/>
                <w:sz w:val="23"/>
                <w:szCs w:val="23"/>
              </w:rPr>
              <w:t>Гибкий резиновый соединительный шланг, шт.</w:t>
            </w:r>
          </w:p>
        </w:tc>
        <w:tc>
          <w:tcPr>
            <w:tcW w:w="1806" w:type="pct"/>
            <w:vAlign w:val="center"/>
          </w:tcPr>
          <w:p w14:paraId="2EDA42F9" w14:textId="77777777" w:rsidR="00E77032" w:rsidRPr="00554C13" w:rsidRDefault="00E77032" w:rsidP="00B8757D">
            <w:pPr>
              <w:jc w:val="both"/>
              <w:rPr>
                <w:rFonts w:cs="Times New Roman"/>
                <w:sz w:val="23"/>
                <w:szCs w:val="23"/>
              </w:rPr>
            </w:pPr>
            <w:r w:rsidRPr="00554C13">
              <w:rPr>
                <w:rFonts w:cs="Times New Roman"/>
                <w:sz w:val="23"/>
                <w:szCs w:val="23"/>
              </w:rPr>
              <w:t>1</w:t>
            </w:r>
          </w:p>
        </w:tc>
      </w:tr>
      <w:tr w:rsidR="00E77032" w:rsidRPr="00554C13" w14:paraId="43F73AB9" w14:textId="77777777" w:rsidTr="00847850">
        <w:trPr>
          <w:trHeight w:val="20"/>
        </w:trPr>
        <w:tc>
          <w:tcPr>
            <w:tcW w:w="1310" w:type="pct"/>
            <w:vMerge/>
            <w:vAlign w:val="center"/>
          </w:tcPr>
          <w:p w14:paraId="161E8662" w14:textId="77777777" w:rsidR="00E77032" w:rsidRPr="00554C13" w:rsidRDefault="00E77032" w:rsidP="00B8757D">
            <w:pPr>
              <w:jc w:val="both"/>
              <w:rPr>
                <w:rFonts w:cs="Times New Roman"/>
                <w:sz w:val="23"/>
                <w:szCs w:val="23"/>
              </w:rPr>
            </w:pPr>
          </w:p>
        </w:tc>
        <w:tc>
          <w:tcPr>
            <w:tcW w:w="1884" w:type="pct"/>
            <w:vAlign w:val="center"/>
          </w:tcPr>
          <w:p w14:paraId="2C161726" w14:textId="77777777" w:rsidR="00E77032" w:rsidRPr="00554C13" w:rsidRDefault="00E77032" w:rsidP="00B8757D">
            <w:pPr>
              <w:jc w:val="both"/>
              <w:rPr>
                <w:rFonts w:cs="Times New Roman"/>
                <w:sz w:val="23"/>
                <w:szCs w:val="23"/>
              </w:rPr>
            </w:pPr>
            <w:r w:rsidRPr="00554C13">
              <w:rPr>
                <w:rFonts w:cs="Times New Roman"/>
                <w:sz w:val="23"/>
                <w:szCs w:val="23"/>
              </w:rPr>
              <w:t>Гибкий резиновый соединительный шланг (запасной), шт.</w:t>
            </w:r>
          </w:p>
        </w:tc>
        <w:tc>
          <w:tcPr>
            <w:tcW w:w="1806" w:type="pct"/>
            <w:vAlign w:val="center"/>
          </w:tcPr>
          <w:p w14:paraId="6682D376" w14:textId="77777777" w:rsidR="00E77032" w:rsidRPr="00554C13" w:rsidRDefault="00E77032" w:rsidP="00B8757D">
            <w:pPr>
              <w:jc w:val="both"/>
              <w:rPr>
                <w:rFonts w:cs="Times New Roman"/>
                <w:sz w:val="23"/>
                <w:szCs w:val="23"/>
              </w:rPr>
            </w:pPr>
            <w:r w:rsidRPr="00554C13">
              <w:rPr>
                <w:rFonts w:cs="Times New Roman"/>
                <w:sz w:val="23"/>
                <w:szCs w:val="23"/>
              </w:rPr>
              <w:t>1</w:t>
            </w:r>
          </w:p>
        </w:tc>
      </w:tr>
      <w:tr w:rsidR="00E77032" w:rsidRPr="00554C13" w14:paraId="28CFBFB6" w14:textId="77777777" w:rsidTr="00847850">
        <w:trPr>
          <w:trHeight w:val="20"/>
        </w:trPr>
        <w:tc>
          <w:tcPr>
            <w:tcW w:w="1310" w:type="pct"/>
            <w:vMerge/>
            <w:vAlign w:val="center"/>
          </w:tcPr>
          <w:p w14:paraId="7E949169" w14:textId="77777777" w:rsidR="00E77032" w:rsidRPr="00554C13" w:rsidRDefault="00E77032" w:rsidP="00B8757D">
            <w:pPr>
              <w:jc w:val="both"/>
              <w:rPr>
                <w:rFonts w:cs="Times New Roman"/>
                <w:sz w:val="23"/>
                <w:szCs w:val="23"/>
              </w:rPr>
            </w:pPr>
          </w:p>
        </w:tc>
        <w:tc>
          <w:tcPr>
            <w:tcW w:w="1884" w:type="pct"/>
            <w:vAlign w:val="center"/>
          </w:tcPr>
          <w:p w14:paraId="249B70EB" w14:textId="77777777" w:rsidR="00E77032" w:rsidRPr="00554C13" w:rsidRDefault="00E77032" w:rsidP="00B8757D">
            <w:pPr>
              <w:jc w:val="both"/>
              <w:rPr>
                <w:rFonts w:cs="Times New Roman"/>
                <w:sz w:val="23"/>
                <w:szCs w:val="23"/>
              </w:rPr>
            </w:pPr>
            <w:r w:rsidRPr="00554C13">
              <w:rPr>
                <w:rFonts w:cs="Times New Roman"/>
                <w:sz w:val="23"/>
                <w:szCs w:val="23"/>
              </w:rPr>
              <w:t>Устройство для принудительной подачи рабочей жидкости в систему формирования водо-воздушной смеси, шт.</w:t>
            </w:r>
          </w:p>
        </w:tc>
        <w:tc>
          <w:tcPr>
            <w:tcW w:w="1806" w:type="pct"/>
            <w:vAlign w:val="center"/>
          </w:tcPr>
          <w:p w14:paraId="7A479FF0" w14:textId="77777777" w:rsidR="00E77032" w:rsidRPr="00554C13" w:rsidRDefault="00E77032" w:rsidP="00B8757D">
            <w:pPr>
              <w:jc w:val="both"/>
              <w:rPr>
                <w:rFonts w:cs="Times New Roman"/>
                <w:sz w:val="23"/>
                <w:szCs w:val="23"/>
              </w:rPr>
            </w:pPr>
            <w:r w:rsidRPr="00554C13">
              <w:rPr>
                <w:rFonts w:cs="Times New Roman"/>
                <w:sz w:val="23"/>
                <w:szCs w:val="23"/>
              </w:rPr>
              <w:t>1</w:t>
            </w:r>
          </w:p>
        </w:tc>
      </w:tr>
      <w:tr w:rsidR="00E77032" w:rsidRPr="00554C13" w14:paraId="419E11F1" w14:textId="77777777" w:rsidTr="00847850">
        <w:trPr>
          <w:trHeight w:val="20"/>
        </w:trPr>
        <w:tc>
          <w:tcPr>
            <w:tcW w:w="1310" w:type="pct"/>
            <w:vMerge/>
            <w:vAlign w:val="center"/>
          </w:tcPr>
          <w:p w14:paraId="44FA76F8" w14:textId="77777777" w:rsidR="00E77032" w:rsidRPr="00554C13" w:rsidRDefault="00E77032" w:rsidP="00B8757D">
            <w:pPr>
              <w:jc w:val="both"/>
              <w:rPr>
                <w:rFonts w:cs="Times New Roman"/>
                <w:sz w:val="23"/>
                <w:szCs w:val="23"/>
              </w:rPr>
            </w:pPr>
          </w:p>
        </w:tc>
        <w:tc>
          <w:tcPr>
            <w:tcW w:w="1884" w:type="pct"/>
            <w:vAlign w:val="center"/>
          </w:tcPr>
          <w:p w14:paraId="57B2D75E" w14:textId="77777777" w:rsidR="00E77032" w:rsidRPr="00554C13" w:rsidRDefault="00E77032" w:rsidP="00B8757D">
            <w:pPr>
              <w:jc w:val="both"/>
              <w:rPr>
                <w:rFonts w:cs="Times New Roman"/>
                <w:sz w:val="23"/>
                <w:szCs w:val="23"/>
              </w:rPr>
            </w:pPr>
            <w:r w:rsidRPr="00554C13">
              <w:rPr>
                <w:rFonts w:cs="Times New Roman"/>
                <w:sz w:val="23"/>
                <w:szCs w:val="23"/>
              </w:rPr>
              <w:t>Смачиватель твердый (таблетка быстрорастворимая), шт.</w:t>
            </w:r>
          </w:p>
        </w:tc>
        <w:tc>
          <w:tcPr>
            <w:tcW w:w="1806" w:type="pct"/>
            <w:vAlign w:val="center"/>
          </w:tcPr>
          <w:p w14:paraId="02FD11BC" w14:textId="77777777" w:rsidR="00E77032" w:rsidRPr="00554C13" w:rsidRDefault="00E77032" w:rsidP="00B8757D">
            <w:pPr>
              <w:jc w:val="both"/>
              <w:rPr>
                <w:rFonts w:cs="Times New Roman"/>
                <w:sz w:val="23"/>
                <w:szCs w:val="23"/>
              </w:rPr>
            </w:pPr>
            <w:r w:rsidRPr="00554C13">
              <w:rPr>
                <w:rFonts w:cs="Times New Roman"/>
                <w:sz w:val="23"/>
                <w:szCs w:val="23"/>
              </w:rPr>
              <w:t>5</w:t>
            </w:r>
          </w:p>
        </w:tc>
      </w:tr>
      <w:tr w:rsidR="00E77032" w:rsidRPr="00554C13" w14:paraId="5D0B6F3D" w14:textId="77777777" w:rsidTr="00847850">
        <w:trPr>
          <w:trHeight w:val="20"/>
        </w:trPr>
        <w:tc>
          <w:tcPr>
            <w:tcW w:w="1310" w:type="pct"/>
            <w:vMerge/>
            <w:vAlign w:val="center"/>
          </w:tcPr>
          <w:p w14:paraId="682330AE" w14:textId="77777777" w:rsidR="00E77032" w:rsidRPr="00554C13" w:rsidRDefault="00E77032" w:rsidP="00B8757D">
            <w:pPr>
              <w:jc w:val="both"/>
              <w:rPr>
                <w:rFonts w:cs="Times New Roman"/>
                <w:sz w:val="23"/>
                <w:szCs w:val="23"/>
              </w:rPr>
            </w:pPr>
          </w:p>
        </w:tc>
        <w:tc>
          <w:tcPr>
            <w:tcW w:w="1884" w:type="pct"/>
            <w:vAlign w:val="center"/>
          </w:tcPr>
          <w:p w14:paraId="290F63CC" w14:textId="77777777" w:rsidR="00E77032" w:rsidRPr="00554C13" w:rsidRDefault="00E77032" w:rsidP="00B8757D">
            <w:pPr>
              <w:jc w:val="both"/>
              <w:rPr>
                <w:rFonts w:cs="Times New Roman"/>
                <w:sz w:val="23"/>
                <w:szCs w:val="23"/>
              </w:rPr>
            </w:pPr>
            <w:r w:rsidRPr="00554C13">
              <w:rPr>
                <w:rFonts w:cs="Times New Roman"/>
                <w:sz w:val="23"/>
                <w:szCs w:val="23"/>
              </w:rPr>
              <w:t>Щиток защитный лицевой, шт.</w:t>
            </w:r>
          </w:p>
        </w:tc>
        <w:tc>
          <w:tcPr>
            <w:tcW w:w="1806" w:type="pct"/>
            <w:vAlign w:val="center"/>
          </w:tcPr>
          <w:p w14:paraId="4E7441C1" w14:textId="77777777" w:rsidR="00E77032" w:rsidRPr="00554C13" w:rsidRDefault="00E77032" w:rsidP="00B8757D">
            <w:pPr>
              <w:jc w:val="both"/>
              <w:rPr>
                <w:rFonts w:cs="Times New Roman"/>
                <w:sz w:val="23"/>
                <w:szCs w:val="23"/>
              </w:rPr>
            </w:pPr>
            <w:r w:rsidRPr="00554C13">
              <w:rPr>
                <w:rFonts w:cs="Times New Roman"/>
                <w:sz w:val="23"/>
                <w:szCs w:val="23"/>
              </w:rPr>
              <w:t>1</w:t>
            </w:r>
          </w:p>
        </w:tc>
      </w:tr>
      <w:tr w:rsidR="00E77032" w:rsidRPr="00554C13" w14:paraId="22FA3C6B" w14:textId="77777777" w:rsidTr="00847850">
        <w:trPr>
          <w:trHeight w:val="20"/>
        </w:trPr>
        <w:tc>
          <w:tcPr>
            <w:tcW w:w="1310" w:type="pct"/>
            <w:vMerge/>
            <w:vAlign w:val="center"/>
          </w:tcPr>
          <w:p w14:paraId="1AB7671B" w14:textId="77777777" w:rsidR="00E77032" w:rsidRPr="00554C13" w:rsidRDefault="00E77032" w:rsidP="00B8757D">
            <w:pPr>
              <w:jc w:val="both"/>
              <w:rPr>
                <w:rFonts w:cs="Times New Roman"/>
                <w:sz w:val="23"/>
                <w:szCs w:val="23"/>
              </w:rPr>
            </w:pPr>
          </w:p>
        </w:tc>
        <w:tc>
          <w:tcPr>
            <w:tcW w:w="1884" w:type="pct"/>
            <w:vAlign w:val="center"/>
          </w:tcPr>
          <w:p w14:paraId="08FB3886" w14:textId="77777777" w:rsidR="00E77032" w:rsidRPr="00554C13" w:rsidRDefault="00E77032" w:rsidP="00B8757D">
            <w:pPr>
              <w:jc w:val="both"/>
              <w:rPr>
                <w:rFonts w:cs="Times New Roman"/>
                <w:sz w:val="23"/>
                <w:szCs w:val="23"/>
              </w:rPr>
            </w:pPr>
            <w:r w:rsidRPr="00554C13">
              <w:rPr>
                <w:rFonts w:cs="Times New Roman"/>
                <w:sz w:val="23"/>
                <w:szCs w:val="23"/>
              </w:rPr>
              <w:t>Краги спилковые пятипалые, пара</w:t>
            </w:r>
          </w:p>
        </w:tc>
        <w:tc>
          <w:tcPr>
            <w:tcW w:w="1806" w:type="pct"/>
            <w:vAlign w:val="center"/>
          </w:tcPr>
          <w:p w14:paraId="28B42B9F" w14:textId="77777777" w:rsidR="00E77032" w:rsidRPr="00554C13" w:rsidRDefault="00E77032" w:rsidP="00B8757D">
            <w:pPr>
              <w:jc w:val="both"/>
              <w:rPr>
                <w:rFonts w:cs="Times New Roman"/>
                <w:sz w:val="23"/>
                <w:szCs w:val="23"/>
              </w:rPr>
            </w:pPr>
            <w:r w:rsidRPr="00554C13">
              <w:rPr>
                <w:rFonts w:cs="Times New Roman"/>
                <w:sz w:val="23"/>
                <w:szCs w:val="23"/>
              </w:rPr>
              <w:t>1</w:t>
            </w:r>
          </w:p>
        </w:tc>
      </w:tr>
      <w:tr w:rsidR="00E77032" w:rsidRPr="00554C13" w14:paraId="1C0BF698" w14:textId="77777777" w:rsidTr="00847850">
        <w:trPr>
          <w:trHeight w:val="20"/>
        </w:trPr>
        <w:tc>
          <w:tcPr>
            <w:tcW w:w="1310" w:type="pct"/>
            <w:vMerge/>
            <w:vAlign w:val="center"/>
          </w:tcPr>
          <w:p w14:paraId="74EC9D8C" w14:textId="77777777" w:rsidR="00E77032" w:rsidRPr="00554C13" w:rsidRDefault="00E77032" w:rsidP="00B8757D">
            <w:pPr>
              <w:jc w:val="both"/>
              <w:rPr>
                <w:rFonts w:cs="Times New Roman"/>
                <w:sz w:val="23"/>
                <w:szCs w:val="23"/>
              </w:rPr>
            </w:pPr>
          </w:p>
        </w:tc>
        <w:tc>
          <w:tcPr>
            <w:tcW w:w="1884" w:type="pct"/>
            <w:vAlign w:val="center"/>
          </w:tcPr>
          <w:p w14:paraId="34650B68" w14:textId="77777777" w:rsidR="00E77032" w:rsidRPr="00554C13" w:rsidRDefault="00E77032" w:rsidP="00B8757D">
            <w:pPr>
              <w:jc w:val="both"/>
              <w:rPr>
                <w:rFonts w:cs="Times New Roman"/>
                <w:sz w:val="23"/>
                <w:szCs w:val="23"/>
              </w:rPr>
            </w:pPr>
            <w:r w:rsidRPr="00554C13">
              <w:rPr>
                <w:rFonts w:cs="Times New Roman"/>
                <w:sz w:val="23"/>
                <w:szCs w:val="23"/>
              </w:rPr>
              <w:t>Регулятор подачи рабочей жидкости, шт.</w:t>
            </w:r>
          </w:p>
        </w:tc>
        <w:tc>
          <w:tcPr>
            <w:tcW w:w="1806" w:type="pct"/>
            <w:vAlign w:val="center"/>
          </w:tcPr>
          <w:p w14:paraId="23735EE3" w14:textId="77777777" w:rsidR="00E77032" w:rsidRPr="00554C13" w:rsidRDefault="00E77032" w:rsidP="00B8757D">
            <w:pPr>
              <w:jc w:val="both"/>
              <w:rPr>
                <w:rFonts w:cs="Times New Roman"/>
                <w:sz w:val="23"/>
                <w:szCs w:val="23"/>
              </w:rPr>
            </w:pPr>
            <w:r w:rsidRPr="00554C13">
              <w:rPr>
                <w:rFonts w:cs="Times New Roman"/>
                <w:sz w:val="23"/>
                <w:szCs w:val="23"/>
              </w:rPr>
              <w:t>1</w:t>
            </w:r>
          </w:p>
        </w:tc>
      </w:tr>
      <w:tr w:rsidR="00E77032" w:rsidRPr="00554C13" w14:paraId="1FA53FDB" w14:textId="77777777" w:rsidTr="00847850">
        <w:trPr>
          <w:trHeight w:val="20"/>
        </w:trPr>
        <w:tc>
          <w:tcPr>
            <w:tcW w:w="1310" w:type="pct"/>
            <w:vMerge/>
            <w:vAlign w:val="center"/>
          </w:tcPr>
          <w:p w14:paraId="11FFEDAD" w14:textId="77777777" w:rsidR="00E77032" w:rsidRPr="00554C13" w:rsidRDefault="00E77032" w:rsidP="00B8757D">
            <w:pPr>
              <w:jc w:val="both"/>
              <w:rPr>
                <w:rFonts w:cs="Times New Roman"/>
                <w:sz w:val="23"/>
                <w:szCs w:val="23"/>
              </w:rPr>
            </w:pPr>
          </w:p>
        </w:tc>
        <w:tc>
          <w:tcPr>
            <w:tcW w:w="1884" w:type="pct"/>
            <w:vAlign w:val="center"/>
          </w:tcPr>
          <w:p w14:paraId="224DD220" w14:textId="77777777" w:rsidR="00E77032" w:rsidRPr="00554C13" w:rsidRDefault="00E77032" w:rsidP="00B8757D">
            <w:pPr>
              <w:jc w:val="both"/>
              <w:rPr>
                <w:rFonts w:cs="Times New Roman"/>
                <w:sz w:val="23"/>
                <w:szCs w:val="23"/>
              </w:rPr>
            </w:pPr>
            <w:r w:rsidRPr="00554C13">
              <w:rPr>
                <w:rFonts w:cs="Times New Roman"/>
                <w:sz w:val="23"/>
                <w:szCs w:val="23"/>
              </w:rPr>
              <w:t>Паспорт, шт.</w:t>
            </w:r>
          </w:p>
        </w:tc>
        <w:tc>
          <w:tcPr>
            <w:tcW w:w="1806" w:type="pct"/>
            <w:vAlign w:val="center"/>
          </w:tcPr>
          <w:p w14:paraId="1E82EC05" w14:textId="77777777" w:rsidR="00E77032" w:rsidRPr="00554C13" w:rsidRDefault="00E77032" w:rsidP="00B8757D">
            <w:pPr>
              <w:jc w:val="both"/>
              <w:rPr>
                <w:rFonts w:cs="Times New Roman"/>
                <w:sz w:val="23"/>
                <w:szCs w:val="23"/>
              </w:rPr>
            </w:pPr>
            <w:r w:rsidRPr="00554C13">
              <w:rPr>
                <w:rFonts w:cs="Times New Roman"/>
                <w:sz w:val="23"/>
                <w:szCs w:val="23"/>
              </w:rPr>
              <w:t>1</w:t>
            </w:r>
          </w:p>
        </w:tc>
      </w:tr>
      <w:tr w:rsidR="00E77032" w:rsidRPr="00554C13" w14:paraId="3BF1047A" w14:textId="77777777" w:rsidTr="00847850">
        <w:trPr>
          <w:trHeight w:val="20"/>
        </w:trPr>
        <w:tc>
          <w:tcPr>
            <w:tcW w:w="1310" w:type="pct"/>
            <w:vMerge/>
            <w:vAlign w:val="center"/>
          </w:tcPr>
          <w:p w14:paraId="218F6557" w14:textId="77777777" w:rsidR="00E77032" w:rsidRPr="00554C13" w:rsidRDefault="00E77032" w:rsidP="00B8757D">
            <w:pPr>
              <w:jc w:val="both"/>
              <w:rPr>
                <w:rFonts w:cs="Times New Roman"/>
                <w:sz w:val="23"/>
                <w:szCs w:val="23"/>
              </w:rPr>
            </w:pPr>
          </w:p>
        </w:tc>
        <w:tc>
          <w:tcPr>
            <w:tcW w:w="1884" w:type="pct"/>
            <w:vAlign w:val="center"/>
          </w:tcPr>
          <w:p w14:paraId="152F779A" w14:textId="77777777" w:rsidR="00E77032" w:rsidRPr="00554C13" w:rsidRDefault="00E77032" w:rsidP="00B8757D">
            <w:pPr>
              <w:jc w:val="both"/>
              <w:rPr>
                <w:rFonts w:cs="Times New Roman"/>
                <w:sz w:val="23"/>
                <w:szCs w:val="23"/>
              </w:rPr>
            </w:pPr>
            <w:r w:rsidRPr="00554C13">
              <w:rPr>
                <w:rFonts w:cs="Times New Roman"/>
                <w:sz w:val="23"/>
                <w:szCs w:val="23"/>
              </w:rPr>
              <w:t>Сертификат соответствия требованиями пожарной безопасности</w:t>
            </w:r>
          </w:p>
        </w:tc>
        <w:tc>
          <w:tcPr>
            <w:tcW w:w="1806" w:type="pct"/>
            <w:vAlign w:val="center"/>
          </w:tcPr>
          <w:p w14:paraId="590BFCE0" w14:textId="77777777" w:rsidR="00E77032" w:rsidRPr="00554C13" w:rsidRDefault="00E77032" w:rsidP="00B8757D">
            <w:pPr>
              <w:jc w:val="both"/>
              <w:rPr>
                <w:rFonts w:cs="Times New Roman"/>
                <w:sz w:val="23"/>
                <w:szCs w:val="23"/>
              </w:rPr>
            </w:pPr>
            <w:r w:rsidRPr="00554C13">
              <w:rPr>
                <w:rFonts w:cs="Times New Roman"/>
                <w:sz w:val="23"/>
                <w:szCs w:val="23"/>
              </w:rPr>
              <w:t>при поставке</w:t>
            </w:r>
          </w:p>
        </w:tc>
      </w:tr>
      <w:tr w:rsidR="005C3BF0" w:rsidRPr="00554C13" w14:paraId="431A2BEA" w14:textId="77777777" w:rsidTr="00847850">
        <w:trPr>
          <w:trHeight w:val="20"/>
        </w:trPr>
        <w:tc>
          <w:tcPr>
            <w:tcW w:w="1310" w:type="pct"/>
            <w:vAlign w:val="center"/>
          </w:tcPr>
          <w:p w14:paraId="284593C3" w14:textId="77777777" w:rsidR="005C3BF0" w:rsidRPr="00554C13" w:rsidRDefault="00F65753" w:rsidP="00B8757D">
            <w:pPr>
              <w:jc w:val="center"/>
              <w:rPr>
                <w:rFonts w:cs="Times New Roman"/>
                <w:b/>
                <w:sz w:val="23"/>
                <w:szCs w:val="23"/>
              </w:rPr>
            </w:pPr>
            <w:r w:rsidRPr="00554C13">
              <w:rPr>
                <w:rFonts w:cs="Times New Roman"/>
                <w:b/>
                <w:sz w:val="23"/>
                <w:szCs w:val="23"/>
              </w:rPr>
              <w:t>Универсальный фильтрующий малогабаритный самоспасатель «Шанс</w:t>
            </w:r>
            <w:proofErr w:type="gramStart"/>
            <w:r w:rsidRPr="00554C13">
              <w:rPr>
                <w:rFonts w:cs="Times New Roman"/>
                <w:b/>
                <w:sz w:val="23"/>
                <w:szCs w:val="23"/>
              </w:rPr>
              <w:t>»</w:t>
            </w:r>
            <w:r w:rsidRPr="00554C13">
              <w:rPr>
                <w:rFonts w:cs="Times New Roman"/>
                <w:sz w:val="23"/>
                <w:szCs w:val="23"/>
              </w:rPr>
              <w:t>-</w:t>
            </w:r>
            <w:proofErr w:type="gramEnd"/>
            <w:r w:rsidRPr="00554C13">
              <w:rPr>
                <w:rFonts w:cs="Times New Roman"/>
                <w:b/>
                <w:sz w:val="23"/>
                <w:szCs w:val="23"/>
              </w:rPr>
              <w:t>Е или эквивалент</w:t>
            </w:r>
          </w:p>
        </w:tc>
        <w:tc>
          <w:tcPr>
            <w:tcW w:w="1884" w:type="pct"/>
            <w:vAlign w:val="center"/>
          </w:tcPr>
          <w:p w14:paraId="104278B5" w14:textId="77777777" w:rsidR="005C3BF0" w:rsidRPr="00554C13" w:rsidRDefault="005C3BF0" w:rsidP="00B8757D">
            <w:pPr>
              <w:jc w:val="both"/>
              <w:rPr>
                <w:rFonts w:cs="Times New Roman"/>
                <w:b/>
                <w:sz w:val="23"/>
                <w:szCs w:val="23"/>
              </w:rPr>
            </w:pPr>
          </w:p>
        </w:tc>
        <w:tc>
          <w:tcPr>
            <w:tcW w:w="1806" w:type="pct"/>
            <w:vAlign w:val="center"/>
          </w:tcPr>
          <w:p w14:paraId="611D7B90" w14:textId="77777777" w:rsidR="005C3BF0" w:rsidRPr="00554C13" w:rsidRDefault="005C3BF0" w:rsidP="00B8757D">
            <w:pPr>
              <w:jc w:val="both"/>
              <w:rPr>
                <w:rFonts w:cs="Times New Roman"/>
                <w:sz w:val="23"/>
                <w:szCs w:val="23"/>
              </w:rPr>
            </w:pPr>
            <w:r w:rsidRPr="00554C13">
              <w:rPr>
                <w:rFonts w:cs="Times New Roman"/>
                <w:sz w:val="23"/>
                <w:szCs w:val="23"/>
              </w:rPr>
              <w:t xml:space="preserve"> 5 шт</w:t>
            </w:r>
            <w:r w:rsidR="00F65753" w:rsidRPr="00554C13">
              <w:rPr>
                <w:rFonts w:cs="Times New Roman"/>
                <w:sz w:val="23"/>
                <w:szCs w:val="23"/>
              </w:rPr>
              <w:t>.</w:t>
            </w:r>
          </w:p>
        </w:tc>
      </w:tr>
      <w:tr w:rsidR="00BE0377" w:rsidRPr="00554C13" w14:paraId="6486883A" w14:textId="77777777" w:rsidTr="00847850">
        <w:trPr>
          <w:trHeight w:val="20"/>
        </w:trPr>
        <w:tc>
          <w:tcPr>
            <w:tcW w:w="1310" w:type="pct"/>
            <w:vMerge w:val="restart"/>
            <w:vAlign w:val="center"/>
          </w:tcPr>
          <w:p w14:paraId="5E13795C" w14:textId="77777777" w:rsidR="00BE0377" w:rsidRPr="00554C13" w:rsidRDefault="00BE0377" w:rsidP="00B8757D">
            <w:pPr>
              <w:jc w:val="both"/>
              <w:rPr>
                <w:rFonts w:cs="Times New Roman"/>
                <w:sz w:val="23"/>
                <w:szCs w:val="23"/>
              </w:rPr>
            </w:pPr>
          </w:p>
        </w:tc>
        <w:tc>
          <w:tcPr>
            <w:tcW w:w="1884" w:type="pct"/>
            <w:vAlign w:val="center"/>
          </w:tcPr>
          <w:p w14:paraId="2C23B7F5" w14:textId="77777777" w:rsidR="00BE0377" w:rsidRPr="00554C13" w:rsidRDefault="00BE0377" w:rsidP="00B8757D">
            <w:pPr>
              <w:jc w:val="both"/>
              <w:rPr>
                <w:rFonts w:cs="Times New Roman"/>
                <w:sz w:val="23"/>
                <w:szCs w:val="23"/>
              </w:rPr>
            </w:pPr>
            <w:r w:rsidRPr="00554C13">
              <w:rPr>
                <w:rFonts w:cs="Times New Roman"/>
                <w:sz w:val="23"/>
                <w:szCs w:val="23"/>
              </w:rPr>
              <w:t>Время защитного действия, мин.</w:t>
            </w:r>
          </w:p>
        </w:tc>
        <w:tc>
          <w:tcPr>
            <w:tcW w:w="1806" w:type="pct"/>
            <w:vAlign w:val="center"/>
          </w:tcPr>
          <w:p w14:paraId="7154FD4E" w14:textId="77777777" w:rsidR="00BE0377" w:rsidRPr="00554C13" w:rsidRDefault="00BE0377" w:rsidP="00B8757D">
            <w:pPr>
              <w:jc w:val="both"/>
              <w:rPr>
                <w:rFonts w:cs="Times New Roman"/>
                <w:sz w:val="23"/>
                <w:szCs w:val="23"/>
              </w:rPr>
            </w:pPr>
            <w:r w:rsidRPr="00554C13">
              <w:rPr>
                <w:rFonts w:cs="Times New Roman"/>
                <w:sz w:val="23"/>
                <w:szCs w:val="23"/>
              </w:rPr>
              <w:t>не менее</w:t>
            </w:r>
            <w:r w:rsidR="00EB314F" w:rsidRPr="00554C13">
              <w:rPr>
                <w:rFonts w:cs="Times New Roman"/>
                <w:sz w:val="23"/>
                <w:szCs w:val="23"/>
              </w:rPr>
              <w:t xml:space="preserve"> </w:t>
            </w:r>
            <w:r w:rsidRPr="00554C13">
              <w:rPr>
                <w:rFonts w:cs="Times New Roman"/>
                <w:sz w:val="23"/>
                <w:szCs w:val="23"/>
              </w:rPr>
              <w:t>30</w:t>
            </w:r>
          </w:p>
        </w:tc>
      </w:tr>
      <w:tr w:rsidR="00BE0377" w:rsidRPr="00554C13" w14:paraId="451BD820" w14:textId="77777777" w:rsidTr="00847850">
        <w:trPr>
          <w:trHeight w:val="20"/>
        </w:trPr>
        <w:tc>
          <w:tcPr>
            <w:tcW w:w="1310" w:type="pct"/>
            <w:vMerge/>
            <w:vAlign w:val="center"/>
          </w:tcPr>
          <w:p w14:paraId="182512AF" w14:textId="77777777" w:rsidR="00BE0377" w:rsidRPr="00554C13" w:rsidRDefault="00BE0377" w:rsidP="00B8757D">
            <w:pPr>
              <w:jc w:val="both"/>
              <w:rPr>
                <w:rFonts w:cs="Times New Roman"/>
                <w:sz w:val="23"/>
                <w:szCs w:val="23"/>
              </w:rPr>
            </w:pPr>
          </w:p>
        </w:tc>
        <w:tc>
          <w:tcPr>
            <w:tcW w:w="1884" w:type="pct"/>
            <w:vAlign w:val="center"/>
          </w:tcPr>
          <w:p w14:paraId="614A6F7B" w14:textId="77777777" w:rsidR="00BE0377" w:rsidRPr="00554C13" w:rsidRDefault="00BE0377" w:rsidP="00B8757D">
            <w:pPr>
              <w:jc w:val="both"/>
              <w:rPr>
                <w:rFonts w:cs="Times New Roman"/>
                <w:sz w:val="23"/>
                <w:szCs w:val="23"/>
              </w:rPr>
            </w:pPr>
            <w:proofErr w:type="spellStart"/>
            <w:r w:rsidRPr="00554C13">
              <w:rPr>
                <w:rFonts w:cs="Times New Roman"/>
                <w:sz w:val="23"/>
                <w:szCs w:val="23"/>
              </w:rPr>
              <w:t>Монооксид</w:t>
            </w:r>
            <w:proofErr w:type="spellEnd"/>
            <w:r w:rsidRPr="00554C13">
              <w:rPr>
                <w:rFonts w:cs="Times New Roman"/>
                <w:sz w:val="23"/>
                <w:szCs w:val="23"/>
              </w:rPr>
              <w:t xml:space="preserve"> углерода, количество ПДК</w:t>
            </w:r>
          </w:p>
        </w:tc>
        <w:tc>
          <w:tcPr>
            <w:tcW w:w="1806" w:type="pct"/>
            <w:vAlign w:val="center"/>
          </w:tcPr>
          <w:p w14:paraId="7FA3AC74" w14:textId="77777777" w:rsidR="00BE0377" w:rsidRPr="00554C13" w:rsidRDefault="00BE0377" w:rsidP="00B8757D">
            <w:pPr>
              <w:jc w:val="both"/>
              <w:rPr>
                <w:rFonts w:cs="Times New Roman"/>
                <w:sz w:val="23"/>
                <w:szCs w:val="23"/>
              </w:rPr>
            </w:pPr>
            <w:r w:rsidRPr="00554C13">
              <w:rPr>
                <w:rFonts w:cs="Times New Roman"/>
                <w:sz w:val="23"/>
                <w:szCs w:val="23"/>
              </w:rPr>
              <w:t>не менее 218</w:t>
            </w:r>
          </w:p>
        </w:tc>
      </w:tr>
      <w:tr w:rsidR="00BE0377" w:rsidRPr="00554C13" w14:paraId="536468EA" w14:textId="77777777" w:rsidTr="00847850">
        <w:trPr>
          <w:trHeight w:val="20"/>
        </w:trPr>
        <w:tc>
          <w:tcPr>
            <w:tcW w:w="1310" w:type="pct"/>
            <w:vMerge/>
            <w:vAlign w:val="center"/>
          </w:tcPr>
          <w:p w14:paraId="583F1260" w14:textId="77777777" w:rsidR="00BE0377" w:rsidRPr="00554C13" w:rsidRDefault="00BE0377" w:rsidP="00B8757D">
            <w:pPr>
              <w:jc w:val="both"/>
              <w:rPr>
                <w:rFonts w:cs="Times New Roman"/>
                <w:sz w:val="23"/>
                <w:szCs w:val="23"/>
              </w:rPr>
            </w:pPr>
          </w:p>
        </w:tc>
        <w:tc>
          <w:tcPr>
            <w:tcW w:w="1884" w:type="pct"/>
            <w:vAlign w:val="center"/>
          </w:tcPr>
          <w:p w14:paraId="06B0C30C" w14:textId="77777777" w:rsidR="00BE0377" w:rsidRPr="00554C13" w:rsidRDefault="00BE0377" w:rsidP="00B8757D">
            <w:pPr>
              <w:jc w:val="both"/>
              <w:rPr>
                <w:rFonts w:cs="Times New Roman"/>
                <w:sz w:val="23"/>
                <w:szCs w:val="23"/>
              </w:rPr>
            </w:pPr>
            <w:r w:rsidRPr="00554C13">
              <w:rPr>
                <w:rFonts w:cs="Times New Roman"/>
                <w:sz w:val="23"/>
                <w:szCs w:val="23"/>
              </w:rPr>
              <w:t>Циклогексан, количество ПДК</w:t>
            </w:r>
          </w:p>
        </w:tc>
        <w:tc>
          <w:tcPr>
            <w:tcW w:w="1806" w:type="pct"/>
            <w:vAlign w:val="center"/>
          </w:tcPr>
          <w:p w14:paraId="4637527D" w14:textId="77777777" w:rsidR="00BE0377" w:rsidRPr="00554C13" w:rsidRDefault="00BE0377" w:rsidP="00B8757D">
            <w:pPr>
              <w:jc w:val="both"/>
              <w:rPr>
                <w:rFonts w:cs="Times New Roman"/>
                <w:sz w:val="23"/>
                <w:szCs w:val="23"/>
              </w:rPr>
            </w:pPr>
            <w:r w:rsidRPr="00554C13">
              <w:rPr>
                <w:rFonts w:cs="Times New Roman"/>
                <w:sz w:val="23"/>
                <w:szCs w:val="23"/>
              </w:rPr>
              <w:t>не менее 11,7</w:t>
            </w:r>
          </w:p>
        </w:tc>
      </w:tr>
      <w:tr w:rsidR="00BE0377" w:rsidRPr="00554C13" w14:paraId="76A5588C" w14:textId="77777777" w:rsidTr="00847850">
        <w:trPr>
          <w:trHeight w:val="20"/>
        </w:trPr>
        <w:tc>
          <w:tcPr>
            <w:tcW w:w="1310" w:type="pct"/>
            <w:vMerge/>
            <w:vAlign w:val="center"/>
          </w:tcPr>
          <w:p w14:paraId="4E19BB3D" w14:textId="77777777" w:rsidR="00BE0377" w:rsidRPr="00554C13" w:rsidRDefault="00BE0377" w:rsidP="00B8757D">
            <w:pPr>
              <w:jc w:val="both"/>
              <w:rPr>
                <w:rFonts w:cs="Times New Roman"/>
                <w:sz w:val="23"/>
                <w:szCs w:val="23"/>
              </w:rPr>
            </w:pPr>
          </w:p>
        </w:tc>
        <w:tc>
          <w:tcPr>
            <w:tcW w:w="1884" w:type="pct"/>
            <w:vAlign w:val="center"/>
          </w:tcPr>
          <w:p w14:paraId="4C30F205" w14:textId="77777777" w:rsidR="00BE0377" w:rsidRPr="00554C13" w:rsidRDefault="00BE0377" w:rsidP="00B8757D">
            <w:pPr>
              <w:jc w:val="both"/>
              <w:rPr>
                <w:rFonts w:cs="Times New Roman"/>
                <w:sz w:val="23"/>
                <w:szCs w:val="23"/>
              </w:rPr>
            </w:pPr>
            <w:r w:rsidRPr="00554C13">
              <w:rPr>
                <w:rFonts w:cs="Times New Roman"/>
                <w:sz w:val="23"/>
                <w:szCs w:val="23"/>
              </w:rPr>
              <w:t>Акролеин, количество ПДК</w:t>
            </w:r>
          </w:p>
        </w:tc>
        <w:tc>
          <w:tcPr>
            <w:tcW w:w="1806" w:type="pct"/>
            <w:vAlign w:val="center"/>
          </w:tcPr>
          <w:p w14:paraId="0CC18203" w14:textId="77777777" w:rsidR="00BE0377" w:rsidRPr="00554C13" w:rsidRDefault="00BE0377" w:rsidP="00B8757D">
            <w:pPr>
              <w:jc w:val="both"/>
              <w:rPr>
                <w:rFonts w:cs="Times New Roman"/>
                <w:sz w:val="23"/>
                <w:szCs w:val="23"/>
              </w:rPr>
            </w:pPr>
            <w:r w:rsidRPr="00554C13">
              <w:rPr>
                <w:rFonts w:cs="Times New Roman"/>
                <w:sz w:val="23"/>
                <w:szCs w:val="23"/>
              </w:rPr>
              <w:t>не менее</w:t>
            </w:r>
            <w:r w:rsidR="00721DCE" w:rsidRPr="00554C13">
              <w:rPr>
                <w:rFonts w:cs="Times New Roman"/>
                <w:sz w:val="23"/>
                <w:szCs w:val="23"/>
                <w:lang w:val="en-US"/>
              </w:rPr>
              <w:t xml:space="preserve"> </w:t>
            </w:r>
            <w:r w:rsidRPr="00554C13">
              <w:rPr>
                <w:rFonts w:cs="Times New Roman"/>
                <w:sz w:val="23"/>
                <w:szCs w:val="23"/>
              </w:rPr>
              <w:t>1100</w:t>
            </w:r>
          </w:p>
        </w:tc>
      </w:tr>
      <w:tr w:rsidR="00BE0377" w:rsidRPr="00554C13" w14:paraId="22DEE17D" w14:textId="77777777" w:rsidTr="00847850">
        <w:trPr>
          <w:trHeight w:val="20"/>
        </w:trPr>
        <w:tc>
          <w:tcPr>
            <w:tcW w:w="1310" w:type="pct"/>
            <w:vMerge/>
            <w:vAlign w:val="center"/>
          </w:tcPr>
          <w:p w14:paraId="4042DA30" w14:textId="77777777" w:rsidR="00BE0377" w:rsidRPr="00554C13" w:rsidRDefault="00BE0377" w:rsidP="00B8757D">
            <w:pPr>
              <w:jc w:val="both"/>
              <w:rPr>
                <w:rFonts w:cs="Times New Roman"/>
                <w:sz w:val="23"/>
                <w:szCs w:val="23"/>
              </w:rPr>
            </w:pPr>
          </w:p>
        </w:tc>
        <w:tc>
          <w:tcPr>
            <w:tcW w:w="1884" w:type="pct"/>
            <w:vAlign w:val="center"/>
          </w:tcPr>
          <w:p w14:paraId="5FB9297E" w14:textId="77777777" w:rsidR="00BE0377" w:rsidRPr="00554C13" w:rsidRDefault="00BE0377" w:rsidP="00B8757D">
            <w:pPr>
              <w:jc w:val="both"/>
              <w:rPr>
                <w:rFonts w:cs="Times New Roman"/>
                <w:sz w:val="23"/>
                <w:szCs w:val="23"/>
              </w:rPr>
            </w:pPr>
            <w:r w:rsidRPr="00554C13">
              <w:rPr>
                <w:rFonts w:cs="Times New Roman"/>
                <w:sz w:val="23"/>
                <w:szCs w:val="23"/>
              </w:rPr>
              <w:t>Хлор, количество ПДК</w:t>
            </w:r>
          </w:p>
        </w:tc>
        <w:tc>
          <w:tcPr>
            <w:tcW w:w="1806" w:type="pct"/>
            <w:vAlign w:val="center"/>
          </w:tcPr>
          <w:p w14:paraId="5D79C09B" w14:textId="77777777" w:rsidR="00BE0377" w:rsidRPr="00554C13" w:rsidRDefault="00BE0377" w:rsidP="00B8757D">
            <w:pPr>
              <w:jc w:val="both"/>
              <w:rPr>
                <w:rFonts w:cs="Times New Roman"/>
                <w:sz w:val="23"/>
                <w:szCs w:val="23"/>
              </w:rPr>
            </w:pPr>
            <w:r w:rsidRPr="00554C13">
              <w:rPr>
                <w:rFonts w:cs="Times New Roman"/>
                <w:sz w:val="23"/>
                <w:szCs w:val="23"/>
              </w:rPr>
              <w:t>не менее 300</w:t>
            </w:r>
          </w:p>
        </w:tc>
      </w:tr>
      <w:tr w:rsidR="00BE0377" w:rsidRPr="00554C13" w14:paraId="03308B8E" w14:textId="77777777" w:rsidTr="00847850">
        <w:trPr>
          <w:trHeight w:val="20"/>
        </w:trPr>
        <w:tc>
          <w:tcPr>
            <w:tcW w:w="1310" w:type="pct"/>
            <w:vMerge/>
            <w:vAlign w:val="center"/>
          </w:tcPr>
          <w:p w14:paraId="5B7D3075" w14:textId="77777777" w:rsidR="00BE0377" w:rsidRPr="00554C13" w:rsidRDefault="00BE0377" w:rsidP="00B8757D">
            <w:pPr>
              <w:jc w:val="both"/>
              <w:rPr>
                <w:rFonts w:cs="Times New Roman"/>
                <w:sz w:val="23"/>
                <w:szCs w:val="23"/>
              </w:rPr>
            </w:pPr>
          </w:p>
        </w:tc>
        <w:tc>
          <w:tcPr>
            <w:tcW w:w="1884" w:type="pct"/>
            <w:vAlign w:val="center"/>
          </w:tcPr>
          <w:p w14:paraId="6CB8CD3F" w14:textId="77777777" w:rsidR="00BE0377" w:rsidRPr="00554C13" w:rsidRDefault="00BE0377" w:rsidP="00B8757D">
            <w:pPr>
              <w:jc w:val="both"/>
              <w:rPr>
                <w:rFonts w:cs="Times New Roman"/>
                <w:sz w:val="23"/>
                <w:szCs w:val="23"/>
              </w:rPr>
            </w:pPr>
            <w:r w:rsidRPr="00554C13">
              <w:rPr>
                <w:rFonts w:cs="Times New Roman"/>
                <w:sz w:val="23"/>
                <w:szCs w:val="23"/>
              </w:rPr>
              <w:t>Сероводород, количество ПДК</w:t>
            </w:r>
          </w:p>
        </w:tc>
        <w:tc>
          <w:tcPr>
            <w:tcW w:w="1806" w:type="pct"/>
            <w:vAlign w:val="center"/>
          </w:tcPr>
          <w:p w14:paraId="08A6D470" w14:textId="77777777" w:rsidR="00BE0377" w:rsidRPr="00554C13" w:rsidRDefault="00BE0377" w:rsidP="00B8757D">
            <w:pPr>
              <w:jc w:val="both"/>
              <w:rPr>
                <w:rFonts w:cs="Times New Roman"/>
                <w:sz w:val="23"/>
                <w:szCs w:val="23"/>
              </w:rPr>
            </w:pPr>
            <w:r w:rsidRPr="00554C13">
              <w:rPr>
                <w:rFonts w:cs="Times New Roman"/>
                <w:sz w:val="23"/>
                <w:szCs w:val="23"/>
              </w:rPr>
              <w:t>не менее 140</w:t>
            </w:r>
          </w:p>
        </w:tc>
      </w:tr>
      <w:tr w:rsidR="00BE0377" w:rsidRPr="00554C13" w14:paraId="3BB02F5F" w14:textId="77777777" w:rsidTr="00847850">
        <w:trPr>
          <w:trHeight w:val="20"/>
        </w:trPr>
        <w:tc>
          <w:tcPr>
            <w:tcW w:w="1310" w:type="pct"/>
            <w:vMerge/>
            <w:vAlign w:val="center"/>
          </w:tcPr>
          <w:p w14:paraId="78668945" w14:textId="77777777" w:rsidR="00BE0377" w:rsidRPr="00554C13" w:rsidRDefault="00BE0377" w:rsidP="00B8757D">
            <w:pPr>
              <w:jc w:val="both"/>
              <w:rPr>
                <w:rFonts w:cs="Times New Roman"/>
                <w:sz w:val="23"/>
                <w:szCs w:val="23"/>
              </w:rPr>
            </w:pPr>
          </w:p>
        </w:tc>
        <w:tc>
          <w:tcPr>
            <w:tcW w:w="1884" w:type="pct"/>
            <w:vAlign w:val="center"/>
          </w:tcPr>
          <w:p w14:paraId="10AD0F3D" w14:textId="77777777" w:rsidR="00BE0377" w:rsidRPr="00554C13" w:rsidRDefault="00BE0377" w:rsidP="00B8757D">
            <w:pPr>
              <w:jc w:val="both"/>
              <w:rPr>
                <w:rFonts w:cs="Times New Roman"/>
                <w:sz w:val="23"/>
                <w:szCs w:val="23"/>
              </w:rPr>
            </w:pPr>
            <w:proofErr w:type="spellStart"/>
            <w:r w:rsidRPr="00554C13">
              <w:rPr>
                <w:rFonts w:cs="Times New Roman"/>
                <w:sz w:val="23"/>
                <w:szCs w:val="23"/>
              </w:rPr>
              <w:t>Цианводород</w:t>
            </w:r>
            <w:proofErr w:type="spellEnd"/>
            <w:r w:rsidRPr="00554C13">
              <w:rPr>
                <w:rFonts w:cs="Times New Roman"/>
                <w:sz w:val="23"/>
                <w:szCs w:val="23"/>
              </w:rPr>
              <w:t>, количество ПДК</w:t>
            </w:r>
          </w:p>
        </w:tc>
        <w:tc>
          <w:tcPr>
            <w:tcW w:w="1806" w:type="pct"/>
            <w:vAlign w:val="center"/>
          </w:tcPr>
          <w:p w14:paraId="5A2E423E" w14:textId="77777777" w:rsidR="00BE0377" w:rsidRPr="00554C13" w:rsidRDefault="00BE0377" w:rsidP="00B8757D">
            <w:pPr>
              <w:jc w:val="both"/>
              <w:rPr>
                <w:rFonts w:cs="Times New Roman"/>
                <w:sz w:val="23"/>
                <w:szCs w:val="23"/>
              </w:rPr>
            </w:pPr>
            <w:r w:rsidRPr="00554C13">
              <w:rPr>
                <w:rFonts w:cs="Times New Roman"/>
                <w:sz w:val="23"/>
                <w:szCs w:val="23"/>
              </w:rPr>
              <w:t>не менее 1500</w:t>
            </w:r>
          </w:p>
        </w:tc>
      </w:tr>
      <w:tr w:rsidR="00BE0377" w:rsidRPr="00554C13" w14:paraId="4A137C76" w14:textId="77777777" w:rsidTr="00847850">
        <w:trPr>
          <w:trHeight w:val="20"/>
        </w:trPr>
        <w:tc>
          <w:tcPr>
            <w:tcW w:w="1310" w:type="pct"/>
            <w:vMerge/>
            <w:vAlign w:val="center"/>
          </w:tcPr>
          <w:p w14:paraId="71162A19" w14:textId="77777777" w:rsidR="00BE0377" w:rsidRPr="00554C13" w:rsidRDefault="00BE0377" w:rsidP="00B8757D">
            <w:pPr>
              <w:jc w:val="both"/>
              <w:rPr>
                <w:rFonts w:cs="Times New Roman"/>
                <w:sz w:val="23"/>
                <w:szCs w:val="23"/>
              </w:rPr>
            </w:pPr>
          </w:p>
        </w:tc>
        <w:tc>
          <w:tcPr>
            <w:tcW w:w="1884" w:type="pct"/>
            <w:vAlign w:val="center"/>
          </w:tcPr>
          <w:p w14:paraId="7A59F212" w14:textId="77777777" w:rsidR="00BE0377" w:rsidRPr="00554C13" w:rsidRDefault="00BE0377" w:rsidP="00B8757D">
            <w:pPr>
              <w:jc w:val="both"/>
              <w:rPr>
                <w:rFonts w:cs="Times New Roman"/>
                <w:sz w:val="23"/>
                <w:szCs w:val="23"/>
              </w:rPr>
            </w:pPr>
            <w:r w:rsidRPr="00554C13">
              <w:rPr>
                <w:rFonts w:cs="Times New Roman"/>
                <w:sz w:val="23"/>
                <w:szCs w:val="23"/>
              </w:rPr>
              <w:t>Хлористый водород, количество ПДК</w:t>
            </w:r>
          </w:p>
        </w:tc>
        <w:tc>
          <w:tcPr>
            <w:tcW w:w="1806" w:type="pct"/>
            <w:vAlign w:val="center"/>
          </w:tcPr>
          <w:p w14:paraId="67A89971" w14:textId="77777777" w:rsidR="00BE0377" w:rsidRPr="00554C13" w:rsidRDefault="00BE0377" w:rsidP="00B8757D">
            <w:pPr>
              <w:jc w:val="both"/>
              <w:rPr>
                <w:rFonts w:cs="Times New Roman"/>
                <w:sz w:val="23"/>
                <w:szCs w:val="23"/>
              </w:rPr>
            </w:pPr>
            <w:r w:rsidRPr="00554C13">
              <w:rPr>
                <w:rFonts w:cs="Times New Roman"/>
                <w:sz w:val="23"/>
                <w:szCs w:val="23"/>
              </w:rPr>
              <w:t>не менее 320</w:t>
            </w:r>
          </w:p>
        </w:tc>
      </w:tr>
      <w:tr w:rsidR="00BE0377" w:rsidRPr="00554C13" w14:paraId="03C1F065" w14:textId="77777777" w:rsidTr="00847850">
        <w:trPr>
          <w:trHeight w:val="20"/>
        </w:trPr>
        <w:tc>
          <w:tcPr>
            <w:tcW w:w="1310" w:type="pct"/>
            <w:vMerge/>
            <w:vAlign w:val="center"/>
          </w:tcPr>
          <w:p w14:paraId="689A90BC" w14:textId="77777777" w:rsidR="00BE0377" w:rsidRPr="00554C13" w:rsidRDefault="00BE0377" w:rsidP="00B8757D">
            <w:pPr>
              <w:jc w:val="both"/>
              <w:rPr>
                <w:rFonts w:cs="Times New Roman"/>
                <w:sz w:val="23"/>
                <w:szCs w:val="23"/>
              </w:rPr>
            </w:pPr>
          </w:p>
        </w:tc>
        <w:tc>
          <w:tcPr>
            <w:tcW w:w="1884" w:type="pct"/>
            <w:vAlign w:val="center"/>
          </w:tcPr>
          <w:p w14:paraId="0CAF5C49" w14:textId="77777777" w:rsidR="00BE0377" w:rsidRPr="00554C13" w:rsidRDefault="00BE0377" w:rsidP="00B8757D">
            <w:pPr>
              <w:jc w:val="both"/>
              <w:rPr>
                <w:rFonts w:cs="Times New Roman"/>
                <w:sz w:val="23"/>
                <w:szCs w:val="23"/>
              </w:rPr>
            </w:pPr>
            <w:r w:rsidRPr="00554C13">
              <w:rPr>
                <w:rFonts w:cs="Times New Roman"/>
                <w:sz w:val="23"/>
                <w:szCs w:val="23"/>
              </w:rPr>
              <w:t>Аммиак, количество ПДК</w:t>
            </w:r>
          </w:p>
        </w:tc>
        <w:tc>
          <w:tcPr>
            <w:tcW w:w="1806" w:type="pct"/>
            <w:vAlign w:val="center"/>
          </w:tcPr>
          <w:p w14:paraId="3E7403C8" w14:textId="77777777" w:rsidR="00BE0377" w:rsidRPr="00554C13" w:rsidRDefault="00BE0377" w:rsidP="00B8757D">
            <w:pPr>
              <w:jc w:val="both"/>
              <w:rPr>
                <w:rFonts w:cs="Times New Roman"/>
                <w:sz w:val="23"/>
                <w:szCs w:val="23"/>
              </w:rPr>
            </w:pPr>
            <w:r w:rsidRPr="00554C13">
              <w:rPr>
                <w:rFonts w:cs="Times New Roman"/>
                <w:sz w:val="23"/>
                <w:szCs w:val="23"/>
              </w:rPr>
              <w:t>не менее 70</w:t>
            </w:r>
          </w:p>
        </w:tc>
      </w:tr>
      <w:tr w:rsidR="00BE0377" w:rsidRPr="00554C13" w14:paraId="6FC36E54" w14:textId="77777777" w:rsidTr="00847850">
        <w:trPr>
          <w:trHeight w:val="20"/>
        </w:trPr>
        <w:tc>
          <w:tcPr>
            <w:tcW w:w="1310" w:type="pct"/>
            <w:vMerge/>
            <w:vAlign w:val="center"/>
          </w:tcPr>
          <w:p w14:paraId="422FF2E9" w14:textId="77777777" w:rsidR="00BE0377" w:rsidRPr="00554C13" w:rsidRDefault="00BE0377" w:rsidP="00B8757D">
            <w:pPr>
              <w:jc w:val="both"/>
              <w:rPr>
                <w:rFonts w:cs="Times New Roman"/>
                <w:sz w:val="23"/>
                <w:szCs w:val="23"/>
              </w:rPr>
            </w:pPr>
          </w:p>
        </w:tc>
        <w:tc>
          <w:tcPr>
            <w:tcW w:w="1884" w:type="pct"/>
            <w:vAlign w:val="center"/>
          </w:tcPr>
          <w:p w14:paraId="4486B288" w14:textId="77777777" w:rsidR="00BE0377" w:rsidRPr="00554C13" w:rsidRDefault="00BE0377" w:rsidP="00B8757D">
            <w:pPr>
              <w:jc w:val="both"/>
              <w:rPr>
                <w:rFonts w:cs="Times New Roman"/>
                <w:sz w:val="23"/>
                <w:szCs w:val="23"/>
              </w:rPr>
            </w:pPr>
            <w:r w:rsidRPr="00554C13">
              <w:rPr>
                <w:rFonts w:cs="Times New Roman"/>
                <w:sz w:val="23"/>
                <w:szCs w:val="23"/>
              </w:rPr>
              <w:t>Суммарный коэффициент проницаемости и по</w:t>
            </w:r>
            <w:r w:rsidR="0015716F" w:rsidRPr="00554C13">
              <w:rPr>
                <w:rFonts w:cs="Times New Roman"/>
                <w:sz w:val="23"/>
                <w:szCs w:val="23"/>
              </w:rPr>
              <w:t>дсоса по СМТ в зону дыхания, %</w:t>
            </w:r>
          </w:p>
        </w:tc>
        <w:tc>
          <w:tcPr>
            <w:tcW w:w="1806" w:type="pct"/>
            <w:vAlign w:val="center"/>
          </w:tcPr>
          <w:p w14:paraId="7E7BD5BB" w14:textId="77777777" w:rsidR="00BE0377" w:rsidRPr="00554C13" w:rsidRDefault="00BE0377" w:rsidP="00B8757D">
            <w:pPr>
              <w:jc w:val="both"/>
              <w:rPr>
                <w:rFonts w:cs="Times New Roman"/>
                <w:sz w:val="23"/>
                <w:szCs w:val="23"/>
              </w:rPr>
            </w:pPr>
            <w:r w:rsidRPr="00554C13">
              <w:rPr>
                <w:rFonts w:cs="Times New Roman"/>
                <w:sz w:val="23"/>
                <w:szCs w:val="23"/>
              </w:rPr>
              <w:t xml:space="preserve">не более 2 </w:t>
            </w:r>
          </w:p>
        </w:tc>
      </w:tr>
      <w:tr w:rsidR="00BE0377" w:rsidRPr="00554C13" w14:paraId="291E14CA" w14:textId="77777777" w:rsidTr="00847850">
        <w:trPr>
          <w:trHeight w:val="20"/>
        </w:trPr>
        <w:tc>
          <w:tcPr>
            <w:tcW w:w="1310" w:type="pct"/>
            <w:vMerge/>
            <w:vAlign w:val="center"/>
          </w:tcPr>
          <w:p w14:paraId="376C6F0C" w14:textId="77777777" w:rsidR="00BE0377" w:rsidRPr="00554C13" w:rsidRDefault="00BE0377" w:rsidP="00B8757D">
            <w:pPr>
              <w:jc w:val="both"/>
              <w:rPr>
                <w:rFonts w:cs="Times New Roman"/>
                <w:sz w:val="23"/>
                <w:szCs w:val="23"/>
              </w:rPr>
            </w:pPr>
          </w:p>
        </w:tc>
        <w:tc>
          <w:tcPr>
            <w:tcW w:w="1884" w:type="pct"/>
            <w:vAlign w:val="center"/>
          </w:tcPr>
          <w:p w14:paraId="55ECF3CD" w14:textId="77777777" w:rsidR="00BE0377" w:rsidRPr="00554C13" w:rsidRDefault="00BE0377" w:rsidP="00B8757D">
            <w:pPr>
              <w:jc w:val="both"/>
              <w:rPr>
                <w:rFonts w:cs="Times New Roman"/>
                <w:sz w:val="23"/>
                <w:szCs w:val="23"/>
              </w:rPr>
            </w:pPr>
            <w:r w:rsidRPr="00554C13">
              <w:rPr>
                <w:rFonts w:cs="Times New Roman"/>
                <w:sz w:val="23"/>
                <w:szCs w:val="23"/>
              </w:rPr>
              <w:t>Суммарный коэффициент проницаемости и подсоса по СМТ</w:t>
            </w:r>
            <w:r w:rsidR="00EB314F" w:rsidRPr="00554C13">
              <w:rPr>
                <w:rFonts w:cs="Times New Roman"/>
                <w:sz w:val="23"/>
                <w:szCs w:val="23"/>
              </w:rPr>
              <w:t xml:space="preserve"> </w:t>
            </w:r>
            <w:r w:rsidRPr="00554C13">
              <w:rPr>
                <w:rFonts w:cs="Times New Roman"/>
                <w:sz w:val="23"/>
                <w:szCs w:val="23"/>
              </w:rPr>
              <w:t>в зону глаз, %</w:t>
            </w:r>
          </w:p>
        </w:tc>
        <w:tc>
          <w:tcPr>
            <w:tcW w:w="1806" w:type="pct"/>
            <w:vAlign w:val="center"/>
          </w:tcPr>
          <w:p w14:paraId="7E51F482" w14:textId="77777777" w:rsidR="00BE0377" w:rsidRPr="00554C13" w:rsidRDefault="00BE0377" w:rsidP="00B8757D">
            <w:pPr>
              <w:jc w:val="both"/>
              <w:rPr>
                <w:rFonts w:cs="Times New Roman"/>
                <w:sz w:val="23"/>
                <w:szCs w:val="23"/>
              </w:rPr>
            </w:pPr>
            <w:r w:rsidRPr="00554C13">
              <w:rPr>
                <w:rFonts w:cs="Times New Roman"/>
                <w:sz w:val="23"/>
                <w:szCs w:val="23"/>
              </w:rPr>
              <w:t>не более 1</w:t>
            </w:r>
          </w:p>
        </w:tc>
      </w:tr>
      <w:tr w:rsidR="00BE0377" w:rsidRPr="00554C13" w14:paraId="1B662A50" w14:textId="77777777" w:rsidTr="00847850">
        <w:trPr>
          <w:trHeight w:val="20"/>
        </w:trPr>
        <w:tc>
          <w:tcPr>
            <w:tcW w:w="1310" w:type="pct"/>
            <w:vMerge/>
            <w:vAlign w:val="center"/>
          </w:tcPr>
          <w:p w14:paraId="02106313" w14:textId="77777777" w:rsidR="00BE0377" w:rsidRPr="00554C13" w:rsidRDefault="00BE0377" w:rsidP="00B8757D">
            <w:pPr>
              <w:jc w:val="both"/>
              <w:rPr>
                <w:rFonts w:cs="Times New Roman"/>
                <w:sz w:val="23"/>
                <w:szCs w:val="23"/>
              </w:rPr>
            </w:pPr>
          </w:p>
        </w:tc>
        <w:tc>
          <w:tcPr>
            <w:tcW w:w="1884" w:type="pct"/>
            <w:vAlign w:val="center"/>
          </w:tcPr>
          <w:p w14:paraId="49B593A3" w14:textId="77777777" w:rsidR="00BE0377" w:rsidRPr="00554C13" w:rsidRDefault="00BE0377" w:rsidP="00B8757D">
            <w:pPr>
              <w:jc w:val="both"/>
              <w:rPr>
                <w:rFonts w:cs="Times New Roman"/>
                <w:sz w:val="23"/>
                <w:szCs w:val="23"/>
              </w:rPr>
            </w:pPr>
            <w:r w:rsidRPr="00554C13">
              <w:rPr>
                <w:rFonts w:cs="Times New Roman"/>
                <w:sz w:val="23"/>
                <w:szCs w:val="23"/>
              </w:rPr>
              <w:t>Масса изделия без упаковки, грамм.</w:t>
            </w:r>
          </w:p>
        </w:tc>
        <w:tc>
          <w:tcPr>
            <w:tcW w:w="1806" w:type="pct"/>
            <w:vAlign w:val="center"/>
          </w:tcPr>
          <w:p w14:paraId="55EDB5D9" w14:textId="77777777" w:rsidR="00BE0377" w:rsidRPr="00554C13" w:rsidRDefault="00BE0377" w:rsidP="00B8757D">
            <w:pPr>
              <w:jc w:val="both"/>
              <w:rPr>
                <w:rFonts w:cs="Times New Roman"/>
                <w:sz w:val="23"/>
                <w:szCs w:val="23"/>
              </w:rPr>
            </w:pPr>
            <w:r w:rsidRPr="00554C13">
              <w:rPr>
                <w:rFonts w:cs="Times New Roman"/>
                <w:sz w:val="23"/>
                <w:szCs w:val="23"/>
              </w:rPr>
              <w:t>не более</w:t>
            </w:r>
            <w:r w:rsidR="00EB314F" w:rsidRPr="00554C13">
              <w:rPr>
                <w:rFonts w:cs="Times New Roman"/>
                <w:sz w:val="23"/>
                <w:szCs w:val="23"/>
              </w:rPr>
              <w:t xml:space="preserve"> </w:t>
            </w:r>
            <w:r w:rsidRPr="00554C13">
              <w:rPr>
                <w:rFonts w:cs="Times New Roman"/>
                <w:sz w:val="23"/>
                <w:szCs w:val="23"/>
              </w:rPr>
              <w:t>670</w:t>
            </w:r>
          </w:p>
        </w:tc>
      </w:tr>
      <w:tr w:rsidR="005C3BF0" w:rsidRPr="00554C13" w14:paraId="2E29D485" w14:textId="77777777" w:rsidTr="00847850">
        <w:trPr>
          <w:trHeight w:val="20"/>
        </w:trPr>
        <w:tc>
          <w:tcPr>
            <w:tcW w:w="1310" w:type="pct"/>
            <w:vAlign w:val="center"/>
          </w:tcPr>
          <w:p w14:paraId="397208CB" w14:textId="77777777" w:rsidR="005C3BF0" w:rsidRPr="00554C13" w:rsidRDefault="005C3BF0" w:rsidP="00B8757D">
            <w:pPr>
              <w:jc w:val="center"/>
              <w:rPr>
                <w:rFonts w:cs="Times New Roman"/>
                <w:b/>
                <w:sz w:val="23"/>
                <w:szCs w:val="23"/>
              </w:rPr>
            </w:pPr>
            <w:r w:rsidRPr="00554C13">
              <w:rPr>
                <w:rFonts w:cs="Times New Roman"/>
                <w:b/>
                <w:sz w:val="23"/>
                <w:szCs w:val="23"/>
              </w:rPr>
              <w:t>Средства для оказания медицинской помощи (аптечка автомобильная)</w:t>
            </w:r>
          </w:p>
        </w:tc>
        <w:tc>
          <w:tcPr>
            <w:tcW w:w="1884" w:type="pct"/>
            <w:vAlign w:val="center"/>
          </w:tcPr>
          <w:p w14:paraId="66C82365" w14:textId="77777777" w:rsidR="005C3BF0" w:rsidRPr="00554C13" w:rsidRDefault="005C3BF0" w:rsidP="00B8757D">
            <w:pPr>
              <w:jc w:val="both"/>
              <w:rPr>
                <w:rFonts w:cs="Times New Roman"/>
                <w:sz w:val="23"/>
                <w:szCs w:val="23"/>
              </w:rPr>
            </w:pPr>
          </w:p>
        </w:tc>
        <w:tc>
          <w:tcPr>
            <w:tcW w:w="1806" w:type="pct"/>
            <w:vAlign w:val="center"/>
          </w:tcPr>
          <w:p w14:paraId="2702B6C1" w14:textId="77777777" w:rsidR="005C3BF0" w:rsidRPr="00554C13" w:rsidRDefault="005C3BF0" w:rsidP="00B8757D">
            <w:pPr>
              <w:jc w:val="both"/>
              <w:rPr>
                <w:rFonts w:cs="Times New Roman"/>
                <w:sz w:val="23"/>
                <w:szCs w:val="23"/>
              </w:rPr>
            </w:pPr>
            <w:r w:rsidRPr="00554C13">
              <w:rPr>
                <w:rFonts w:cs="Times New Roman"/>
                <w:sz w:val="23"/>
                <w:szCs w:val="23"/>
              </w:rPr>
              <w:t>2 шт</w:t>
            </w:r>
            <w:r w:rsidR="00F65753" w:rsidRPr="00554C13">
              <w:rPr>
                <w:rFonts w:cs="Times New Roman"/>
                <w:sz w:val="23"/>
                <w:szCs w:val="23"/>
              </w:rPr>
              <w:t>.</w:t>
            </w:r>
          </w:p>
        </w:tc>
      </w:tr>
      <w:tr w:rsidR="005C3BF0" w:rsidRPr="00554C13" w14:paraId="2E5146E4" w14:textId="77777777" w:rsidTr="00847850">
        <w:trPr>
          <w:trHeight w:val="20"/>
        </w:trPr>
        <w:tc>
          <w:tcPr>
            <w:tcW w:w="1310" w:type="pct"/>
            <w:vAlign w:val="center"/>
          </w:tcPr>
          <w:p w14:paraId="15CAB3F5" w14:textId="77777777" w:rsidR="005C3BF0" w:rsidRPr="00554C13" w:rsidRDefault="005C3BF0" w:rsidP="00B8757D">
            <w:pPr>
              <w:jc w:val="center"/>
              <w:rPr>
                <w:rFonts w:cs="Times New Roman"/>
                <w:b/>
                <w:sz w:val="23"/>
                <w:szCs w:val="23"/>
              </w:rPr>
            </w:pPr>
            <w:r w:rsidRPr="00554C13">
              <w:rPr>
                <w:rFonts w:cs="Times New Roman"/>
                <w:b/>
                <w:sz w:val="23"/>
                <w:szCs w:val="23"/>
              </w:rPr>
              <w:t>Лопата</w:t>
            </w:r>
          </w:p>
        </w:tc>
        <w:tc>
          <w:tcPr>
            <w:tcW w:w="1884" w:type="pct"/>
            <w:vAlign w:val="center"/>
          </w:tcPr>
          <w:p w14:paraId="1C6675FA" w14:textId="77777777" w:rsidR="005C3BF0" w:rsidRPr="00554C13" w:rsidRDefault="005C3BF0" w:rsidP="00B8757D">
            <w:pPr>
              <w:jc w:val="both"/>
              <w:rPr>
                <w:rFonts w:cs="Times New Roman"/>
                <w:sz w:val="23"/>
                <w:szCs w:val="23"/>
              </w:rPr>
            </w:pPr>
          </w:p>
        </w:tc>
        <w:tc>
          <w:tcPr>
            <w:tcW w:w="1806" w:type="pct"/>
            <w:vAlign w:val="center"/>
          </w:tcPr>
          <w:p w14:paraId="21C8C599" w14:textId="77777777" w:rsidR="005C3BF0" w:rsidRPr="00554C13" w:rsidRDefault="005C3BF0" w:rsidP="00B8757D">
            <w:pPr>
              <w:jc w:val="both"/>
              <w:rPr>
                <w:rFonts w:cs="Times New Roman"/>
                <w:sz w:val="23"/>
                <w:szCs w:val="23"/>
              </w:rPr>
            </w:pPr>
            <w:r w:rsidRPr="00554C13">
              <w:rPr>
                <w:rFonts w:cs="Times New Roman"/>
                <w:sz w:val="23"/>
                <w:szCs w:val="23"/>
              </w:rPr>
              <w:t>5 шт</w:t>
            </w:r>
            <w:r w:rsidR="00F65753" w:rsidRPr="00554C13">
              <w:rPr>
                <w:rFonts w:cs="Times New Roman"/>
                <w:sz w:val="23"/>
                <w:szCs w:val="23"/>
              </w:rPr>
              <w:t>.</w:t>
            </w:r>
          </w:p>
        </w:tc>
      </w:tr>
      <w:tr w:rsidR="006256FF" w:rsidRPr="00554C13" w14:paraId="7FCEF664" w14:textId="77777777" w:rsidTr="00847850">
        <w:trPr>
          <w:trHeight w:val="20"/>
        </w:trPr>
        <w:tc>
          <w:tcPr>
            <w:tcW w:w="1310" w:type="pct"/>
            <w:vMerge w:val="restart"/>
            <w:vAlign w:val="center"/>
          </w:tcPr>
          <w:p w14:paraId="7F19572A" w14:textId="77777777" w:rsidR="006256FF" w:rsidRPr="00554C13" w:rsidRDefault="006256FF" w:rsidP="00B8757D">
            <w:pPr>
              <w:jc w:val="center"/>
              <w:rPr>
                <w:rFonts w:cs="Times New Roman"/>
                <w:b/>
                <w:sz w:val="23"/>
                <w:szCs w:val="23"/>
              </w:rPr>
            </w:pPr>
          </w:p>
        </w:tc>
        <w:tc>
          <w:tcPr>
            <w:tcW w:w="1884" w:type="pct"/>
            <w:vAlign w:val="center"/>
          </w:tcPr>
          <w:p w14:paraId="0A31EB42" w14:textId="77777777" w:rsidR="006256FF" w:rsidRPr="00554C13" w:rsidRDefault="006256FF" w:rsidP="00B8757D">
            <w:pPr>
              <w:jc w:val="both"/>
              <w:rPr>
                <w:rFonts w:cs="Times New Roman"/>
                <w:sz w:val="23"/>
                <w:szCs w:val="23"/>
              </w:rPr>
            </w:pPr>
            <w:r w:rsidRPr="00554C13">
              <w:rPr>
                <w:rFonts w:cs="Times New Roman"/>
                <w:sz w:val="23"/>
                <w:szCs w:val="23"/>
              </w:rPr>
              <w:t>Лопата вогнута по плоскости</w:t>
            </w:r>
          </w:p>
        </w:tc>
        <w:tc>
          <w:tcPr>
            <w:tcW w:w="1806" w:type="pct"/>
            <w:vAlign w:val="center"/>
          </w:tcPr>
          <w:p w14:paraId="381B0657" w14:textId="77777777" w:rsidR="006256FF" w:rsidRPr="00554C13" w:rsidRDefault="006256FF" w:rsidP="00B8757D">
            <w:pPr>
              <w:jc w:val="both"/>
              <w:rPr>
                <w:rFonts w:cs="Times New Roman"/>
                <w:sz w:val="23"/>
                <w:szCs w:val="23"/>
              </w:rPr>
            </w:pPr>
            <w:r w:rsidRPr="00554C13">
              <w:rPr>
                <w:rFonts w:cs="Times New Roman"/>
                <w:sz w:val="23"/>
                <w:szCs w:val="23"/>
              </w:rPr>
              <w:t>наличие</w:t>
            </w:r>
          </w:p>
        </w:tc>
      </w:tr>
      <w:tr w:rsidR="006256FF" w:rsidRPr="00554C13" w14:paraId="751D2073" w14:textId="77777777" w:rsidTr="00847850">
        <w:trPr>
          <w:trHeight w:val="20"/>
        </w:trPr>
        <w:tc>
          <w:tcPr>
            <w:tcW w:w="1310" w:type="pct"/>
            <w:vMerge/>
            <w:vAlign w:val="center"/>
          </w:tcPr>
          <w:p w14:paraId="41CF62C6" w14:textId="77777777" w:rsidR="006256FF" w:rsidRPr="00554C13" w:rsidRDefault="006256FF" w:rsidP="00B8757D">
            <w:pPr>
              <w:jc w:val="center"/>
              <w:rPr>
                <w:rFonts w:cs="Times New Roman"/>
                <w:b/>
                <w:sz w:val="23"/>
                <w:szCs w:val="23"/>
              </w:rPr>
            </w:pPr>
          </w:p>
        </w:tc>
        <w:tc>
          <w:tcPr>
            <w:tcW w:w="1884" w:type="pct"/>
            <w:vAlign w:val="center"/>
          </w:tcPr>
          <w:p w14:paraId="4C0D16ED" w14:textId="7430A1D3" w:rsidR="006256FF" w:rsidRPr="00554C13" w:rsidRDefault="006256FF" w:rsidP="00B8757D">
            <w:pPr>
              <w:jc w:val="both"/>
              <w:rPr>
                <w:rFonts w:cs="Times New Roman"/>
                <w:sz w:val="23"/>
                <w:szCs w:val="23"/>
              </w:rPr>
            </w:pPr>
            <w:r w:rsidRPr="00554C13">
              <w:rPr>
                <w:rFonts w:cs="Times New Roman"/>
                <w:sz w:val="23"/>
                <w:szCs w:val="23"/>
              </w:rPr>
              <w:t xml:space="preserve">Передняя часть прямая, с закругленными </w:t>
            </w:r>
            <w:r w:rsidR="0030664B">
              <w:rPr>
                <w:rFonts w:cs="Times New Roman"/>
                <w:sz w:val="23"/>
                <w:szCs w:val="23"/>
              </w:rPr>
              <w:t>краями</w:t>
            </w:r>
          </w:p>
        </w:tc>
        <w:tc>
          <w:tcPr>
            <w:tcW w:w="1806" w:type="pct"/>
            <w:vAlign w:val="center"/>
          </w:tcPr>
          <w:p w14:paraId="2D356980" w14:textId="77777777" w:rsidR="006256FF" w:rsidRPr="00554C13" w:rsidRDefault="006256FF" w:rsidP="00B8757D">
            <w:pPr>
              <w:jc w:val="both"/>
              <w:rPr>
                <w:rFonts w:cs="Times New Roman"/>
                <w:sz w:val="23"/>
                <w:szCs w:val="23"/>
              </w:rPr>
            </w:pPr>
            <w:r w:rsidRPr="00554C13">
              <w:rPr>
                <w:rFonts w:cs="Times New Roman"/>
                <w:sz w:val="23"/>
                <w:szCs w:val="23"/>
              </w:rPr>
              <w:t>наличие</w:t>
            </w:r>
          </w:p>
        </w:tc>
      </w:tr>
      <w:tr w:rsidR="006256FF" w:rsidRPr="00554C13" w14:paraId="614353E8" w14:textId="77777777" w:rsidTr="00847850">
        <w:trPr>
          <w:trHeight w:val="20"/>
        </w:trPr>
        <w:tc>
          <w:tcPr>
            <w:tcW w:w="1310" w:type="pct"/>
            <w:vMerge/>
            <w:vAlign w:val="center"/>
          </w:tcPr>
          <w:p w14:paraId="7972CA85" w14:textId="77777777" w:rsidR="006256FF" w:rsidRPr="00554C13" w:rsidRDefault="006256FF" w:rsidP="00B8757D">
            <w:pPr>
              <w:jc w:val="center"/>
              <w:rPr>
                <w:rFonts w:cs="Times New Roman"/>
                <w:b/>
                <w:sz w:val="23"/>
                <w:szCs w:val="23"/>
              </w:rPr>
            </w:pPr>
          </w:p>
        </w:tc>
        <w:tc>
          <w:tcPr>
            <w:tcW w:w="1884" w:type="pct"/>
            <w:vAlign w:val="center"/>
          </w:tcPr>
          <w:p w14:paraId="43D03C23" w14:textId="77777777" w:rsidR="006256FF" w:rsidRPr="00554C13" w:rsidRDefault="006256FF" w:rsidP="00B8757D">
            <w:pPr>
              <w:jc w:val="both"/>
              <w:rPr>
                <w:rFonts w:cs="Times New Roman"/>
                <w:sz w:val="23"/>
                <w:szCs w:val="23"/>
              </w:rPr>
            </w:pPr>
            <w:r w:rsidRPr="00554C13">
              <w:rPr>
                <w:rFonts w:cs="Times New Roman"/>
                <w:sz w:val="23"/>
                <w:szCs w:val="23"/>
              </w:rPr>
              <w:t xml:space="preserve">Верхняя часть совка лопаты имеет </w:t>
            </w:r>
            <w:proofErr w:type="spellStart"/>
            <w:r w:rsidRPr="00554C13">
              <w:rPr>
                <w:rFonts w:cs="Times New Roman"/>
                <w:sz w:val="23"/>
                <w:szCs w:val="23"/>
              </w:rPr>
              <w:t>отбортовку</w:t>
            </w:r>
            <w:proofErr w:type="spellEnd"/>
          </w:p>
        </w:tc>
        <w:tc>
          <w:tcPr>
            <w:tcW w:w="1806" w:type="pct"/>
            <w:vAlign w:val="center"/>
          </w:tcPr>
          <w:p w14:paraId="269FF33E" w14:textId="77777777" w:rsidR="006256FF" w:rsidRPr="00554C13" w:rsidRDefault="006256FF" w:rsidP="00B8757D">
            <w:pPr>
              <w:jc w:val="both"/>
              <w:rPr>
                <w:rFonts w:cs="Times New Roman"/>
                <w:sz w:val="23"/>
                <w:szCs w:val="23"/>
              </w:rPr>
            </w:pPr>
            <w:r w:rsidRPr="00554C13">
              <w:rPr>
                <w:rFonts w:cs="Times New Roman"/>
                <w:sz w:val="23"/>
                <w:szCs w:val="23"/>
              </w:rPr>
              <w:t>наличие</w:t>
            </w:r>
          </w:p>
        </w:tc>
      </w:tr>
      <w:tr w:rsidR="006256FF" w:rsidRPr="00554C13" w14:paraId="600A0E20" w14:textId="77777777" w:rsidTr="00847850">
        <w:trPr>
          <w:trHeight w:val="20"/>
        </w:trPr>
        <w:tc>
          <w:tcPr>
            <w:tcW w:w="1310" w:type="pct"/>
            <w:vMerge/>
            <w:vAlign w:val="center"/>
          </w:tcPr>
          <w:p w14:paraId="6EF6E8EF" w14:textId="77777777" w:rsidR="006256FF" w:rsidRPr="00554C13" w:rsidRDefault="006256FF" w:rsidP="00B8757D">
            <w:pPr>
              <w:jc w:val="center"/>
              <w:rPr>
                <w:rFonts w:cs="Times New Roman"/>
                <w:b/>
                <w:sz w:val="23"/>
                <w:szCs w:val="23"/>
              </w:rPr>
            </w:pPr>
          </w:p>
        </w:tc>
        <w:tc>
          <w:tcPr>
            <w:tcW w:w="1884" w:type="pct"/>
            <w:vAlign w:val="center"/>
          </w:tcPr>
          <w:p w14:paraId="11530A1E" w14:textId="77777777" w:rsidR="006256FF" w:rsidRPr="00554C13" w:rsidRDefault="006256FF" w:rsidP="00B8757D">
            <w:pPr>
              <w:jc w:val="both"/>
              <w:rPr>
                <w:rFonts w:cs="Times New Roman"/>
                <w:sz w:val="23"/>
                <w:szCs w:val="23"/>
              </w:rPr>
            </w:pPr>
            <w:r w:rsidRPr="00554C13">
              <w:rPr>
                <w:rFonts w:cs="Times New Roman"/>
                <w:sz w:val="23"/>
                <w:szCs w:val="23"/>
              </w:rPr>
              <w:t>Заостренные рабочие части заточены</w:t>
            </w:r>
          </w:p>
        </w:tc>
        <w:tc>
          <w:tcPr>
            <w:tcW w:w="1806" w:type="pct"/>
            <w:vAlign w:val="center"/>
          </w:tcPr>
          <w:p w14:paraId="39B7ECF4" w14:textId="77777777" w:rsidR="006256FF" w:rsidRPr="00554C13" w:rsidRDefault="006256FF" w:rsidP="00B8757D">
            <w:pPr>
              <w:jc w:val="both"/>
              <w:rPr>
                <w:rFonts w:cs="Times New Roman"/>
                <w:sz w:val="23"/>
                <w:szCs w:val="23"/>
              </w:rPr>
            </w:pPr>
            <w:r w:rsidRPr="00554C13">
              <w:rPr>
                <w:rFonts w:cs="Times New Roman"/>
                <w:sz w:val="23"/>
                <w:szCs w:val="23"/>
              </w:rPr>
              <w:t>наличие</w:t>
            </w:r>
          </w:p>
        </w:tc>
      </w:tr>
      <w:tr w:rsidR="005C3BF0" w:rsidRPr="00554C13" w14:paraId="48C7CB31" w14:textId="77777777" w:rsidTr="00847850">
        <w:trPr>
          <w:trHeight w:val="20"/>
        </w:trPr>
        <w:tc>
          <w:tcPr>
            <w:tcW w:w="1310" w:type="pct"/>
            <w:vAlign w:val="center"/>
          </w:tcPr>
          <w:p w14:paraId="7CCCD862" w14:textId="77777777" w:rsidR="005C3BF0" w:rsidRPr="00554C13" w:rsidRDefault="006256FF" w:rsidP="00B8757D">
            <w:pPr>
              <w:jc w:val="center"/>
              <w:rPr>
                <w:rFonts w:cs="Times New Roman"/>
                <w:b/>
                <w:sz w:val="23"/>
                <w:szCs w:val="23"/>
              </w:rPr>
            </w:pPr>
            <w:r w:rsidRPr="00554C13">
              <w:rPr>
                <w:rFonts w:cs="Times New Roman"/>
                <w:b/>
                <w:sz w:val="23"/>
                <w:szCs w:val="23"/>
              </w:rPr>
              <w:t>Т</w:t>
            </w:r>
            <w:r w:rsidR="005C3BF0" w:rsidRPr="00554C13">
              <w:rPr>
                <w:rFonts w:cs="Times New Roman"/>
                <w:b/>
                <w:sz w:val="23"/>
                <w:szCs w:val="23"/>
              </w:rPr>
              <w:t>опор-мотыга</w:t>
            </w:r>
          </w:p>
        </w:tc>
        <w:tc>
          <w:tcPr>
            <w:tcW w:w="1884" w:type="pct"/>
            <w:vAlign w:val="center"/>
          </w:tcPr>
          <w:p w14:paraId="599623FB" w14:textId="77777777" w:rsidR="005C3BF0" w:rsidRPr="00554C13" w:rsidRDefault="005C3BF0" w:rsidP="00B8757D">
            <w:pPr>
              <w:jc w:val="both"/>
              <w:rPr>
                <w:rFonts w:cs="Times New Roman"/>
                <w:sz w:val="23"/>
                <w:szCs w:val="23"/>
              </w:rPr>
            </w:pPr>
          </w:p>
        </w:tc>
        <w:tc>
          <w:tcPr>
            <w:tcW w:w="1806" w:type="pct"/>
            <w:vAlign w:val="center"/>
          </w:tcPr>
          <w:p w14:paraId="6FEF421A" w14:textId="77777777" w:rsidR="005C3BF0" w:rsidRPr="00554C13" w:rsidRDefault="005C3BF0" w:rsidP="00B8757D">
            <w:pPr>
              <w:jc w:val="both"/>
              <w:rPr>
                <w:rFonts w:cs="Times New Roman"/>
                <w:sz w:val="23"/>
                <w:szCs w:val="23"/>
              </w:rPr>
            </w:pPr>
            <w:r w:rsidRPr="00554C13">
              <w:rPr>
                <w:rFonts w:cs="Times New Roman"/>
                <w:sz w:val="23"/>
                <w:szCs w:val="23"/>
              </w:rPr>
              <w:t xml:space="preserve"> 2 шт</w:t>
            </w:r>
            <w:r w:rsidR="00F65753" w:rsidRPr="00554C13">
              <w:rPr>
                <w:rFonts w:cs="Times New Roman"/>
                <w:sz w:val="23"/>
                <w:szCs w:val="23"/>
              </w:rPr>
              <w:t>.</w:t>
            </w:r>
          </w:p>
        </w:tc>
      </w:tr>
      <w:tr w:rsidR="00C43775" w:rsidRPr="00554C13" w14:paraId="75F85B1A" w14:textId="77777777" w:rsidTr="00847850">
        <w:trPr>
          <w:trHeight w:val="20"/>
        </w:trPr>
        <w:tc>
          <w:tcPr>
            <w:tcW w:w="1310" w:type="pct"/>
            <w:vMerge w:val="restart"/>
            <w:vAlign w:val="center"/>
          </w:tcPr>
          <w:p w14:paraId="33CAF86F" w14:textId="77777777" w:rsidR="00C43775" w:rsidRPr="00554C13" w:rsidRDefault="00C43775" w:rsidP="00B8757D">
            <w:pPr>
              <w:jc w:val="both"/>
              <w:rPr>
                <w:rFonts w:cs="Times New Roman"/>
                <w:b/>
                <w:sz w:val="23"/>
                <w:szCs w:val="23"/>
              </w:rPr>
            </w:pPr>
          </w:p>
        </w:tc>
        <w:tc>
          <w:tcPr>
            <w:tcW w:w="1884" w:type="pct"/>
            <w:vAlign w:val="center"/>
          </w:tcPr>
          <w:p w14:paraId="0CA987CE" w14:textId="77777777" w:rsidR="00C43775" w:rsidRPr="00554C13" w:rsidRDefault="00C43775" w:rsidP="00B8757D">
            <w:pPr>
              <w:jc w:val="both"/>
              <w:rPr>
                <w:rFonts w:cs="Times New Roman"/>
                <w:b/>
                <w:bCs/>
                <w:color w:val="000000"/>
                <w:sz w:val="23"/>
                <w:szCs w:val="23"/>
              </w:rPr>
            </w:pPr>
            <w:r w:rsidRPr="00554C13">
              <w:rPr>
                <w:rFonts w:cs="Times New Roman"/>
                <w:sz w:val="23"/>
                <w:szCs w:val="23"/>
              </w:rPr>
              <w:t>Два противоположных, взаимно перпендикулярных лезвия:</w:t>
            </w:r>
          </w:p>
          <w:p w14:paraId="5ECB9644" w14:textId="77777777" w:rsidR="00C43775" w:rsidRPr="00554C13" w:rsidRDefault="00C43775" w:rsidP="00B8757D">
            <w:pPr>
              <w:shd w:val="clear" w:color="auto" w:fill="FFFFFF"/>
              <w:jc w:val="both"/>
              <w:rPr>
                <w:rFonts w:cs="Times New Roman"/>
                <w:sz w:val="23"/>
                <w:szCs w:val="23"/>
                <w:lang w:eastAsia="en-US"/>
              </w:rPr>
            </w:pPr>
            <w:r w:rsidRPr="00554C13">
              <w:rPr>
                <w:rFonts w:cs="Times New Roman"/>
                <w:sz w:val="23"/>
                <w:szCs w:val="23"/>
              </w:rPr>
              <w:t>нижнее лезвие - топор</w:t>
            </w:r>
          </w:p>
          <w:p w14:paraId="4350A3E4" w14:textId="77777777" w:rsidR="00C43775" w:rsidRPr="00554C13" w:rsidRDefault="00C43775" w:rsidP="00B8757D">
            <w:pPr>
              <w:jc w:val="both"/>
              <w:rPr>
                <w:rFonts w:cs="Times New Roman"/>
                <w:sz w:val="23"/>
                <w:szCs w:val="23"/>
              </w:rPr>
            </w:pPr>
            <w:r w:rsidRPr="00554C13">
              <w:rPr>
                <w:rFonts w:cs="Times New Roman"/>
                <w:sz w:val="23"/>
                <w:szCs w:val="23"/>
              </w:rPr>
              <w:t>верхнее лезвие - мотыга</w:t>
            </w:r>
          </w:p>
        </w:tc>
        <w:tc>
          <w:tcPr>
            <w:tcW w:w="1806" w:type="pct"/>
            <w:vAlign w:val="center"/>
          </w:tcPr>
          <w:p w14:paraId="07AC3EF8" w14:textId="77777777" w:rsidR="00C43775" w:rsidRPr="00554C13" w:rsidRDefault="00C43775" w:rsidP="00B8757D">
            <w:pPr>
              <w:jc w:val="both"/>
              <w:rPr>
                <w:rFonts w:cs="Times New Roman"/>
                <w:sz w:val="23"/>
                <w:szCs w:val="23"/>
              </w:rPr>
            </w:pPr>
            <w:r w:rsidRPr="00554C13">
              <w:rPr>
                <w:rFonts w:cs="Times New Roman"/>
                <w:sz w:val="23"/>
                <w:szCs w:val="23"/>
              </w:rPr>
              <w:t>наличие</w:t>
            </w:r>
          </w:p>
        </w:tc>
      </w:tr>
      <w:tr w:rsidR="00C43775" w:rsidRPr="00554C13" w14:paraId="4CB4B016" w14:textId="77777777" w:rsidTr="00847850">
        <w:trPr>
          <w:trHeight w:val="20"/>
        </w:trPr>
        <w:tc>
          <w:tcPr>
            <w:tcW w:w="1310" w:type="pct"/>
            <w:vMerge/>
            <w:vAlign w:val="center"/>
          </w:tcPr>
          <w:p w14:paraId="53CBD853" w14:textId="77777777" w:rsidR="00C43775" w:rsidRPr="00554C13" w:rsidRDefault="00C43775" w:rsidP="00B8757D">
            <w:pPr>
              <w:jc w:val="both"/>
              <w:rPr>
                <w:rFonts w:cs="Times New Roman"/>
                <w:b/>
                <w:sz w:val="23"/>
                <w:szCs w:val="23"/>
              </w:rPr>
            </w:pPr>
          </w:p>
        </w:tc>
        <w:tc>
          <w:tcPr>
            <w:tcW w:w="1884" w:type="pct"/>
            <w:vAlign w:val="center"/>
          </w:tcPr>
          <w:p w14:paraId="4E36C6F0" w14:textId="77777777" w:rsidR="00C43775" w:rsidRPr="00554C13" w:rsidRDefault="00C43775" w:rsidP="00B8757D">
            <w:pPr>
              <w:jc w:val="both"/>
              <w:rPr>
                <w:rFonts w:cs="Times New Roman"/>
                <w:sz w:val="23"/>
                <w:szCs w:val="23"/>
              </w:rPr>
            </w:pPr>
            <w:r w:rsidRPr="00554C13">
              <w:rPr>
                <w:rFonts w:cs="Times New Roman"/>
                <w:sz w:val="23"/>
                <w:szCs w:val="23"/>
              </w:rPr>
              <w:t>Конструкция полотна топора-мотыги</w:t>
            </w:r>
          </w:p>
        </w:tc>
        <w:tc>
          <w:tcPr>
            <w:tcW w:w="1806" w:type="pct"/>
            <w:vAlign w:val="center"/>
          </w:tcPr>
          <w:p w14:paraId="267AB669" w14:textId="32E8BFA1" w:rsidR="00C43775" w:rsidRPr="00554C13" w:rsidRDefault="00E14686" w:rsidP="00B8757D">
            <w:pPr>
              <w:jc w:val="both"/>
              <w:rPr>
                <w:rFonts w:cs="Times New Roman"/>
                <w:sz w:val="23"/>
                <w:szCs w:val="23"/>
              </w:rPr>
            </w:pPr>
            <w:r w:rsidRPr="0045182F">
              <w:t>цельнометаллическая</w:t>
            </w:r>
          </w:p>
        </w:tc>
      </w:tr>
      <w:tr w:rsidR="00C43775" w:rsidRPr="00554C13" w14:paraId="3919E43F" w14:textId="77777777" w:rsidTr="00847850">
        <w:trPr>
          <w:trHeight w:val="20"/>
        </w:trPr>
        <w:tc>
          <w:tcPr>
            <w:tcW w:w="1310" w:type="pct"/>
            <w:vMerge/>
            <w:vAlign w:val="center"/>
          </w:tcPr>
          <w:p w14:paraId="4AD422F1" w14:textId="77777777" w:rsidR="00C43775" w:rsidRPr="00554C13" w:rsidRDefault="00C43775" w:rsidP="00B8757D">
            <w:pPr>
              <w:jc w:val="both"/>
              <w:rPr>
                <w:rFonts w:cs="Times New Roman"/>
                <w:b/>
                <w:sz w:val="23"/>
                <w:szCs w:val="23"/>
              </w:rPr>
            </w:pPr>
          </w:p>
        </w:tc>
        <w:tc>
          <w:tcPr>
            <w:tcW w:w="1884" w:type="pct"/>
            <w:vAlign w:val="center"/>
          </w:tcPr>
          <w:p w14:paraId="474D676B" w14:textId="77777777" w:rsidR="00C43775" w:rsidRPr="00554C13" w:rsidRDefault="00C43775" w:rsidP="00B8757D">
            <w:pPr>
              <w:jc w:val="both"/>
              <w:rPr>
                <w:rFonts w:cs="Times New Roman"/>
                <w:sz w:val="23"/>
                <w:szCs w:val="23"/>
              </w:rPr>
            </w:pPr>
            <w:r w:rsidRPr="00554C13">
              <w:rPr>
                <w:rFonts w:cs="Times New Roman"/>
                <w:sz w:val="23"/>
                <w:szCs w:val="23"/>
              </w:rPr>
              <w:t>Материал полотна топора-мотыги</w:t>
            </w:r>
          </w:p>
        </w:tc>
        <w:tc>
          <w:tcPr>
            <w:tcW w:w="1806" w:type="pct"/>
            <w:vAlign w:val="center"/>
          </w:tcPr>
          <w:p w14:paraId="7F8554F9" w14:textId="77777777" w:rsidR="00C43775" w:rsidRPr="00554C13" w:rsidRDefault="00C43775" w:rsidP="00B8757D">
            <w:pPr>
              <w:jc w:val="both"/>
              <w:rPr>
                <w:rFonts w:cs="Times New Roman"/>
                <w:sz w:val="23"/>
                <w:szCs w:val="23"/>
              </w:rPr>
            </w:pPr>
            <w:r w:rsidRPr="00554C13">
              <w:rPr>
                <w:rFonts w:cs="Times New Roman"/>
                <w:sz w:val="23"/>
                <w:szCs w:val="23"/>
              </w:rPr>
              <w:t>сталь</w:t>
            </w:r>
          </w:p>
        </w:tc>
      </w:tr>
      <w:tr w:rsidR="00C43775" w:rsidRPr="00554C13" w14:paraId="4A9638A0" w14:textId="77777777" w:rsidTr="00847850">
        <w:trPr>
          <w:trHeight w:val="20"/>
        </w:trPr>
        <w:tc>
          <w:tcPr>
            <w:tcW w:w="1310" w:type="pct"/>
            <w:vMerge/>
            <w:vAlign w:val="center"/>
          </w:tcPr>
          <w:p w14:paraId="31560E3E" w14:textId="77777777" w:rsidR="00C43775" w:rsidRPr="00554C13" w:rsidRDefault="00C43775" w:rsidP="00B8757D">
            <w:pPr>
              <w:jc w:val="both"/>
              <w:rPr>
                <w:rFonts w:cs="Times New Roman"/>
                <w:b/>
                <w:sz w:val="23"/>
                <w:szCs w:val="23"/>
              </w:rPr>
            </w:pPr>
          </w:p>
        </w:tc>
        <w:tc>
          <w:tcPr>
            <w:tcW w:w="1884" w:type="pct"/>
            <w:vAlign w:val="center"/>
          </w:tcPr>
          <w:p w14:paraId="4D6D33B1" w14:textId="77777777" w:rsidR="00C43775" w:rsidRPr="00554C13" w:rsidRDefault="00C43775" w:rsidP="00B8757D">
            <w:pPr>
              <w:jc w:val="both"/>
              <w:rPr>
                <w:rFonts w:cs="Times New Roman"/>
                <w:sz w:val="23"/>
                <w:szCs w:val="23"/>
              </w:rPr>
            </w:pPr>
            <w:r w:rsidRPr="00554C13">
              <w:rPr>
                <w:rFonts w:cs="Times New Roman"/>
                <w:sz w:val="23"/>
                <w:szCs w:val="23"/>
              </w:rPr>
              <w:t>Заострённые рабочие части топора-мотыги заточены и термически обработаны</w:t>
            </w:r>
          </w:p>
        </w:tc>
        <w:tc>
          <w:tcPr>
            <w:tcW w:w="1806" w:type="pct"/>
            <w:vAlign w:val="center"/>
          </w:tcPr>
          <w:p w14:paraId="7164FEF7" w14:textId="77777777" w:rsidR="00C43775" w:rsidRPr="00554C13" w:rsidRDefault="00C43775" w:rsidP="00B8757D">
            <w:pPr>
              <w:jc w:val="both"/>
              <w:rPr>
                <w:rFonts w:cs="Times New Roman"/>
                <w:sz w:val="23"/>
                <w:szCs w:val="23"/>
              </w:rPr>
            </w:pPr>
            <w:r w:rsidRPr="00554C13">
              <w:rPr>
                <w:rFonts w:cs="Times New Roman"/>
                <w:sz w:val="23"/>
                <w:szCs w:val="23"/>
              </w:rPr>
              <w:t>наличие</w:t>
            </w:r>
          </w:p>
        </w:tc>
      </w:tr>
      <w:tr w:rsidR="00C43775" w:rsidRPr="00554C13" w14:paraId="1F038B38" w14:textId="77777777" w:rsidTr="00847850">
        <w:trPr>
          <w:trHeight w:val="20"/>
        </w:trPr>
        <w:tc>
          <w:tcPr>
            <w:tcW w:w="1310" w:type="pct"/>
            <w:vMerge/>
            <w:vAlign w:val="center"/>
          </w:tcPr>
          <w:p w14:paraId="00072560" w14:textId="77777777" w:rsidR="00C43775" w:rsidRPr="00554C13" w:rsidRDefault="00C43775" w:rsidP="00B8757D">
            <w:pPr>
              <w:jc w:val="both"/>
              <w:rPr>
                <w:rFonts w:cs="Times New Roman"/>
                <w:b/>
                <w:sz w:val="23"/>
                <w:szCs w:val="23"/>
              </w:rPr>
            </w:pPr>
          </w:p>
        </w:tc>
        <w:tc>
          <w:tcPr>
            <w:tcW w:w="1884" w:type="pct"/>
            <w:vAlign w:val="center"/>
          </w:tcPr>
          <w:p w14:paraId="2D317FC9" w14:textId="77777777" w:rsidR="00C43775" w:rsidRPr="00554C13" w:rsidRDefault="00C43775" w:rsidP="00B8757D">
            <w:pPr>
              <w:jc w:val="both"/>
              <w:rPr>
                <w:rFonts w:cs="Times New Roman"/>
                <w:sz w:val="23"/>
                <w:szCs w:val="23"/>
              </w:rPr>
            </w:pPr>
            <w:r w:rsidRPr="00554C13">
              <w:rPr>
                <w:rFonts w:cs="Times New Roman"/>
                <w:sz w:val="23"/>
                <w:szCs w:val="23"/>
              </w:rPr>
              <w:t xml:space="preserve">Длина термически обработанной поверхности, </w:t>
            </w:r>
            <w:proofErr w:type="gramStart"/>
            <w:r w:rsidRPr="00554C13">
              <w:rPr>
                <w:rFonts w:cs="Times New Roman"/>
                <w:sz w:val="23"/>
                <w:szCs w:val="23"/>
              </w:rPr>
              <w:t>мм</w:t>
            </w:r>
            <w:proofErr w:type="gramEnd"/>
          </w:p>
        </w:tc>
        <w:tc>
          <w:tcPr>
            <w:tcW w:w="1806" w:type="pct"/>
            <w:vAlign w:val="center"/>
          </w:tcPr>
          <w:p w14:paraId="5F00066E" w14:textId="77777777" w:rsidR="00C43775" w:rsidRPr="00554C13" w:rsidRDefault="00C43775" w:rsidP="00B8757D">
            <w:pPr>
              <w:jc w:val="both"/>
              <w:rPr>
                <w:rFonts w:cs="Times New Roman"/>
                <w:sz w:val="23"/>
                <w:szCs w:val="23"/>
              </w:rPr>
            </w:pPr>
            <w:r w:rsidRPr="00554C13">
              <w:rPr>
                <w:rFonts w:cs="Times New Roman"/>
                <w:sz w:val="23"/>
                <w:szCs w:val="23"/>
              </w:rPr>
              <w:t>не менее 15</w:t>
            </w:r>
          </w:p>
        </w:tc>
      </w:tr>
      <w:tr w:rsidR="00C43775" w:rsidRPr="00554C13" w14:paraId="048DAD98" w14:textId="77777777" w:rsidTr="00847850">
        <w:trPr>
          <w:trHeight w:val="20"/>
        </w:trPr>
        <w:tc>
          <w:tcPr>
            <w:tcW w:w="1310" w:type="pct"/>
            <w:vMerge/>
            <w:vAlign w:val="center"/>
          </w:tcPr>
          <w:p w14:paraId="6600B457" w14:textId="77777777" w:rsidR="00C43775" w:rsidRPr="00554C13" w:rsidRDefault="00C43775" w:rsidP="00B8757D">
            <w:pPr>
              <w:jc w:val="both"/>
              <w:rPr>
                <w:rFonts w:cs="Times New Roman"/>
                <w:b/>
                <w:sz w:val="23"/>
                <w:szCs w:val="23"/>
              </w:rPr>
            </w:pPr>
          </w:p>
        </w:tc>
        <w:tc>
          <w:tcPr>
            <w:tcW w:w="1884" w:type="pct"/>
            <w:vAlign w:val="center"/>
          </w:tcPr>
          <w:p w14:paraId="44135502" w14:textId="77777777" w:rsidR="00C43775" w:rsidRPr="00554C13" w:rsidRDefault="00C43775" w:rsidP="00B8757D">
            <w:pPr>
              <w:jc w:val="both"/>
              <w:rPr>
                <w:rFonts w:cs="Times New Roman"/>
                <w:sz w:val="23"/>
                <w:szCs w:val="23"/>
              </w:rPr>
            </w:pPr>
            <w:r w:rsidRPr="00554C13">
              <w:rPr>
                <w:rFonts w:cs="Times New Roman"/>
                <w:sz w:val="23"/>
                <w:szCs w:val="23"/>
              </w:rPr>
              <w:t>Покрытие металлических незакаленных частей топора-мотыги</w:t>
            </w:r>
          </w:p>
        </w:tc>
        <w:tc>
          <w:tcPr>
            <w:tcW w:w="1806" w:type="pct"/>
            <w:vAlign w:val="center"/>
          </w:tcPr>
          <w:p w14:paraId="34B0FAAE" w14:textId="77777777" w:rsidR="00C43775" w:rsidRPr="00554C13" w:rsidRDefault="00C43775" w:rsidP="00B8757D">
            <w:pPr>
              <w:jc w:val="both"/>
              <w:rPr>
                <w:rFonts w:cs="Times New Roman"/>
                <w:sz w:val="23"/>
                <w:szCs w:val="23"/>
              </w:rPr>
            </w:pPr>
            <w:r w:rsidRPr="00554C13">
              <w:rPr>
                <w:rFonts w:cs="Times New Roman"/>
                <w:sz w:val="23"/>
                <w:szCs w:val="23"/>
              </w:rPr>
              <w:t>порошковая краска</w:t>
            </w:r>
          </w:p>
        </w:tc>
      </w:tr>
      <w:tr w:rsidR="00C43775" w:rsidRPr="00554C13" w14:paraId="77A77E68" w14:textId="77777777" w:rsidTr="00847850">
        <w:trPr>
          <w:trHeight w:val="20"/>
        </w:trPr>
        <w:tc>
          <w:tcPr>
            <w:tcW w:w="1310" w:type="pct"/>
            <w:vMerge/>
            <w:vAlign w:val="center"/>
          </w:tcPr>
          <w:p w14:paraId="4A496587" w14:textId="77777777" w:rsidR="00C43775" w:rsidRPr="00554C13" w:rsidRDefault="00C43775" w:rsidP="00B8757D">
            <w:pPr>
              <w:jc w:val="both"/>
              <w:rPr>
                <w:rFonts w:cs="Times New Roman"/>
                <w:b/>
                <w:sz w:val="23"/>
                <w:szCs w:val="23"/>
              </w:rPr>
            </w:pPr>
          </w:p>
        </w:tc>
        <w:tc>
          <w:tcPr>
            <w:tcW w:w="1884" w:type="pct"/>
            <w:vAlign w:val="center"/>
          </w:tcPr>
          <w:p w14:paraId="7CC8C68E" w14:textId="77777777" w:rsidR="00C43775" w:rsidRPr="00554C13" w:rsidRDefault="00C43775" w:rsidP="00B8757D">
            <w:pPr>
              <w:jc w:val="both"/>
              <w:rPr>
                <w:rFonts w:cs="Times New Roman"/>
                <w:sz w:val="23"/>
                <w:szCs w:val="23"/>
              </w:rPr>
            </w:pPr>
            <w:r w:rsidRPr="00554C13">
              <w:rPr>
                <w:rFonts w:cs="Times New Roman"/>
                <w:sz w:val="23"/>
                <w:szCs w:val="23"/>
              </w:rPr>
              <w:t>Материал рукоятки</w:t>
            </w:r>
          </w:p>
        </w:tc>
        <w:tc>
          <w:tcPr>
            <w:tcW w:w="1806" w:type="pct"/>
            <w:vAlign w:val="center"/>
          </w:tcPr>
          <w:p w14:paraId="3D761F9C" w14:textId="77777777" w:rsidR="00C43775" w:rsidRPr="00554C13" w:rsidRDefault="00C43775" w:rsidP="00B8757D">
            <w:pPr>
              <w:jc w:val="both"/>
              <w:rPr>
                <w:rFonts w:cs="Times New Roman"/>
                <w:sz w:val="23"/>
                <w:szCs w:val="23"/>
              </w:rPr>
            </w:pPr>
            <w:r w:rsidRPr="00554C13">
              <w:rPr>
                <w:rFonts w:cs="Times New Roman"/>
                <w:sz w:val="23"/>
                <w:szCs w:val="23"/>
              </w:rPr>
              <w:t>древесина твёрдых лиственных пород без сучков, трещин и гнили или ударопрочный, термостойкий стеклопластик</w:t>
            </w:r>
          </w:p>
        </w:tc>
      </w:tr>
      <w:tr w:rsidR="00C43775" w:rsidRPr="00554C13" w14:paraId="198B47BB" w14:textId="77777777" w:rsidTr="00847850">
        <w:trPr>
          <w:trHeight w:val="20"/>
        </w:trPr>
        <w:tc>
          <w:tcPr>
            <w:tcW w:w="1310" w:type="pct"/>
            <w:vMerge/>
            <w:vAlign w:val="center"/>
          </w:tcPr>
          <w:p w14:paraId="6FA95AB5" w14:textId="77777777" w:rsidR="00C43775" w:rsidRPr="00554C13" w:rsidRDefault="00C43775" w:rsidP="00B8757D">
            <w:pPr>
              <w:jc w:val="both"/>
              <w:rPr>
                <w:rFonts w:cs="Times New Roman"/>
                <w:b/>
                <w:sz w:val="23"/>
                <w:szCs w:val="23"/>
              </w:rPr>
            </w:pPr>
          </w:p>
        </w:tc>
        <w:tc>
          <w:tcPr>
            <w:tcW w:w="1884" w:type="pct"/>
            <w:vAlign w:val="center"/>
          </w:tcPr>
          <w:p w14:paraId="4F09C691" w14:textId="77777777" w:rsidR="00C43775" w:rsidRPr="00554C13" w:rsidRDefault="00C43775" w:rsidP="00B8757D">
            <w:pPr>
              <w:jc w:val="both"/>
              <w:rPr>
                <w:rFonts w:cs="Times New Roman"/>
                <w:sz w:val="23"/>
                <w:szCs w:val="23"/>
              </w:rPr>
            </w:pPr>
            <w:r w:rsidRPr="00554C13">
              <w:rPr>
                <w:rFonts w:cs="Times New Roman"/>
                <w:sz w:val="23"/>
                <w:szCs w:val="23"/>
              </w:rPr>
              <w:t>Покрытие рукоятки</w:t>
            </w:r>
          </w:p>
        </w:tc>
        <w:tc>
          <w:tcPr>
            <w:tcW w:w="1806" w:type="pct"/>
            <w:vAlign w:val="center"/>
          </w:tcPr>
          <w:p w14:paraId="45138969" w14:textId="77777777" w:rsidR="00C43775" w:rsidRPr="00554C13" w:rsidRDefault="00C43775" w:rsidP="00B8757D">
            <w:pPr>
              <w:jc w:val="both"/>
              <w:rPr>
                <w:rFonts w:cs="Times New Roman"/>
                <w:sz w:val="23"/>
                <w:szCs w:val="23"/>
              </w:rPr>
            </w:pPr>
            <w:r w:rsidRPr="00554C13">
              <w:rPr>
                <w:rFonts w:cs="Times New Roman"/>
                <w:sz w:val="23"/>
                <w:szCs w:val="23"/>
              </w:rPr>
              <w:t xml:space="preserve">светлый лак или </w:t>
            </w:r>
            <w:proofErr w:type="gramStart"/>
            <w:r w:rsidRPr="00554C13">
              <w:rPr>
                <w:rFonts w:cs="Times New Roman"/>
                <w:sz w:val="23"/>
                <w:szCs w:val="23"/>
              </w:rPr>
              <w:t>противоскользящее</w:t>
            </w:r>
            <w:proofErr w:type="gramEnd"/>
            <w:r w:rsidRPr="00554C13">
              <w:rPr>
                <w:rFonts w:cs="Times New Roman"/>
                <w:sz w:val="23"/>
                <w:szCs w:val="23"/>
              </w:rPr>
              <w:t xml:space="preserve"> резиновое</w:t>
            </w:r>
          </w:p>
        </w:tc>
      </w:tr>
      <w:tr w:rsidR="00C43775" w:rsidRPr="00554C13" w14:paraId="7ECF1558" w14:textId="77777777" w:rsidTr="00847850">
        <w:trPr>
          <w:trHeight w:val="20"/>
        </w:trPr>
        <w:tc>
          <w:tcPr>
            <w:tcW w:w="1310" w:type="pct"/>
            <w:vMerge/>
            <w:vAlign w:val="center"/>
          </w:tcPr>
          <w:p w14:paraId="0F4B8875" w14:textId="77777777" w:rsidR="00C43775" w:rsidRPr="00554C13" w:rsidRDefault="00C43775" w:rsidP="00B8757D">
            <w:pPr>
              <w:jc w:val="both"/>
              <w:rPr>
                <w:rFonts w:cs="Times New Roman"/>
                <w:b/>
                <w:sz w:val="23"/>
                <w:szCs w:val="23"/>
              </w:rPr>
            </w:pPr>
          </w:p>
        </w:tc>
        <w:tc>
          <w:tcPr>
            <w:tcW w:w="1884" w:type="pct"/>
            <w:vAlign w:val="center"/>
          </w:tcPr>
          <w:p w14:paraId="5FBEBAD5" w14:textId="77777777" w:rsidR="00C43775" w:rsidRPr="00554C13" w:rsidRDefault="00C43775" w:rsidP="00B8757D">
            <w:pPr>
              <w:rPr>
                <w:rFonts w:cs="Times New Roman"/>
                <w:sz w:val="23"/>
                <w:szCs w:val="23"/>
              </w:rPr>
            </w:pPr>
            <w:r w:rsidRPr="00554C13">
              <w:rPr>
                <w:rFonts w:cs="Times New Roman"/>
                <w:color w:val="000000"/>
                <w:sz w:val="23"/>
                <w:szCs w:val="23"/>
                <w:shd w:val="clear" w:color="auto" w:fill="FFFFFF"/>
              </w:rPr>
              <w:t>Габариты топора-мотыги:</w:t>
            </w:r>
            <w:r w:rsidRPr="00554C13">
              <w:rPr>
                <w:rFonts w:cs="Times New Roman"/>
                <w:color w:val="000000"/>
                <w:sz w:val="23"/>
                <w:szCs w:val="23"/>
              </w:rPr>
              <w:br/>
            </w:r>
            <w:r w:rsidRPr="00554C13">
              <w:rPr>
                <w:rFonts w:cs="Times New Roman"/>
                <w:color w:val="000000"/>
                <w:sz w:val="23"/>
                <w:szCs w:val="23"/>
                <w:shd w:val="clear" w:color="auto" w:fill="FFFFFF"/>
              </w:rPr>
              <w:t xml:space="preserve">- длина, </w:t>
            </w:r>
            <w:proofErr w:type="gramStart"/>
            <w:r w:rsidRPr="00554C13">
              <w:rPr>
                <w:rFonts w:cs="Times New Roman"/>
                <w:color w:val="000000"/>
                <w:sz w:val="23"/>
                <w:szCs w:val="23"/>
                <w:shd w:val="clear" w:color="auto" w:fill="FFFFFF"/>
              </w:rPr>
              <w:t>мм</w:t>
            </w:r>
            <w:proofErr w:type="gramEnd"/>
            <w:r w:rsidRPr="00554C13">
              <w:rPr>
                <w:rFonts w:cs="Times New Roman"/>
                <w:color w:val="000000"/>
                <w:sz w:val="23"/>
                <w:szCs w:val="23"/>
              </w:rPr>
              <w:br/>
            </w:r>
            <w:r w:rsidRPr="00554C13">
              <w:rPr>
                <w:rFonts w:cs="Times New Roman"/>
                <w:color w:val="000000"/>
                <w:sz w:val="23"/>
                <w:szCs w:val="23"/>
                <w:shd w:val="clear" w:color="auto" w:fill="FFFFFF"/>
              </w:rPr>
              <w:t>- ширина, мм </w:t>
            </w:r>
          </w:p>
        </w:tc>
        <w:tc>
          <w:tcPr>
            <w:tcW w:w="1806" w:type="pct"/>
            <w:vAlign w:val="center"/>
          </w:tcPr>
          <w:p w14:paraId="33125E6A" w14:textId="77777777" w:rsidR="00C43775" w:rsidRPr="00554C13" w:rsidRDefault="00C43775" w:rsidP="00B8757D">
            <w:pPr>
              <w:pStyle w:val="a9"/>
              <w:rPr>
                <w:rFonts w:ascii="Times New Roman" w:hAnsi="Times New Roman" w:cs="Times New Roman"/>
                <w:color w:val="000000"/>
                <w:sz w:val="23"/>
                <w:szCs w:val="23"/>
              </w:rPr>
            </w:pPr>
          </w:p>
          <w:p w14:paraId="62BCC499" w14:textId="6A5BAF42" w:rsidR="00C43775" w:rsidRPr="00554C13" w:rsidRDefault="00C43775" w:rsidP="00B8757D">
            <w:pPr>
              <w:rPr>
                <w:rFonts w:cs="Times New Roman"/>
                <w:sz w:val="23"/>
                <w:szCs w:val="23"/>
              </w:rPr>
            </w:pPr>
            <w:r w:rsidRPr="00554C13">
              <w:rPr>
                <w:rFonts w:cs="Times New Roman"/>
                <w:color w:val="000000"/>
                <w:sz w:val="23"/>
                <w:szCs w:val="23"/>
                <w:shd w:val="clear" w:color="auto" w:fill="FFFFFF"/>
              </w:rPr>
              <w:t xml:space="preserve">не менее </w:t>
            </w:r>
            <w:r w:rsidR="002B46E4">
              <w:rPr>
                <w:rFonts w:cs="Times New Roman"/>
                <w:color w:val="000000"/>
                <w:sz w:val="23"/>
                <w:szCs w:val="23"/>
                <w:shd w:val="clear" w:color="auto" w:fill="FFFFFF"/>
              </w:rPr>
              <w:t>890</w:t>
            </w:r>
            <w:r w:rsidRPr="00554C13">
              <w:rPr>
                <w:rFonts w:cs="Times New Roman"/>
                <w:color w:val="000000"/>
                <w:sz w:val="23"/>
                <w:szCs w:val="23"/>
              </w:rPr>
              <w:br/>
            </w:r>
            <w:r w:rsidRPr="00554C13">
              <w:rPr>
                <w:rFonts w:cs="Times New Roman"/>
                <w:color w:val="000000"/>
                <w:sz w:val="23"/>
                <w:szCs w:val="23"/>
                <w:shd w:val="clear" w:color="auto" w:fill="FFFFFF"/>
              </w:rPr>
              <w:t xml:space="preserve">не менее </w:t>
            </w:r>
            <w:r w:rsidR="0067472C" w:rsidRPr="00554C13">
              <w:rPr>
                <w:rFonts w:cs="Times New Roman"/>
                <w:color w:val="000000"/>
                <w:sz w:val="23"/>
                <w:szCs w:val="23"/>
                <w:shd w:val="clear" w:color="auto" w:fill="FFFFFF"/>
              </w:rPr>
              <w:t>285</w:t>
            </w:r>
            <w:r w:rsidRPr="00554C13">
              <w:rPr>
                <w:rFonts w:cs="Times New Roman"/>
                <w:color w:val="000000"/>
                <w:sz w:val="23"/>
                <w:szCs w:val="23"/>
                <w:shd w:val="clear" w:color="auto" w:fill="FFFFFF"/>
              </w:rPr>
              <w:t> </w:t>
            </w:r>
          </w:p>
        </w:tc>
      </w:tr>
      <w:tr w:rsidR="00C43775" w:rsidRPr="00554C13" w14:paraId="2005DF05" w14:textId="77777777" w:rsidTr="00847850">
        <w:trPr>
          <w:trHeight w:val="20"/>
        </w:trPr>
        <w:tc>
          <w:tcPr>
            <w:tcW w:w="1310" w:type="pct"/>
            <w:vMerge/>
            <w:vAlign w:val="center"/>
          </w:tcPr>
          <w:p w14:paraId="6972C328" w14:textId="77777777" w:rsidR="00C43775" w:rsidRPr="00554C13" w:rsidRDefault="00C43775" w:rsidP="00B8757D">
            <w:pPr>
              <w:jc w:val="both"/>
              <w:rPr>
                <w:rFonts w:cs="Times New Roman"/>
                <w:b/>
                <w:sz w:val="23"/>
                <w:szCs w:val="23"/>
              </w:rPr>
            </w:pPr>
          </w:p>
        </w:tc>
        <w:tc>
          <w:tcPr>
            <w:tcW w:w="1884" w:type="pct"/>
            <w:vAlign w:val="center"/>
          </w:tcPr>
          <w:p w14:paraId="72B5CED6" w14:textId="77777777" w:rsidR="00C43775" w:rsidRPr="00554C13" w:rsidRDefault="00C43775" w:rsidP="00B8757D">
            <w:pPr>
              <w:pStyle w:val="a9"/>
              <w:rPr>
                <w:rFonts w:ascii="Times New Roman" w:hAnsi="Times New Roman" w:cs="Times New Roman"/>
                <w:sz w:val="23"/>
                <w:szCs w:val="23"/>
              </w:rPr>
            </w:pPr>
            <w:r w:rsidRPr="00554C13">
              <w:rPr>
                <w:rFonts w:ascii="Times New Roman" w:hAnsi="Times New Roman" w:cs="Times New Roman"/>
                <w:sz w:val="23"/>
                <w:szCs w:val="23"/>
              </w:rPr>
              <w:t>Ширина лезвия:</w:t>
            </w:r>
          </w:p>
          <w:p w14:paraId="43CCEADE" w14:textId="77777777" w:rsidR="00C43775" w:rsidRPr="00554C13" w:rsidRDefault="00C43775" w:rsidP="00B8757D">
            <w:pPr>
              <w:pStyle w:val="a9"/>
              <w:rPr>
                <w:rFonts w:ascii="Times New Roman" w:hAnsi="Times New Roman" w:cs="Times New Roman"/>
                <w:sz w:val="23"/>
                <w:szCs w:val="23"/>
              </w:rPr>
            </w:pPr>
            <w:r w:rsidRPr="00554C13">
              <w:rPr>
                <w:rFonts w:ascii="Times New Roman" w:hAnsi="Times New Roman" w:cs="Times New Roman"/>
                <w:sz w:val="23"/>
                <w:szCs w:val="23"/>
              </w:rPr>
              <w:t xml:space="preserve">- топора, </w:t>
            </w:r>
            <w:proofErr w:type="gramStart"/>
            <w:r w:rsidRPr="00554C13">
              <w:rPr>
                <w:rFonts w:ascii="Times New Roman" w:hAnsi="Times New Roman" w:cs="Times New Roman"/>
                <w:sz w:val="23"/>
                <w:szCs w:val="23"/>
              </w:rPr>
              <w:t>мм</w:t>
            </w:r>
            <w:proofErr w:type="gramEnd"/>
          </w:p>
          <w:p w14:paraId="275B1BB2" w14:textId="77777777" w:rsidR="00C43775" w:rsidRPr="00554C13" w:rsidRDefault="00C43775" w:rsidP="00B8757D">
            <w:pPr>
              <w:jc w:val="both"/>
              <w:rPr>
                <w:rFonts w:cs="Times New Roman"/>
                <w:sz w:val="23"/>
                <w:szCs w:val="23"/>
              </w:rPr>
            </w:pPr>
            <w:r w:rsidRPr="00554C13">
              <w:rPr>
                <w:rFonts w:cs="Times New Roman"/>
                <w:sz w:val="23"/>
                <w:szCs w:val="23"/>
              </w:rPr>
              <w:t xml:space="preserve">- мотыги, </w:t>
            </w:r>
            <w:proofErr w:type="gramStart"/>
            <w:r w:rsidRPr="00554C13">
              <w:rPr>
                <w:rFonts w:cs="Times New Roman"/>
                <w:sz w:val="23"/>
                <w:szCs w:val="23"/>
              </w:rPr>
              <w:t>мм</w:t>
            </w:r>
            <w:proofErr w:type="gramEnd"/>
          </w:p>
        </w:tc>
        <w:tc>
          <w:tcPr>
            <w:tcW w:w="1806" w:type="pct"/>
            <w:vAlign w:val="center"/>
          </w:tcPr>
          <w:p w14:paraId="6D42355B" w14:textId="5B1DB36D" w:rsidR="00C43775" w:rsidRPr="00554C13" w:rsidRDefault="00C43775" w:rsidP="00B8757D">
            <w:pPr>
              <w:rPr>
                <w:rFonts w:cs="Times New Roman"/>
                <w:sz w:val="23"/>
                <w:szCs w:val="23"/>
              </w:rPr>
            </w:pPr>
            <w:r w:rsidRPr="00554C13">
              <w:rPr>
                <w:rFonts w:cs="Times New Roman"/>
                <w:color w:val="000000"/>
                <w:sz w:val="23"/>
                <w:szCs w:val="23"/>
              </w:rPr>
              <w:br/>
            </w:r>
            <w:r w:rsidRPr="00554C13">
              <w:rPr>
                <w:rFonts w:cs="Times New Roman"/>
                <w:color w:val="000000"/>
                <w:sz w:val="23"/>
                <w:szCs w:val="23"/>
                <w:shd w:val="clear" w:color="auto" w:fill="FFFFFF"/>
              </w:rPr>
              <w:t>не менее 1</w:t>
            </w:r>
            <w:r w:rsidR="0067472C" w:rsidRPr="00554C13">
              <w:rPr>
                <w:rFonts w:cs="Times New Roman"/>
                <w:color w:val="000000"/>
                <w:sz w:val="23"/>
                <w:szCs w:val="23"/>
                <w:shd w:val="clear" w:color="auto" w:fill="FFFFFF"/>
              </w:rPr>
              <w:t>0</w:t>
            </w:r>
            <w:r w:rsidRPr="00554C13">
              <w:rPr>
                <w:rFonts w:cs="Times New Roman"/>
                <w:color w:val="000000"/>
                <w:sz w:val="23"/>
                <w:szCs w:val="23"/>
                <w:shd w:val="clear" w:color="auto" w:fill="FFFFFF"/>
              </w:rPr>
              <w:t>0</w:t>
            </w:r>
            <w:r w:rsidRPr="00554C13">
              <w:rPr>
                <w:rFonts w:cs="Times New Roman"/>
                <w:color w:val="000000"/>
                <w:sz w:val="23"/>
                <w:szCs w:val="23"/>
              </w:rPr>
              <w:br/>
            </w:r>
            <w:r w:rsidRPr="00554C13">
              <w:rPr>
                <w:rFonts w:cs="Times New Roman"/>
                <w:color w:val="000000"/>
                <w:sz w:val="23"/>
                <w:szCs w:val="23"/>
                <w:shd w:val="clear" w:color="auto" w:fill="FFFFFF"/>
              </w:rPr>
              <w:t>не менее 70 </w:t>
            </w:r>
          </w:p>
        </w:tc>
      </w:tr>
      <w:tr w:rsidR="00C43775" w:rsidRPr="00554C13" w14:paraId="492C0AC5" w14:textId="77777777" w:rsidTr="00847850">
        <w:trPr>
          <w:trHeight w:val="20"/>
        </w:trPr>
        <w:tc>
          <w:tcPr>
            <w:tcW w:w="1310" w:type="pct"/>
            <w:vMerge/>
            <w:vAlign w:val="center"/>
          </w:tcPr>
          <w:p w14:paraId="1C497924" w14:textId="77777777" w:rsidR="00C43775" w:rsidRPr="00554C13" w:rsidRDefault="00C43775" w:rsidP="00B8757D">
            <w:pPr>
              <w:jc w:val="both"/>
              <w:rPr>
                <w:rFonts w:cs="Times New Roman"/>
                <w:b/>
                <w:sz w:val="23"/>
                <w:szCs w:val="23"/>
              </w:rPr>
            </w:pPr>
          </w:p>
        </w:tc>
        <w:tc>
          <w:tcPr>
            <w:tcW w:w="1884" w:type="pct"/>
            <w:vAlign w:val="center"/>
          </w:tcPr>
          <w:p w14:paraId="49B92801" w14:textId="77777777" w:rsidR="00C43775" w:rsidRPr="00554C13" w:rsidRDefault="00C43775" w:rsidP="00B8757D">
            <w:pPr>
              <w:jc w:val="both"/>
              <w:rPr>
                <w:rFonts w:cs="Times New Roman"/>
                <w:sz w:val="23"/>
                <w:szCs w:val="23"/>
              </w:rPr>
            </w:pPr>
            <w:r w:rsidRPr="00554C13">
              <w:rPr>
                <w:rFonts w:cs="Times New Roman"/>
                <w:color w:val="000000"/>
                <w:sz w:val="23"/>
                <w:szCs w:val="23"/>
              </w:rPr>
              <w:t xml:space="preserve">Масса, </w:t>
            </w:r>
            <w:proofErr w:type="gramStart"/>
            <w:r w:rsidRPr="00554C13">
              <w:rPr>
                <w:rFonts w:cs="Times New Roman"/>
                <w:color w:val="000000"/>
                <w:sz w:val="23"/>
                <w:szCs w:val="23"/>
              </w:rPr>
              <w:t>кг</w:t>
            </w:r>
            <w:proofErr w:type="gramEnd"/>
          </w:p>
        </w:tc>
        <w:tc>
          <w:tcPr>
            <w:tcW w:w="1806" w:type="pct"/>
            <w:vAlign w:val="center"/>
          </w:tcPr>
          <w:p w14:paraId="5F40849B" w14:textId="77777777" w:rsidR="00C43775" w:rsidRPr="00554C13" w:rsidRDefault="00C43775" w:rsidP="00B8757D">
            <w:pPr>
              <w:jc w:val="both"/>
              <w:rPr>
                <w:rFonts w:cs="Times New Roman"/>
                <w:sz w:val="23"/>
                <w:szCs w:val="23"/>
              </w:rPr>
            </w:pPr>
            <w:r w:rsidRPr="00554C13">
              <w:rPr>
                <w:rFonts w:cs="Times New Roman"/>
                <w:sz w:val="23"/>
                <w:szCs w:val="23"/>
              </w:rPr>
              <w:t>не более 3,</w:t>
            </w:r>
            <w:r w:rsidR="004E5F53" w:rsidRPr="00554C13">
              <w:rPr>
                <w:rFonts w:cs="Times New Roman"/>
                <w:sz w:val="23"/>
                <w:szCs w:val="23"/>
              </w:rPr>
              <w:t>3</w:t>
            </w:r>
          </w:p>
        </w:tc>
      </w:tr>
      <w:tr w:rsidR="005C3BF0" w:rsidRPr="00554C13" w14:paraId="244BB1A3" w14:textId="77777777" w:rsidTr="00847850">
        <w:trPr>
          <w:trHeight w:val="20"/>
        </w:trPr>
        <w:tc>
          <w:tcPr>
            <w:tcW w:w="1310" w:type="pct"/>
            <w:vAlign w:val="center"/>
          </w:tcPr>
          <w:p w14:paraId="39A606F3" w14:textId="77777777" w:rsidR="005C3BF0" w:rsidRPr="00554C13" w:rsidRDefault="005C3BF0" w:rsidP="00B8757D">
            <w:pPr>
              <w:jc w:val="center"/>
              <w:rPr>
                <w:rFonts w:cs="Times New Roman"/>
                <w:b/>
                <w:sz w:val="23"/>
                <w:szCs w:val="23"/>
              </w:rPr>
            </w:pPr>
            <w:r w:rsidRPr="00554C13">
              <w:rPr>
                <w:rFonts w:cs="Times New Roman"/>
                <w:b/>
                <w:sz w:val="23"/>
                <w:szCs w:val="23"/>
              </w:rPr>
              <w:t xml:space="preserve">Хлопушка </w:t>
            </w:r>
            <w:r w:rsidR="00705852" w:rsidRPr="00554C13">
              <w:rPr>
                <w:rFonts w:cs="Times New Roman"/>
                <w:b/>
                <w:sz w:val="23"/>
                <w:szCs w:val="23"/>
              </w:rPr>
              <w:t>резиновая</w:t>
            </w:r>
          </w:p>
        </w:tc>
        <w:tc>
          <w:tcPr>
            <w:tcW w:w="1884" w:type="pct"/>
            <w:vAlign w:val="center"/>
          </w:tcPr>
          <w:p w14:paraId="31657AE2" w14:textId="77777777" w:rsidR="005C3BF0" w:rsidRPr="00554C13" w:rsidRDefault="005C3BF0" w:rsidP="00B8757D">
            <w:pPr>
              <w:jc w:val="both"/>
              <w:rPr>
                <w:rFonts w:cs="Times New Roman"/>
                <w:b/>
                <w:sz w:val="23"/>
                <w:szCs w:val="23"/>
              </w:rPr>
            </w:pPr>
          </w:p>
        </w:tc>
        <w:tc>
          <w:tcPr>
            <w:tcW w:w="1806" w:type="pct"/>
            <w:vAlign w:val="center"/>
          </w:tcPr>
          <w:p w14:paraId="1D280B71" w14:textId="77777777" w:rsidR="005C3BF0" w:rsidRPr="00554C13" w:rsidRDefault="005C3BF0" w:rsidP="00B8757D">
            <w:pPr>
              <w:jc w:val="both"/>
              <w:rPr>
                <w:rFonts w:cs="Times New Roman"/>
                <w:sz w:val="23"/>
                <w:szCs w:val="23"/>
              </w:rPr>
            </w:pPr>
            <w:r w:rsidRPr="00554C13">
              <w:rPr>
                <w:rFonts w:cs="Times New Roman"/>
                <w:sz w:val="23"/>
                <w:szCs w:val="23"/>
              </w:rPr>
              <w:t>1 шт</w:t>
            </w:r>
            <w:r w:rsidR="005C3263" w:rsidRPr="00554C13">
              <w:rPr>
                <w:rFonts w:cs="Times New Roman"/>
                <w:sz w:val="23"/>
                <w:szCs w:val="23"/>
              </w:rPr>
              <w:t>.</w:t>
            </w:r>
          </w:p>
        </w:tc>
      </w:tr>
      <w:tr w:rsidR="00A56B7C" w:rsidRPr="00554C13" w14:paraId="5D855F52" w14:textId="77777777" w:rsidTr="00847850">
        <w:trPr>
          <w:trHeight w:val="20"/>
        </w:trPr>
        <w:tc>
          <w:tcPr>
            <w:tcW w:w="1310" w:type="pct"/>
            <w:vMerge w:val="restart"/>
            <w:vAlign w:val="center"/>
          </w:tcPr>
          <w:p w14:paraId="06EA8DEA" w14:textId="77777777" w:rsidR="00A56B7C" w:rsidRPr="00554C13" w:rsidRDefault="00A56B7C" w:rsidP="00B8757D">
            <w:pPr>
              <w:jc w:val="both"/>
              <w:rPr>
                <w:rFonts w:cs="Times New Roman"/>
                <w:sz w:val="23"/>
                <w:szCs w:val="23"/>
              </w:rPr>
            </w:pPr>
          </w:p>
        </w:tc>
        <w:tc>
          <w:tcPr>
            <w:tcW w:w="1884" w:type="pct"/>
            <w:vAlign w:val="center"/>
          </w:tcPr>
          <w:p w14:paraId="6F52F95C" w14:textId="77777777" w:rsidR="00A56B7C" w:rsidRPr="00554C13" w:rsidRDefault="00A56B7C" w:rsidP="005A1671">
            <w:pPr>
              <w:jc w:val="both"/>
              <w:rPr>
                <w:rFonts w:cs="Times New Roman"/>
                <w:sz w:val="23"/>
                <w:szCs w:val="23"/>
              </w:rPr>
            </w:pPr>
            <w:r w:rsidRPr="00554C13">
              <w:rPr>
                <w:rFonts w:cs="Times New Roman"/>
                <w:sz w:val="23"/>
                <w:szCs w:val="23"/>
              </w:rPr>
              <w:t xml:space="preserve">Ручное орудие, которое представляет собой насадку и черенок, предназначено для тушения низовых лесных пожаров. Тушение огня осуществляется путем сбивания пламени, то есть прекращения, таким </w:t>
            </w:r>
            <w:r w:rsidRPr="00554C13">
              <w:rPr>
                <w:rFonts w:cs="Times New Roman"/>
                <w:sz w:val="23"/>
                <w:szCs w:val="23"/>
              </w:rPr>
              <w:lastRenderedPageBreak/>
              <w:t>образом, доступа кислорода к очагу горения. Хлопушка</w:t>
            </w:r>
            <w:r w:rsidR="00EB314F" w:rsidRPr="00554C13">
              <w:rPr>
                <w:rFonts w:cs="Times New Roman"/>
                <w:sz w:val="23"/>
                <w:szCs w:val="23"/>
              </w:rPr>
              <w:t xml:space="preserve"> </w:t>
            </w:r>
            <w:r w:rsidRPr="00554C13">
              <w:rPr>
                <w:rFonts w:cs="Times New Roman"/>
                <w:sz w:val="23"/>
                <w:szCs w:val="23"/>
              </w:rPr>
              <w:t>используется как самостоятельно, так и в комплексе с ранцевым лесным огнетушителем.</w:t>
            </w:r>
          </w:p>
        </w:tc>
        <w:tc>
          <w:tcPr>
            <w:tcW w:w="1806" w:type="pct"/>
            <w:vAlign w:val="center"/>
          </w:tcPr>
          <w:p w14:paraId="5D3536D5" w14:textId="77777777" w:rsidR="00A56B7C" w:rsidRPr="00554C13" w:rsidRDefault="00A56B7C" w:rsidP="00B8757D">
            <w:pPr>
              <w:jc w:val="both"/>
              <w:rPr>
                <w:rFonts w:cs="Times New Roman"/>
                <w:sz w:val="23"/>
                <w:szCs w:val="23"/>
              </w:rPr>
            </w:pPr>
            <w:r w:rsidRPr="00554C13">
              <w:rPr>
                <w:rFonts w:cs="Times New Roman"/>
                <w:sz w:val="23"/>
                <w:szCs w:val="23"/>
              </w:rPr>
              <w:lastRenderedPageBreak/>
              <w:t>наличие</w:t>
            </w:r>
          </w:p>
        </w:tc>
      </w:tr>
      <w:tr w:rsidR="00A56B7C" w:rsidRPr="00554C13" w14:paraId="0F7A183B" w14:textId="77777777" w:rsidTr="00847850">
        <w:trPr>
          <w:trHeight w:val="20"/>
        </w:trPr>
        <w:tc>
          <w:tcPr>
            <w:tcW w:w="1310" w:type="pct"/>
            <w:vMerge/>
            <w:vAlign w:val="center"/>
          </w:tcPr>
          <w:p w14:paraId="60A6B3BD" w14:textId="77777777" w:rsidR="00A56B7C" w:rsidRPr="00554C13" w:rsidRDefault="00A56B7C" w:rsidP="00B8757D">
            <w:pPr>
              <w:jc w:val="both"/>
              <w:rPr>
                <w:rFonts w:cs="Times New Roman"/>
                <w:sz w:val="23"/>
                <w:szCs w:val="23"/>
              </w:rPr>
            </w:pPr>
          </w:p>
        </w:tc>
        <w:tc>
          <w:tcPr>
            <w:tcW w:w="1884" w:type="pct"/>
            <w:vAlign w:val="center"/>
          </w:tcPr>
          <w:p w14:paraId="764A4986" w14:textId="77777777" w:rsidR="00A56B7C" w:rsidRPr="00554C13" w:rsidRDefault="00A56B7C" w:rsidP="00B8757D">
            <w:pPr>
              <w:jc w:val="both"/>
              <w:rPr>
                <w:rFonts w:cs="Times New Roman"/>
                <w:sz w:val="23"/>
                <w:szCs w:val="23"/>
              </w:rPr>
            </w:pPr>
            <w:r w:rsidRPr="00554C13">
              <w:rPr>
                <w:rFonts w:cs="Times New Roman"/>
                <w:sz w:val="23"/>
                <w:szCs w:val="23"/>
                <w:lang w:eastAsia="en-US"/>
              </w:rPr>
              <w:t>Насадка представляет прямоугольную пластину</w:t>
            </w:r>
          </w:p>
        </w:tc>
        <w:tc>
          <w:tcPr>
            <w:tcW w:w="1806" w:type="pct"/>
            <w:vAlign w:val="center"/>
          </w:tcPr>
          <w:p w14:paraId="1AF3A127" w14:textId="77777777" w:rsidR="00A56B7C" w:rsidRPr="00554C13" w:rsidRDefault="00A56B7C" w:rsidP="00B8757D">
            <w:pPr>
              <w:jc w:val="both"/>
              <w:rPr>
                <w:rFonts w:cs="Times New Roman"/>
                <w:sz w:val="23"/>
                <w:szCs w:val="23"/>
              </w:rPr>
            </w:pPr>
            <w:r w:rsidRPr="00554C13">
              <w:rPr>
                <w:rFonts w:cs="Times New Roman"/>
                <w:sz w:val="23"/>
                <w:szCs w:val="23"/>
              </w:rPr>
              <w:t>наличие</w:t>
            </w:r>
          </w:p>
        </w:tc>
      </w:tr>
      <w:tr w:rsidR="00A56B7C" w:rsidRPr="00554C13" w14:paraId="1E3EBD29" w14:textId="77777777" w:rsidTr="00847850">
        <w:trPr>
          <w:trHeight w:val="20"/>
        </w:trPr>
        <w:tc>
          <w:tcPr>
            <w:tcW w:w="1310" w:type="pct"/>
            <w:vMerge/>
            <w:vAlign w:val="center"/>
          </w:tcPr>
          <w:p w14:paraId="5A0058B6" w14:textId="77777777" w:rsidR="00A56B7C" w:rsidRPr="00554C13" w:rsidRDefault="00A56B7C" w:rsidP="00B8757D">
            <w:pPr>
              <w:jc w:val="both"/>
              <w:rPr>
                <w:rFonts w:cs="Times New Roman"/>
                <w:sz w:val="23"/>
                <w:szCs w:val="23"/>
              </w:rPr>
            </w:pPr>
          </w:p>
        </w:tc>
        <w:tc>
          <w:tcPr>
            <w:tcW w:w="1884" w:type="pct"/>
            <w:vAlign w:val="center"/>
          </w:tcPr>
          <w:p w14:paraId="5A5830AE" w14:textId="77777777" w:rsidR="00A56B7C" w:rsidRPr="00554C13" w:rsidRDefault="00A56B7C" w:rsidP="00CC1CF1">
            <w:pPr>
              <w:jc w:val="both"/>
              <w:rPr>
                <w:rFonts w:cs="Times New Roman"/>
                <w:sz w:val="23"/>
                <w:szCs w:val="23"/>
              </w:rPr>
            </w:pPr>
            <w:r w:rsidRPr="00554C13">
              <w:rPr>
                <w:rFonts w:cs="Times New Roman"/>
                <w:sz w:val="23"/>
                <w:szCs w:val="23"/>
                <w:lang w:eastAsia="en-US"/>
              </w:rPr>
              <w:t>Верхняя часть пластины надежно зафиксирована между накладок с помощью винтов с гайками</w:t>
            </w:r>
          </w:p>
        </w:tc>
        <w:tc>
          <w:tcPr>
            <w:tcW w:w="1806" w:type="pct"/>
            <w:vAlign w:val="center"/>
          </w:tcPr>
          <w:p w14:paraId="04507901" w14:textId="77777777" w:rsidR="00A56B7C" w:rsidRPr="00554C13" w:rsidRDefault="00A56B7C" w:rsidP="00B8757D">
            <w:pPr>
              <w:jc w:val="both"/>
              <w:rPr>
                <w:rFonts w:cs="Times New Roman"/>
                <w:sz w:val="23"/>
                <w:szCs w:val="23"/>
              </w:rPr>
            </w:pPr>
            <w:r w:rsidRPr="00554C13">
              <w:rPr>
                <w:rFonts w:cs="Times New Roman"/>
                <w:sz w:val="23"/>
                <w:szCs w:val="23"/>
              </w:rPr>
              <w:t>наличие</w:t>
            </w:r>
          </w:p>
        </w:tc>
      </w:tr>
      <w:tr w:rsidR="00A56B7C" w:rsidRPr="00554C13" w14:paraId="68ED2224" w14:textId="77777777" w:rsidTr="00847850">
        <w:trPr>
          <w:trHeight w:val="20"/>
        </w:trPr>
        <w:tc>
          <w:tcPr>
            <w:tcW w:w="1310" w:type="pct"/>
            <w:vMerge/>
            <w:vAlign w:val="center"/>
          </w:tcPr>
          <w:p w14:paraId="67EB7E4C" w14:textId="77777777" w:rsidR="00A56B7C" w:rsidRPr="00554C13" w:rsidRDefault="00A56B7C" w:rsidP="00B8757D">
            <w:pPr>
              <w:jc w:val="both"/>
              <w:rPr>
                <w:rFonts w:cs="Times New Roman"/>
                <w:sz w:val="23"/>
                <w:szCs w:val="23"/>
              </w:rPr>
            </w:pPr>
          </w:p>
        </w:tc>
        <w:tc>
          <w:tcPr>
            <w:tcW w:w="1884" w:type="pct"/>
            <w:vAlign w:val="center"/>
          </w:tcPr>
          <w:p w14:paraId="5059107C" w14:textId="77777777" w:rsidR="00A56B7C" w:rsidRPr="00554C13" w:rsidRDefault="00A56B7C" w:rsidP="00B8757D">
            <w:pPr>
              <w:jc w:val="both"/>
              <w:rPr>
                <w:rFonts w:cs="Times New Roman"/>
                <w:sz w:val="23"/>
                <w:szCs w:val="23"/>
              </w:rPr>
            </w:pPr>
            <w:r w:rsidRPr="00554C13">
              <w:rPr>
                <w:rFonts w:cs="Times New Roman"/>
                <w:sz w:val="23"/>
                <w:szCs w:val="23"/>
                <w:lang w:eastAsia="en-US"/>
              </w:rPr>
              <w:t>Материал пластины</w:t>
            </w:r>
          </w:p>
        </w:tc>
        <w:tc>
          <w:tcPr>
            <w:tcW w:w="1806" w:type="pct"/>
            <w:vAlign w:val="center"/>
          </w:tcPr>
          <w:p w14:paraId="03DA4DF3" w14:textId="77777777" w:rsidR="00A56B7C" w:rsidRPr="00554C13" w:rsidRDefault="00A56B7C" w:rsidP="00B8757D">
            <w:pPr>
              <w:jc w:val="both"/>
              <w:rPr>
                <w:rFonts w:cs="Times New Roman"/>
                <w:sz w:val="23"/>
                <w:szCs w:val="23"/>
              </w:rPr>
            </w:pPr>
            <w:r w:rsidRPr="00554C13">
              <w:rPr>
                <w:rFonts w:cs="Times New Roman"/>
                <w:sz w:val="23"/>
                <w:szCs w:val="23"/>
              </w:rPr>
              <w:t>резина</w:t>
            </w:r>
          </w:p>
        </w:tc>
      </w:tr>
      <w:tr w:rsidR="00A56B7C" w:rsidRPr="00554C13" w14:paraId="6E2E494B" w14:textId="77777777" w:rsidTr="00847850">
        <w:trPr>
          <w:trHeight w:val="20"/>
        </w:trPr>
        <w:tc>
          <w:tcPr>
            <w:tcW w:w="1310" w:type="pct"/>
            <w:vMerge/>
            <w:vAlign w:val="center"/>
          </w:tcPr>
          <w:p w14:paraId="6C43A820" w14:textId="77777777" w:rsidR="00A56B7C" w:rsidRPr="00554C13" w:rsidRDefault="00A56B7C" w:rsidP="00B8757D">
            <w:pPr>
              <w:jc w:val="both"/>
              <w:rPr>
                <w:rFonts w:cs="Times New Roman"/>
                <w:sz w:val="23"/>
                <w:szCs w:val="23"/>
              </w:rPr>
            </w:pPr>
          </w:p>
        </w:tc>
        <w:tc>
          <w:tcPr>
            <w:tcW w:w="1884" w:type="pct"/>
            <w:vAlign w:val="center"/>
          </w:tcPr>
          <w:p w14:paraId="7A95C6C9" w14:textId="77777777" w:rsidR="00A56B7C" w:rsidRPr="00554C13" w:rsidRDefault="00A56B7C" w:rsidP="00B8757D">
            <w:pPr>
              <w:jc w:val="both"/>
              <w:rPr>
                <w:rFonts w:cs="Times New Roman"/>
                <w:sz w:val="23"/>
                <w:szCs w:val="23"/>
              </w:rPr>
            </w:pPr>
            <w:r w:rsidRPr="00554C13">
              <w:rPr>
                <w:rFonts w:cs="Times New Roman"/>
                <w:sz w:val="23"/>
                <w:szCs w:val="23"/>
                <w:lang w:eastAsia="en-US"/>
              </w:rPr>
              <w:t xml:space="preserve">Толщина пластины, </w:t>
            </w:r>
            <w:proofErr w:type="gramStart"/>
            <w:r w:rsidRPr="00554C13">
              <w:rPr>
                <w:rFonts w:cs="Times New Roman"/>
                <w:sz w:val="23"/>
                <w:szCs w:val="23"/>
                <w:lang w:eastAsia="en-US"/>
              </w:rPr>
              <w:t>мм</w:t>
            </w:r>
            <w:proofErr w:type="gramEnd"/>
          </w:p>
        </w:tc>
        <w:tc>
          <w:tcPr>
            <w:tcW w:w="1806" w:type="pct"/>
            <w:vAlign w:val="center"/>
          </w:tcPr>
          <w:p w14:paraId="5EF81443" w14:textId="77777777" w:rsidR="00A56B7C" w:rsidRPr="00554C13" w:rsidRDefault="00A56B7C" w:rsidP="00B8757D">
            <w:pPr>
              <w:jc w:val="both"/>
              <w:rPr>
                <w:rFonts w:cs="Times New Roman"/>
                <w:sz w:val="23"/>
                <w:szCs w:val="23"/>
              </w:rPr>
            </w:pPr>
            <w:r w:rsidRPr="00554C13">
              <w:rPr>
                <w:rFonts w:cs="Times New Roman"/>
                <w:sz w:val="23"/>
                <w:szCs w:val="23"/>
                <w:lang w:eastAsia="en-US"/>
              </w:rPr>
              <w:t>не менее 7,0</w:t>
            </w:r>
          </w:p>
        </w:tc>
      </w:tr>
      <w:tr w:rsidR="00A56B7C" w:rsidRPr="00554C13" w14:paraId="04A182DB" w14:textId="77777777" w:rsidTr="00847850">
        <w:trPr>
          <w:trHeight w:val="20"/>
        </w:trPr>
        <w:tc>
          <w:tcPr>
            <w:tcW w:w="1310" w:type="pct"/>
            <w:vMerge/>
            <w:vAlign w:val="center"/>
          </w:tcPr>
          <w:p w14:paraId="00BEC53A" w14:textId="77777777" w:rsidR="00A56B7C" w:rsidRPr="00554C13" w:rsidRDefault="00A56B7C" w:rsidP="00B8757D">
            <w:pPr>
              <w:jc w:val="both"/>
              <w:rPr>
                <w:rFonts w:cs="Times New Roman"/>
                <w:sz w:val="23"/>
                <w:szCs w:val="23"/>
              </w:rPr>
            </w:pPr>
          </w:p>
        </w:tc>
        <w:tc>
          <w:tcPr>
            <w:tcW w:w="1884" w:type="pct"/>
            <w:vAlign w:val="center"/>
          </w:tcPr>
          <w:p w14:paraId="31A0E2AA" w14:textId="77777777" w:rsidR="00A56B7C" w:rsidRPr="00554C13" w:rsidRDefault="00A56B7C" w:rsidP="00B8757D">
            <w:pPr>
              <w:jc w:val="both"/>
              <w:rPr>
                <w:rFonts w:cs="Times New Roman"/>
                <w:sz w:val="23"/>
                <w:szCs w:val="23"/>
              </w:rPr>
            </w:pPr>
            <w:r w:rsidRPr="00554C13">
              <w:rPr>
                <w:rFonts w:cs="Times New Roman"/>
                <w:sz w:val="23"/>
                <w:szCs w:val="23"/>
                <w:lang w:eastAsia="en-US"/>
              </w:rPr>
              <w:t xml:space="preserve">Размер пластины, </w:t>
            </w:r>
            <w:proofErr w:type="gramStart"/>
            <w:r w:rsidRPr="00554C13">
              <w:rPr>
                <w:rFonts w:cs="Times New Roman"/>
                <w:sz w:val="23"/>
                <w:szCs w:val="23"/>
                <w:lang w:eastAsia="en-US"/>
              </w:rPr>
              <w:t>мм</w:t>
            </w:r>
            <w:proofErr w:type="gramEnd"/>
          </w:p>
        </w:tc>
        <w:tc>
          <w:tcPr>
            <w:tcW w:w="1806" w:type="pct"/>
            <w:vAlign w:val="center"/>
          </w:tcPr>
          <w:p w14:paraId="04246E20" w14:textId="77777777" w:rsidR="00A56B7C" w:rsidRPr="00554C13" w:rsidRDefault="00A56B7C" w:rsidP="00B8757D">
            <w:pPr>
              <w:jc w:val="both"/>
              <w:rPr>
                <w:rFonts w:cs="Times New Roman"/>
                <w:sz w:val="23"/>
                <w:szCs w:val="23"/>
              </w:rPr>
            </w:pPr>
            <w:r w:rsidRPr="00554C13">
              <w:rPr>
                <w:rFonts w:cs="Times New Roman"/>
                <w:sz w:val="23"/>
                <w:szCs w:val="23"/>
                <w:lang w:eastAsia="en-US"/>
              </w:rPr>
              <w:t>не менее 380х300</w:t>
            </w:r>
          </w:p>
        </w:tc>
      </w:tr>
      <w:tr w:rsidR="00A56B7C" w:rsidRPr="00554C13" w14:paraId="3ECE2F12" w14:textId="77777777" w:rsidTr="00847850">
        <w:trPr>
          <w:trHeight w:val="20"/>
        </w:trPr>
        <w:tc>
          <w:tcPr>
            <w:tcW w:w="1310" w:type="pct"/>
            <w:vMerge/>
            <w:vAlign w:val="center"/>
          </w:tcPr>
          <w:p w14:paraId="4325B063" w14:textId="77777777" w:rsidR="00A56B7C" w:rsidRPr="00554C13" w:rsidRDefault="00A56B7C" w:rsidP="00B8757D">
            <w:pPr>
              <w:jc w:val="both"/>
              <w:rPr>
                <w:rFonts w:cs="Times New Roman"/>
                <w:sz w:val="23"/>
                <w:szCs w:val="23"/>
              </w:rPr>
            </w:pPr>
          </w:p>
        </w:tc>
        <w:tc>
          <w:tcPr>
            <w:tcW w:w="1884" w:type="pct"/>
            <w:vAlign w:val="center"/>
          </w:tcPr>
          <w:p w14:paraId="17EC973A" w14:textId="77777777" w:rsidR="00A56B7C" w:rsidRPr="00554C13" w:rsidRDefault="00A56B7C" w:rsidP="00B8757D">
            <w:pPr>
              <w:jc w:val="both"/>
              <w:rPr>
                <w:rFonts w:cs="Times New Roman"/>
                <w:sz w:val="23"/>
                <w:szCs w:val="23"/>
              </w:rPr>
            </w:pPr>
            <w:r w:rsidRPr="00554C13">
              <w:rPr>
                <w:rFonts w:cs="Times New Roman"/>
                <w:sz w:val="23"/>
                <w:szCs w:val="23"/>
                <w:lang w:eastAsia="en-US"/>
              </w:rPr>
              <w:t>Количество накладок, шт.</w:t>
            </w:r>
          </w:p>
        </w:tc>
        <w:tc>
          <w:tcPr>
            <w:tcW w:w="1806" w:type="pct"/>
            <w:vAlign w:val="center"/>
          </w:tcPr>
          <w:p w14:paraId="6A72525A" w14:textId="77777777" w:rsidR="00A56B7C" w:rsidRPr="00554C13" w:rsidRDefault="00A56B7C" w:rsidP="00B8757D">
            <w:pPr>
              <w:jc w:val="both"/>
              <w:rPr>
                <w:rFonts w:cs="Times New Roman"/>
                <w:sz w:val="23"/>
                <w:szCs w:val="23"/>
              </w:rPr>
            </w:pPr>
            <w:r w:rsidRPr="00554C13">
              <w:rPr>
                <w:rFonts w:cs="Times New Roman"/>
                <w:sz w:val="23"/>
                <w:szCs w:val="23"/>
                <w:lang w:eastAsia="en-US"/>
              </w:rPr>
              <w:t>не менее 2</w:t>
            </w:r>
          </w:p>
        </w:tc>
      </w:tr>
      <w:tr w:rsidR="00A56B7C" w:rsidRPr="00554C13" w14:paraId="09373322" w14:textId="77777777" w:rsidTr="00847850">
        <w:trPr>
          <w:trHeight w:val="20"/>
        </w:trPr>
        <w:tc>
          <w:tcPr>
            <w:tcW w:w="1310" w:type="pct"/>
            <w:vMerge/>
            <w:vAlign w:val="center"/>
          </w:tcPr>
          <w:p w14:paraId="06F0A05B" w14:textId="77777777" w:rsidR="00A56B7C" w:rsidRPr="00554C13" w:rsidRDefault="00A56B7C" w:rsidP="00B8757D">
            <w:pPr>
              <w:jc w:val="both"/>
              <w:rPr>
                <w:rFonts w:cs="Times New Roman"/>
                <w:sz w:val="23"/>
                <w:szCs w:val="23"/>
              </w:rPr>
            </w:pPr>
          </w:p>
        </w:tc>
        <w:tc>
          <w:tcPr>
            <w:tcW w:w="1884" w:type="pct"/>
            <w:vAlign w:val="center"/>
          </w:tcPr>
          <w:p w14:paraId="58447C3A" w14:textId="77777777" w:rsidR="00A56B7C" w:rsidRPr="00554C13" w:rsidRDefault="00A56B7C" w:rsidP="00B8757D">
            <w:pPr>
              <w:jc w:val="both"/>
              <w:rPr>
                <w:rFonts w:cs="Times New Roman"/>
                <w:sz w:val="23"/>
                <w:szCs w:val="23"/>
              </w:rPr>
            </w:pPr>
            <w:r w:rsidRPr="00554C13">
              <w:rPr>
                <w:rFonts w:cs="Times New Roman"/>
                <w:sz w:val="23"/>
                <w:szCs w:val="23"/>
                <w:lang w:eastAsia="en-US"/>
              </w:rPr>
              <w:t>Количество винтов, шт.</w:t>
            </w:r>
          </w:p>
        </w:tc>
        <w:tc>
          <w:tcPr>
            <w:tcW w:w="1806" w:type="pct"/>
            <w:vAlign w:val="center"/>
          </w:tcPr>
          <w:p w14:paraId="565EAD9D" w14:textId="77777777" w:rsidR="00A56B7C" w:rsidRPr="00554C13" w:rsidRDefault="00A56B7C" w:rsidP="00B8757D">
            <w:pPr>
              <w:jc w:val="both"/>
              <w:rPr>
                <w:rFonts w:cs="Times New Roman"/>
                <w:sz w:val="23"/>
                <w:szCs w:val="23"/>
              </w:rPr>
            </w:pPr>
            <w:r w:rsidRPr="00554C13">
              <w:rPr>
                <w:rFonts w:cs="Times New Roman"/>
                <w:sz w:val="23"/>
                <w:szCs w:val="23"/>
                <w:lang w:eastAsia="en-US"/>
              </w:rPr>
              <w:t>не более 4</w:t>
            </w:r>
          </w:p>
        </w:tc>
      </w:tr>
      <w:tr w:rsidR="00A56B7C" w:rsidRPr="00554C13" w14:paraId="3627F75D" w14:textId="77777777" w:rsidTr="00847850">
        <w:trPr>
          <w:trHeight w:val="20"/>
        </w:trPr>
        <w:tc>
          <w:tcPr>
            <w:tcW w:w="1310" w:type="pct"/>
            <w:vMerge/>
            <w:vAlign w:val="center"/>
          </w:tcPr>
          <w:p w14:paraId="25B163B0" w14:textId="77777777" w:rsidR="00A56B7C" w:rsidRPr="00554C13" w:rsidRDefault="00A56B7C" w:rsidP="00B8757D">
            <w:pPr>
              <w:jc w:val="both"/>
              <w:rPr>
                <w:rFonts w:cs="Times New Roman"/>
                <w:sz w:val="23"/>
                <w:szCs w:val="23"/>
              </w:rPr>
            </w:pPr>
          </w:p>
        </w:tc>
        <w:tc>
          <w:tcPr>
            <w:tcW w:w="1884" w:type="pct"/>
            <w:vAlign w:val="center"/>
          </w:tcPr>
          <w:p w14:paraId="214A2397" w14:textId="77777777" w:rsidR="00A56B7C" w:rsidRPr="00554C13" w:rsidRDefault="00A56B7C" w:rsidP="00B8757D">
            <w:pPr>
              <w:jc w:val="both"/>
              <w:rPr>
                <w:rFonts w:cs="Times New Roman"/>
                <w:sz w:val="23"/>
                <w:szCs w:val="23"/>
              </w:rPr>
            </w:pPr>
            <w:r w:rsidRPr="00554C13">
              <w:rPr>
                <w:rFonts w:cs="Times New Roman"/>
                <w:sz w:val="23"/>
                <w:szCs w:val="23"/>
                <w:lang w:eastAsia="en-US"/>
              </w:rPr>
              <w:t>Нижняя часть пластины свободно колеблется в вертикальной плоскости</w:t>
            </w:r>
          </w:p>
        </w:tc>
        <w:tc>
          <w:tcPr>
            <w:tcW w:w="1806" w:type="pct"/>
            <w:vAlign w:val="center"/>
          </w:tcPr>
          <w:p w14:paraId="34442ABA" w14:textId="77777777" w:rsidR="00A56B7C" w:rsidRPr="00554C13" w:rsidRDefault="00A56B7C" w:rsidP="00B8757D">
            <w:pPr>
              <w:jc w:val="both"/>
              <w:rPr>
                <w:rFonts w:cs="Times New Roman"/>
                <w:sz w:val="23"/>
                <w:szCs w:val="23"/>
              </w:rPr>
            </w:pPr>
            <w:r w:rsidRPr="00554C13">
              <w:rPr>
                <w:rFonts w:cs="Times New Roman"/>
                <w:sz w:val="23"/>
                <w:szCs w:val="23"/>
              </w:rPr>
              <w:t>наличие</w:t>
            </w:r>
          </w:p>
        </w:tc>
      </w:tr>
      <w:tr w:rsidR="00A56B7C" w:rsidRPr="00554C13" w14:paraId="00D26080" w14:textId="77777777" w:rsidTr="00847850">
        <w:trPr>
          <w:trHeight w:val="20"/>
        </w:trPr>
        <w:tc>
          <w:tcPr>
            <w:tcW w:w="1310" w:type="pct"/>
            <w:vMerge/>
            <w:vAlign w:val="center"/>
          </w:tcPr>
          <w:p w14:paraId="364983CD" w14:textId="77777777" w:rsidR="00A56B7C" w:rsidRPr="00554C13" w:rsidRDefault="00A56B7C" w:rsidP="00B8757D">
            <w:pPr>
              <w:jc w:val="both"/>
              <w:rPr>
                <w:rFonts w:cs="Times New Roman"/>
                <w:sz w:val="23"/>
                <w:szCs w:val="23"/>
              </w:rPr>
            </w:pPr>
          </w:p>
        </w:tc>
        <w:tc>
          <w:tcPr>
            <w:tcW w:w="1884" w:type="pct"/>
            <w:vAlign w:val="center"/>
          </w:tcPr>
          <w:p w14:paraId="3D522138" w14:textId="77777777" w:rsidR="00A56B7C" w:rsidRPr="00554C13" w:rsidRDefault="00CC1CF1" w:rsidP="00CC1CF1">
            <w:pPr>
              <w:jc w:val="both"/>
              <w:rPr>
                <w:rFonts w:cs="Times New Roman"/>
                <w:sz w:val="23"/>
                <w:szCs w:val="23"/>
              </w:rPr>
            </w:pPr>
            <w:r w:rsidRPr="00554C13">
              <w:rPr>
                <w:rFonts w:cs="Times New Roman"/>
                <w:sz w:val="23"/>
                <w:szCs w:val="23"/>
                <w:lang w:eastAsia="en-US"/>
              </w:rPr>
              <w:t>Тулейка для черенка</w:t>
            </w:r>
          </w:p>
        </w:tc>
        <w:tc>
          <w:tcPr>
            <w:tcW w:w="1806" w:type="pct"/>
            <w:vAlign w:val="center"/>
          </w:tcPr>
          <w:p w14:paraId="12D141B4" w14:textId="77777777" w:rsidR="00A56B7C" w:rsidRPr="00554C13" w:rsidRDefault="00CC1CF1" w:rsidP="00B8757D">
            <w:pPr>
              <w:jc w:val="both"/>
              <w:rPr>
                <w:rFonts w:cs="Times New Roman"/>
                <w:sz w:val="23"/>
                <w:szCs w:val="23"/>
              </w:rPr>
            </w:pPr>
            <w:r w:rsidRPr="00554C13">
              <w:rPr>
                <w:rFonts w:cs="Times New Roman"/>
                <w:sz w:val="23"/>
                <w:szCs w:val="23"/>
                <w:lang w:eastAsia="en-US"/>
              </w:rPr>
              <w:t>должна быть выполнена в виде втулки со стержнем</w:t>
            </w:r>
            <w:r w:rsidRPr="00554C13">
              <w:rPr>
                <w:rFonts w:cs="Times New Roman"/>
                <w:sz w:val="23"/>
                <w:szCs w:val="23"/>
              </w:rPr>
              <w:t>, приварена к одной из накладок, плотно, без люфта садиться на черенок и соединяться с ним с помощью винта-</w:t>
            </w:r>
            <w:proofErr w:type="spellStart"/>
            <w:r w:rsidRPr="00554C13">
              <w:rPr>
                <w:rFonts w:cs="Times New Roman"/>
                <w:sz w:val="23"/>
                <w:szCs w:val="23"/>
              </w:rPr>
              <w:t>самореза</w:t>
            </w:r>
            <w:proofErr w:type="spellEnd"/>
          </w:p>
        </w:tc>
      </w:tr>
      <w:tr w:rsidR="00A56B7C" w:rsidRPr="00554C13" w14:paraId="35F23C7D" w14:textId="77777777" w:rsidTr="00847850">
        <w:trPr>
          <w:trHeight w:val="20"/>
        </w:trPr>
        <w:tc>
          <w:tcPr>
            <w:tcW w:w="1310" w:type="pct"/>
            <w:vMerge/>
            <w:vAlign w:val="center"/>
          </w:tcPr>
          <w:p w14:paraId="21CCB444" w14:textId="77777777" w:rsidR="00A56B7C" w:rsidRPr="00554C13" w:rsidRDefault="00A56B7C" w:rsidP="00B8757D">
            <w:pPr>
              <w:jc w:val="both"/>
              <w:rPr>
                <w:rFonts w:cs="Times New Roman"/>
                <w:sz w:val="23"/>
                <w:szCs w:val="23"/>
              </w:rPr>
            </w:pPr>
          </w:p>
        </w:tc>
        <w:tc>
          <w:tcPr>
            <w:tcW w:w="1884" w:type="pct"/>
            <w:vAlign w:val="center"/>
          </w:tcPr>
          <w:p w14:paraId="452C5D29" w14:textId="77777777" w:rsidR="00A56B7C" w:rsidRPr="00554C13" w:rsidRDefault="00A56B7C" w:rsidP="00B8757D">
            <w:pPr>
              <w:jc w:val="both"/>
              <w:rPr>
                <w:rFonts w:cs="Times New Roman"/>
                <w:sz w:val="23"/>
                <w:szCs w:val="23"/>
              </w:rPr>
            </w:pPr>
            <w:r w:rsidRPr="00554C13">
              <w:rPr>
                <w:rFonts w:cs="Times New Roman"/>
                <w:sz w:val="23"/>
                <w:szCs w:val="23"/>
                <w:lang w:eastAsia="en-US"/>
              </w:rPr>
              <w:t>Материал черенка древесина лиственных пород без сучков, трещин и следов гнили</w:t>
            </w:r>
          </w:p>
        </w:tc>
        <w:tc>
          <w:tcPr>
            <w:tcW w:w="1806" w:type="pct"/>
            <w:vAlign w:val="center"/>
          </w:tcPr>
          <w:p w14:paraId="51FEC5AC" w14:textId="77777777" w:rsidR="00A56B7C" w:rsidRPr="00554C13" w:rsidRDefault="00A56B7C" w:rsidP="00B8757D">
            <w:pPr>
              <w:jc w:val="both"/>
              <w:rPr>
                <w:rFonts w:cs="Times New Roman"/>
                <w:sz w:val="23"/>
                <w:szCs w:val="23"/>
              </w:rPr>
            </w:pPr>
            <w:r w:rsidRPr="00554C13">
              <w:rPr>
                <w:rFonts w:cs="Times New Roman"/>
                <w:sz w:val="23"/>
                <w:szCs w:val="23"/>
              </w:rPr>
              <w:t>наличие</w:t>
            </w:r>
          </w:p>
        </w:tc>
      </w:tr>
      <w:tr w:rsidR="00A56B7C" w:rsidRPr="00554C13" w14:paraId="14645271" w14:textId="77777777" w:rsidTr="00847850">
        <w:trPr>
          <w:trHeight w:val="20"/>
        </w:trPr>
        <w:tc>
          <w:tcPr>
            <w:tcW w:w="1310" w:type="pct"/>
            <w:vMerge/>
            <w:vAlign w:val="center"/>
          </w:tcPr>
          <w:p w14:paraId="29075B8E" w14:textId="77777777" w:rsidR="00A56B7C" w:rsidRPr="00554C13" w:rsidRDefault="00A56B7C" w:rsidP="00B8757D">
            <w:pPr>
              <w:jc w:val="both"/>
              <w:rPr>
                <w:rFonts w:cs="Times New Roman"/>
                <w:sz w:val="23"/>
                <w:szCs w:val="23"/>
              </w:rPr>
            </w:pPr>
          </w:p>
        </w:tc>
        <w:tc>
          <w:tcPr>
            <w:tcW w:w="1884" w:type="pct"/>
            <w:vAlign w:val="center"/>
          </w:tcPr>
          <w:p w14:paraId="1A502FC1" w14:textId="77777777" w:rsidR="00A56B7C" w:rsidRPr="00554C13" w:rsidRDefault="00A56B7C" w:rsidP="00B8757D">
            <w:pPr>
              <w:jc w:val="both"/>
              <w:rPr>
                <w:rFonts w:cs="Times New Roman"/>
                <w:sz w:val="23"/>
                <w:szCs w:val="23"/>
              </w:rPr>
            </w:pPr>
            <w:r w:rsidRPr="00554C13">
              <w:rPr>
                <w:rFonts w:cs="Times New Roman"/>
                <w:sz w:val="23"/>
                <w:szCs w:val="23"/>
                <w:lang w:eastAsia="en-US"/>
              </w:rPr>
              <w:t xml:space="preserve">Длина черенка, </w:t>
            </w:r>
            <w:proofErr w:type="gramStart"/>
            <w:r w:rsidRPr="00554C13">
              <w:rPr>
                <w:rFonts w:cs="Times New Roman"/>
                <w:sz w:val="23"/>
                <w:szCs w:val="23"/>
                <w:lang w:eastAsia="en-US"/>
              </w:rPr>
              <w:t>мм</w:t>
            </w:r>
            <w:proofErr w:type="gramEnd"/>
          </w:p>
        </w:tc>
        <w:tc>
          <w:tcPr>
            <w:tcW w:w="1806" w:type="pct"/>
            <w:vAlign w:val="center"/>
          </w:tcPr>
          <w:p w14:paraId="1144B870" w14:textId="4D3836C6" w:rsidR="00A56B7C" w:rsidRPr="00554C13" w:rsidRDefault="00A56B7C" w:rsidP="0027479C">
            <w:pPr>
              <w:jc w:val="both"/>
              <w:rPr>
                <w:rFonts w:cs="Times New Roman"/>
                <w:sz w:val="23"/>
                <w:szCs w:val="23"/>
              </w:rPr>
            </w:pPr>
            <w:r w:rsidRPr="00554C13">
              <w:rPr>
                <w:rFonts w:cs="Times New Roman"/>
                <w:sz w:val="23"/>
                <w:szCs w:val="23"/>
              </w:rPr>
              <w:t>не менее 1</w:t>
            </w:r>
            <w:r w:rsidR="0027479C">
              <w:rPr>
                <w:rFonts w:cs="Times New Roman"/>
                <w:sz w:val="23"/>
                <w:szCs w:val="23"/>
              </w:rPr>
              <w:t>3</w:t>
            </w:r>
            <w:r w:rsidRPr="00554C13">
              <w:rPr>
                <w:rFonts w:cs="Times New Roman"/>
                <w:sz w:val="23"/>
                <w:szCs w:val="23"/>
              </w:rPr>
              <w:t>00</w:t>
            </w:r>
          </w:p>
        </w:tc>
      </w:tr>
      <w:tr w:rsidR="00A56B7C" w:rsidRPr="00554C13" w14:paraId="15E69181" w14:textId="77777777" w:rsidTr="00847850">
        <w:trPr>
          <w:trHeight w:val="20"/>
        </w:trPr>
        <w:tc>
          <w:tcPr>
            <w:tcW w:w="1310" w:type="pct"/>
            <w:vMerge/>
            <w:vAlign w:val="center"/>
          </w:tcPr>
          <w:p w14:paraId="67BB83E7" w14:textId="77777777" w:rsidR="00A56B7C" w:rsidRPr="00554C13" w:rsidRDefault="00A56B7C" w:rsidP="00B8757D">
            <w:pPr>
              <w:jc w:val="both"/>
              <w:rPr>
                <w:rFonts w:cs="Times New Roman"/>
                <w:sz w:val="23"/>
                <w:szCs w:val="23"/>
              </w:rPr>
            </w:pPr>
          </w:p>
        </w:tc>
        <w:tc>
          <w:tcPr>
            <w:tcW w:w="1884" w:type="pct"/>
            <w:vAlign w:val="center"/>
          </w:tcPr>
          <w:p w14:paraId="1FC0205E" w14:textId="77777777" w:rsidR="00A56B7C" w:rsidRPr="00554C13" w:rsidRDefault="00A56B7C" w:rsidP="00B8757D">
            <w:pPr>
              <w:jc w:val="both"/>
              <w:rPr>
                <w:rFonts w:cs="Times New Roman"/>
                <w:sz w:val="23"/>
                <w:szCs w:val="23"/>
              </w:rPr>
            </w:pPr>
            <w:r w:rsidRPr="00554C13">
              <w:rPr>
                <w:rFonts w:cs="Times New Roman"/>
                <w:sz w:val="23"/>
                <w:szCs w:val="23"/>
                <w:lang w:eastAsia="en-US"/>
              </w:rPr>
              <w:t xml:space="preserve">Габаритные размеры хлопушки, </w:t>
            </w:r>
            <w:proofErr w:type="gramStart"/>
            <w:r w:rsidRPr="00554C13">
              <w:rPr>
                <w:rFonts w:cs="Times New Roman"/>
                <w:sz w:val="23"/>
                <w:szCs w:val="23"/>
                <w:lang w:eastAsia="en-US"/>
              </w:rPr>
              <w:t>мм</w:t>
            </w:r>
            <w:proofErr w:type="gramEnd"/>
          </w:p>
        </w:tc>
        <w:tc>
          <w:tcPr>
            <w:tcW w:w="1806" w:type="pct"/>
            <w:vAlign w:val="center"/>
          </w:tcPr>
          <w:p w14:paraId="28A67BC2" w14:textId="77777777" w:rsidR="00A56B7C" w:rsidRPr="00554C13" w:rsidRDefault="00A56B7C" w:rsidP="00B8757D">
            <w:pPr>
              <w:jc w:val="both"/>
              <w:rPr>
                <w:rFonts w:cs="Times New Roman"/>
                <w:sz w:val="23"/>
                <w:szCs w:val="23"/>
              </w:rPr>
            </w:pPr>
            <w:r w:rsidRPr="00554C13">
              <w:rPr>
                <w:rFonts w:cs="Times New Roman"/>
                <w:sz w:val="23"/>
                <w:szCs w:val="23"/>
                <w:lang w:eastAsia="en-US"/>
              </w:rPr>
              <w:t>не более 1935х300х40</w:t>
            </w:r>
          </w:p>
        </w:tc>
      </w:tr>
      <w:tr w:rsidR="00A56B7C" w:rsidRPr="00554C13" w14:paraId="10687D7E" w14:textId="77777777" w:rsidTr="00847850">
        <w:trPr>
          <w:trHeight w:val="20"/>
        </w:trPr>
        <w:tc>
          <w:tcPr>
            <w:tcW w:w="1310" w:type="pct"/>
            <w:vMerge/>
            <w:vAlign w:val="center"/>
          </w:tcPr>
          <w:p w14:paraId="4968B50A" w14:textId="77777777" w:rsidR="00A56B7C" w:rsidRPr="00554C13" w:rsidRDefault="00A56B7C" w:rsidP="00B8757D">
            <w:pPr>
              <w:jc w:val="both"/>
              <w:rPr>
                <w:rFonts w:cs="Times New Roman"/>
                <w:sz w:val="23"/>
                <w:szCs w:val="23"/>
              </w:rPr>
            </w:pPr>
          </w:p>
        </w:tc>
        <w:tc>
          <w:tcPr>
            <w:tcW w:w="1884" w:type="pct"/>
            <w:vAlign w:val="center"/>
          </w:tcPr>
          <w:p w14:paraId="50F61CCB" w14:textId="77777777" w:rsidR="00A56B7C" w:rsidRPr="00554C13" w:rsidRDefault="00A56B7C" w:rsidP="00B8757D">
            <w:pPr>
              <w:jc w:val="both"/>
              <w:rPr>
                <w:rFonts w:cs="Times New Roman"/>
                <w:sz w:val="23"/>
                <w:szCs w:val="23"/>
              </w:rPr>
            </w:pPr>
            <w:r w:rsidRPr="00554C13">
              <w:rPr>
                <w:rFonts w:cs="Times New Roman"/>
                <w:sz w:val="23"/>
                <w:szCs w:val="23"/>
                <w:lang w:eastAsia="en-US"/>
              </w:rPr>
              <w:t xml:space="preserve">Вес хлопушки, </w:t>
            </w:r>
            <w:proofErr w:type="gramStart"/>
            <w:r w:rsidRPr="00554C13">
              <w:rPr>
                <w:rFonts w:cs="Times New Roman"/>
                <w:sz w:val="23"/>
                <w:szCs w:val="23"/>
                <w:lang w:eastAsia="en-US"/>
              </w:rPr>
              <w:t>кг</w:t>
            </w:r>
            <w:proofErr w:type="gramEnd"/>
          </w:p>
        </w:tc>
        <w:tc>
          <w:tcPr>
            <w:tcW w:w="1806" w:type="pct"/>
            <w:vAlign w:val="center"/>
          </w:tcPr>
          <w:p w14:paraId="0CBB81A0" w14:textId="77777777" w:rsidR="00A56B7C" w:rsidRPr="00554C13" w:rsidRDefault="00A56B7C" w:rsidP="00B8757D">
            <w:pPr>
              <w:jc w:val="both"/>
              <w:rPr>
                <w:rFonts w:cs="Times New Roman"/>
                <w:sz w:val="23"/>
                <w:szCs w:val="23"/>
              </w:rPr>
            </w:pPr>
            <w:r w:rsidRPr="00554C13">
              <w:rPr>
                <w:rFonts w:cs="Times New Roman"/>
                <w:sz w:val="23"/>
                <w:szCs w:val="23"/>
                <w:lang w:eastAsia="en-US"/>
              </w:rPr>
              <w:t>не более 2,9</w:t>
            </w:r>
          </w:p>
        </w:tc>
      </w:tr>
      <w:tr w:rsidR="005C3BF0" w:rsidRPr="00554C13" w14:paraId="1DBE32ED" w14:textId="77777777" w:rsidTr="00847850">
        <w:trPr>
          <w:trHeight w:val="20"/>
        </w:trPr>
        <w:tc>
          <w:tcPr>
            <w:tcW w:w="1310" w:type="pct"/>
            <w:vAlign w:val="center"/>
          </w:tcPr>
          <w:p w14:paraId="13A2FE41" w14:textId="77777777" w:rsidR="005C3BF0" w:rsidRPr="00554C13" w:rsidRDefault="005C3BF0" w:rsidP="00B8757D">
            <w:pPr>
              <w:jc w:val="center"/>
              <w:rPr>
                <w:rFonts w:cs="Times New Roman"/>
                <w:b/>
                <w:sz w:val="23"/>
                <w:szCs w:val="23"/>
              </w:rPr>
            </w:pPr>
            <w:r w:rsidRPr="00554C13">
              <w:rPr>
                <w:rFonts w:cs="Times New Roman"/>
                <w:b/>
                <w:sz w:val="23"/>
                <w:szCs w:val="23"/>
              </w:rPr>
              <w:t xml:space="preserve">Хлопушка </w:t>
            </w:r>
            <w:r w:rsidR="00705852" w:rsidRPr="00554C13">
              <w:rPr>
                <w:rFonts w:cs="Times New Roman"/>
                <w:b/>
                <w:sz w:val="23"/>
                <w:szCs w:val="23"/>
              </w:rPr>
              <w:t>металлическая</w:t>
            </w:r>
          </w:p>
        </w:tc>
        <w:tc>
          <w:tcPr>
            <w:tcW w:w="1884" w:type="pct"/>
            <w:vAlign w:val="center"/>
          </w:tcPr>
          <w:p w14:paraId="6F00AEEB" w14:textId="77777777" w:rsidR="005C3BF0" w:rsidRPr="00554C13" w:rsidRDefault="005C3BF0" w:rsidP="00B8757D">
            <w:pPr>
              <w:jc w:val="both"/>
              <w:rPr>
                <w:rFonts w:cs="Times New Roman"/>
                <w:b/>
                <w:sz w:val="23"/>
                <w:szCs w:val="23"/>
              </w:rPr>
            </w:pPr>
          </w:p>
        </w:tc>
        <w:tc>
          <w:tcPr>
            <w:tcW w:w="1806" w:type="pct"/>
            <w:vAlign w:val="center"/>
          </w:tcPr>
          <w:p w14:paraId="08436D21" w14:textId="77777777" w:rsidR="005C3BF0" w:rsidRPr="00554C13" w:rsidRDefault="005C3BF0" w:rsidP="00B8757D">
            <w:pPr>
              <w:jc w:val="both"/>
              <w:rPr>
                <w:rFonts w:cs="Times New Roman"/>
                <w:sz w:val="23"/>
                <w:szCs w:val="23"/>
              </w:rPr>
            </w:pPr>
            <w:r w:rsidRPr="00554C13">
              <w:rPr>
                <w:rFonts w:cs="Times New Roman"/>
                <w:sz w:val="23"/>
                <w:szCs w:val="23"/>
              </w:rPr>
              <w:t>1 шт</w:t>
            </w:r>
            <w:r w:rsidR="005C3263" w:rsidRPr="00554C13">
              <w:rPr>
                <w:rFonts w:cs="Times New Roman"/>
                <w:sz w:val="23"/>
                <w:szCs w:val="23"/>
              </w:rPr>
              <w:t>.</w:t>
            </w:r>
          </w:p>
        </w:tc>
      </w:tr>
      <w:tr w:rsidR="00F65EB1" w:rsidRPr="00554C13" w14:paraId="2965A007" w14:textId="77777777" w:rsidTr="00847850">
        <w:trPr>
          <w:trHeight w:val="20"/>
        </w:trPr>
        <w:tc>
          <w:tcPr>
            <w:tcW w:w="1310" w:type="pct"/>
            <w:vMerge w:val="restart"/>
            <w:vAlign w:val="center"/>
          </w:tcPr>
          <w:p w14:paraId="24B480D2" w14:textId="77777777" w:rsidR="00F65EB1" w:rsidRPr="00554C13" w:rsidRDefault="00F65EB1" w:rsidP="00B8757D">
            <w:pPr>
              <w:jc w:val="both"/>
              <w:rPr>
                <w:rFonts w:cs="Times New Roman"/>
                <w:sz w:val="23"/>
                <w:szCs w:val="23"/>
              </w:rPr>
            </w:pPr>
          </w:p>
        </w:tc>
        <w:tc>
          <w:tcPr>
            <w:tcW w:w="1884" w:type="pct"/>
            <w:vAlign w:val="center"/>
          </w:tcPr>
          <w:p w14:paraId="3BBEC025" w14:textId="77777777" w:rsidR="00F65EB1" w:rsidRPr="00554C13" w:rsidRDefault="00F65EB1" w:rsidP="00B8757D">
            <w:pPr>
              <w:jc w:val="both"/>
              <w:rPr>
                <w:rFonts w:cs="Times New Roman"/>
                <w:sz w:val="23"/>
                <w:szCs w:val="23"/>
              </w:rPr>
            </w:pPr>
            <w:r w:rsidRPr="00554C13">
              <w:rPr>
                <w:rFonts w:cs="Times New Roman"/>
                <w:sz w:val="23"/>
                <w:szCs w:val="23"/>
              </w:rPr>
              <w:t>Ручное орудие, которое представляет собой насадку и черенок, предназначено для тушения низовых лесных пожаров. Тушение огня осуществляется путем сбивания пламени, то есть прекращения, таким образом, доступа кислорода к очагу горения. Хлопушка используется как самостоятельно, так и в комплексе с ранцевым лесным огнетушителем.</w:t>
            </w:r>
          </w:p>
        </w:tc>
        <w:tc>
          <w:tcPr>
            <w:tcW w:w="1806" w:type="pct"/>
            <w:vAlign w:val="center"/>
          </w:tcPr>
          <w:p w14:paraId="1FDE2CB3" w14:textId="77777777" w:rsidR="00F65EB1" w:rsidRPr="00554C13" w:rsidRDefault="00F65EB1" w:rsidP="00B8757D">
            <w:pPr>
              <w:jc w:val="both"/>
              <w:rPr>
                <w:rFonts w:cs="Times New Roman"/>
                <w:sz w:val="23"/>
                <w:szCs w:val="23"/>
              </w:rPr>
            </w:pPr>
            <w:r w:rsidRPr="00554C13">
              <w:rPr>
                <w:rFonts w:cs="Times New Roman"/>
                <w:sz w:val="23"/>
                <w:szCs w:val="23"/>
              </w:rPr>
              <w:t>наличие</w:t>
            </w:r>
          </w:p>
        </w:tc>
      </w:tr>
      <w:tr w:rsidR="00F65EB1" w:rsidRPr="00554C13" w14:paraId="1FE13867" w14:textId="77777777" w:rsidTr="00847850">
        <w:trPr>
          <w:trHeight w:val="20"/>
        </w:trPr>
        <w:tc>
          <w:tcPr>
            <w:tcW w:w="1310" w:type="pct"/>
            <w:vMerge/>
            <w:vAlign w:val="center"/>
          </w:tcPr>
          <w:p w14:paraId="3AB8ED95" w14:textId="77777777" w:rsidR="00F65EB1" w:rsidRPr="00554C13" w:rsidRDefault="00F65EB1" w:rsidP="00B8757D">
            <w:pPr>
              <w:jc w:val="both"/>
              <w:rPr>
                <w:rFonts w:cs="Times New Roman"/>
                <w:sz w:val="23"/>
                <w:szCs w:val="23"/>
              </w:rPr>
            </w:pPr>
          </w:p>
        </w:tc>
        <w:tc>
          <w:tcPr>
            <w:tcW w:w="1884" w:type="pct"/>
            <w:vAlign w:val="center"/>
          </w:tcPr>
          <w:p w14:paraId="637F3A14" w14:textId="77777777" w:rsidR="00F65EB1" w:rsidRPr="00554C13" w:rsidRDefault="00F65EB1" w:rsidP="00B8757D">
            <w:pPr>
              <w:jc w:val="both"/>
              <w:rPr>
                <w:rFonts w:cs="Times New Roman"/>
                <w:sz w:val="23"/>
                <w:szCs w:val="23"/>
              </w:rPr>
            </w:pPr>
            <w:r w:rsidRPr="00554C13">
              <w:rPr>
                <w:rFonts w:cs="Times New Roman"/>
                <w:sz w:val="23"/>
                <w:szCs w:val="23"/>
              </w:rPr>
              <w:t>Материал пружин и накладок</w:t>
            </w:r>
          </w:p>
        </w:tc>
        <w:tc>
          <w:tcPr>
            <w:tcW w:w="1806" w:type="pct"/>
            <w:vAlign w:val="center"/>
          </w:tcPr>
          <w:p w14:paraId="22E40003" w14:textId="77777777" w:rsidR="00F65EB1" w:rsidRPr="00554C13" w:rsidRDefault="00F65EB1" w:rsidP="00B8757D">
            <w:pPr>
              <w:jc w:val="both"/>
              <w:rPr>
                <w:rFonts w:cs="Times New Roman"/>
                <w:sz w:val="23"/>
                <w:szCs w:val="23"/>
              </w:rPr>
            </w:pPr>
            <w:r w:rsidRPr="00554C13">
              <w:rPr>
                <w:rFonts w:cs="Times New Roman"/>
                <w:sz w:val="23"/>
                <w:szCs w:val="23"/>
              </w:rPr>
              <w:t>сталь</w:t>
            </w:r>
          </w:p>
        </w:tc>
      </w:tr>
      <w:tr w:rsidR="00F65EB1" w:rsidRPr="00554C13" w14:paraId="19D15BE6" w14:textId="77777777" w:rsidTr="00847850">
        <w:trPr>
          <w:trHeight w:val="20"/>
        </w:trPr>
        <w:tc>
          <w:tcPr>
            <w:tcW w:w="1310" w:type="pct"/>
            <w:vMerge/>
            <w:vAlign w:val="center"/>
          </w:tcPr>
          <w:p w14:paraId="1E3D7B92" w14:textId="77777777" w:rsidR="00F65EB1" w:rsidRPr="00554C13" w:rsidRDefault="00F65EB1" w:rsidP="00B8757D">
            <w:pPr>
              <w:jc w:val="both"/>
              <w:rPr>
                <w:rFonts w:cs="Times New Roman"/>
                <w:sz w:val="23"/>
                <w:szCs w:val="23"/>
              </w:rPr>
            </w:pPr>
          </w:p>
        </w:tc>
        <w:tc>
          <w:tcPr>
            <w:tcW w:w="1884" w:type="pct"/>
            <w:vAlign w:val="center"/>
          </w:tcPr>
          <w:p w14:paraId="37BA53B3" w14:textId="77777777" w:rsidR="00F65EB1" w:rsidRPr="00554C13" w:rsidRDefault="00F65EB1" w:rsidP="00B8757D">
            <w:pPr>
              <w:jc w:val="both"/>
              <w:rPr>
                <w:rFonts w:cs="Times New Roman"/>
                <w:sz w:val="23"/>
                <w:szCs w:val="23"/>
              </w:rPr>
            </w:pPr>
            <w:r w:rsidRPr="00554C13">
              <w:rPr>
                <w:rFonts w:cs="Times New Roman"/>
                <w:sz w:val="23"/>
                <w:szCs w:val="23"/>
              </w:rPr>
              <w:t xml:space="preserve">Толщина пружины, </w:t>
            </w:r>
            <w:proofErr w:type="gramStart"/>
            <w:r w:rsidRPr="00554C13">
              <w:rPr>
                <w:rFonts w:cs="Times New Roman"/>
                <w:sz w:val="23"/>
                <w:szCs w:val="23"/>
              </w:rPr>
              <w:t>мм</w:t>
            </w:r>
            <w:proofErr w:type="gramEnd"/>
          </w:p>
        </w:tc>
        <w:tc>
          <w:tcPr>
            <w:tcW w:w="1806" w:type="pct"/>
            <w:vAlign w:val="center"/>
          </w:tcPr>
          <w:p w14:paraId="0229D4B2" w14:textId="77777777" w:rsidR="00F65EB1" w:rsidRPr="00554C13" w:rsidRDefault="00F65EB1" w:rsidP="00B8757D">
            <w:pPr>
              <w:jc w:val="both"/>
              <w:rPr>
                <w:rFonts w:cs="Times New Roman"/>
                <w:sz w:val="23"/>
                <w:szCs w:val="23"/>
              </w:rPr>
            </w:pPr>
            <w:r w:rsidRPr="00554C13">
              <w:rPr>
                <w:rFonts w:cs="Times New Roman"/>
                <w:sz w:val="23"/>
                <w:szCs w:val="23"/>
              </w:rPr>
              <w:t>не менее 0,4</w:t>
            </w:r>
          </w:p>
        </w:tc>
      </w:tr>
      <w:tr w:rsidR="00F65EB1" w:rsidRPr="00554C13" w14:paraId="4F65FDEF" w14:textId="77777777" w:rsidTr="00847850">
        <w:trPr>
          <w:trHeight w:val="20"/>
        </w:trPr>
        <w:tc>
          <w:tcPr>
            <w:tcW w:w="1310" w:type="pct"/>
            <w:vMerge/>
            <w:vAlign w:val="center"/>
          </w:tcPr>
          <w:p w14:paraId="0FBF58FB" w14:textId="77777777" w:rsidR="00F65EB1" w:rsidRPr="00554C13" w:rsidRDefault="00F65EB1" w:rsidP="00B8757D">
            <w:pPr>
              <w:jc w:val="both"/>
              <w:rPr>
                <w:rFonts w:cs="Times New Roman"/>
                <w:sz w:val="23"/>
                <w:szCs w:val="23"/>
              </w:rPr>
            </w:pPr>
          </w:p>
        </w:tc>
        <w:tc>
          <w:tcPr>
            <w:tcW w:w="1884" w:type="pct"/>
            <w:vAlign w:val="center"/>
          </w:tcPr>
          <w:p w14:paraId="3AC5582C" w14:textId="77777777" w:rsidR="00F65EB1" w:rsidRPr="00554C13" w:rsidRDefault="00F65EB1" w:rsidP="00B8757D">
            <w:pPr>
              <w:jc w:val="both"/>
              <w:rPr>
                <w:rFonts w:cs="Times New Roman"/>
                <w:sz w:val="23"/>
                <w:szCs w:val="23"/>
              </w:rPr>
            </w:pPr>
            <w:r w:rsidRPr="00554C13">
              <w:rPr>
                <w:rFonts w:cs="Times New Roman"/>
                <w:sz w:val="23"/>
                <w:szCs w:val="23"/>
              </w:rPr>
              <w:t xml:space="preserve">Размер пружины, </w:t>
            </w:r>
            <w:proofErr w:type="gramStart"/>
            <w:r w:rsidRPr="00554C13">
              <w:rPr>
                <w:rFonts w:cs="Times New Roman"/>
                <w:sz w:val="23"/>
                <w:szCs w:val="23"/>
              </w:rPr>
              <w:t>мм</w:t>
            </w:r>
            <w:proofErr w:type="gramEnd"/>
          </w:p>
        </w:tc>
        <w:tc>
          <w:tcPr>
            <w:tcW w:w="1806" w:type="pct"/>
            <w:vAlign w:val="center"/>
          </w:tcPr>
          <w:p w14:paraId="3FD4524C" w14:textId="77777777" w:rsidR="00F65EB1" w:rsidRPr="00554C13" w:rsidRDefault="00F65EB1" w:rsidP="00B8757D">
            <w:pPr>
              <w:jc w:val="both"/>
              <w:rPr>
                <w:rFonts w:cs="Times New Roman"/>
                <w:sz w:val="23"/>
                <w:szCs w:val="23"/>
              </w:rPr>
            </w:pPr>
            <w:r w:rsidRPr="00554C13">
              <w:rPr>
                <w:rFonts w:cs="Times New Roman"/>
                <w:sz w:val="23"/>
                <w:szCs w:val="23"/>
              </w:rPr>
              <w:t>не более 350х50</w:t>
            </w:r>
          </w:p>
        </w:tc>
      </w:tr>
      <w:tr w:rsidR="00F65EB1" w:rsidRPr="00554C13" w14:paraId="25B4D0B9" w14:textId="77777777" w:rsidTr="00847850">
        <w:trPr>
          <w:trHeight w:val="20"/>
        </w:trPr>
        <w:tc>
          <w:tcPr>
            <w:tcW w:w="1310" w:type="pct"/>
            <w:vMerge/>
            <w:vAlign w:val="center"/>
          </w:tcPr>
          <w:p w14:paraId="16CB88E0" w14:textId="77777777" w:rsidR="00F65EB1" w:rsidRPr="00554C13" w:rsidRDefault="00F65EB1" w:rsidP="00B8757D">
            <w:pPr>
              <w:jc w:val="both"/>
              <w:rPr>
                <w:rFonts w:cs="Times New Roman"/>
                <w:sz w:val="23"/>
                <w:szCs w:val="23"/>
              </w:rPr>
            </w:pPr>
          </w:p>
        </w:tc>
        <w:tc>
          <w:tcPr>
            <w:tcW w:w="1884" w:type="pct"/>
            <w:vAlign w:val="center"/>
          </w:tcPr>
          <w:p w14:paraId="194EC50E" w14:textId="77777777" w:rsidR="00F65EB1" w:rsidRPr="00554C13" w:rsidRDefault="00F65EB1" w:rsidP="00B8757D">
            <w:pPr>
              <w:jc w:val="both"/>
              <w:rPr>
                <w:rFonts w:cs="Times New Roman"/>
                <w:sz w:val="23"/>
                <w:szCs w:val="23"/>
              </w:rPr>
            </w:pPr>
            <w:r w:rsidRPr="00554C13">
              <w:rPr>
                <w:rFonts w:cs="Times New Roman"/>
                <w:sz w:val="23"/>
                <w:szCs w:val="23"/>
              </w:rPr>
              <w:t>Количество пружин, шт.</w:t>
            </w:r>
          </w:p>
        </w:tc>
        <w:tc>
          <w:tcPr>
            <w:tcW w:w="1806" w:type="pct"/>
            <w:vAlign w:val="center"/>
          </w:tcPr>
          <w:p w14:paraId="7DEA6F17" w14:textId="77777777" w:rsidR="00F65EB1" w:rsidRPr="00554C13" w:rsidRDefault="00F65EB1" w:rsidP="00B8757D">
            <w:pPr>
              <w:jc w:val="both"/>
              <w:rPr>
                <w:rFonts w:cs="Times New Roman"/>
                <w:sz w:val="23"/>
                <w:szCs w:val="23"/>
              </w:rPr>
            </w:pPr>
            <w:r w:rsidRPr="00554C13">
              <w:rPr>
                <w:rFonts w:cs="Times New Roman"/>
                <w:sz w:val="23"/>
                <w:szCs w:val="23"/>
              </w:rPr>
              <w:t>не менее 9</w:t>
            </w:r>
          </w:p>
        </w:tc>
      </w:tr>
      <w:tr w:rsidR="00F65EB1" w:rsidRPr="00554C13" w14:paraId="61637B6C" w14:textId="77777777" w:rsidTr="00847850">
        <w:trPr>
          <w:trHeight w:val="20"/>
        </w:trPr>
        <w:tc>
          <w:tcPr>
            <w:tcW w:w="1310" w:type="pct"/>
            <w:vMerge/>
            <w:vAlign w:val="center"/>
          </w:tcPr>
          <w:p w14:paraId="24B81D5A" w14:textId="77777777" w:rsidR="00F65EB1" w:rsidRPr="00554C13" w:rsidRDefault="00F65EB1" w:rsidP="00B8757D">
            <w:pPr>
              <w:jc w:val="both"/>
              <w:rPr>
                <w:rFonts w:cs="Times New Roman"/>
                <w:sz w:val="23"/>
                <w:szCs w:val="23"/>
              </w:rPr>
            </w:pPr>
          </w:p>
        </w:tc>
        <w:tc>
          <w:tcPr>
            <w:tcW w:w="1884" w:type="pct"/>
            <w:vAlign w:val="center"/>
          </w:tcPr>
          <w:p w14:paraId="464ADEDC" w14:textId="77777777" w:rsidR="00F65EB1" w:rsidRPr="00554C13" w:rsidRDefault="00F65EB1" w:rsidP="00B8757D">
            <w:pPr>
              <w:jc w:val="both"/>
              <w:rPr>
                <w:rFonts w:cs="Times New Roman"/>
                <w:sz w:val="23"/>
                <w:szCs w:val="23"/>
              </w:rPr>
            </w:pPr>
            <w:r w:rsidRPr="00554C13">
              <w:rPr>
                <w:rFonts w:cs="Times New Roman"/>
                <w:sz w:val="23"/>
                <w:szCs w:val="23"/>
              </w:rPr>
              <w:t>Количество накладок, шт.</w:t>
            </w:r>
          </w:p>
        </w:tc>
        <w:tc>
          <w:tcPr>
            <w:tcW w:w="1806" w:type="pct"/>
            <w:vAlign w:val="center"/>
          </w:tcPr>
          <w:p w14:paraId="41547D9B" w14:textId="77777777" w:rsidR="00F65EB1" w:rsidRPr="00554C13" w:rsidRDefault="00F65EB1" w:rsidP="00B8757D">
            <w:pPr>
              <w:jc w:val="both"/>
              <w:rPr>
                <w:rFonts w:cs="Times New Roman"/>
                <w:sz w:val="23"/>
                <w:szCs w:val="23"/>
              </w:rPr>
            </w:pPr>
            <w:r w:rsidRPr="00554C13">
              <w:rPr>
                <w:rFonts w:cs="Times New Roman"/>
                <w:sz w:val="23"/>
                <w:szCs w:val="23"/>
              </w:rPr>
              <w:t>не менее 2</w:t>
            </w:r>
          </w:p>
        </w:tc>
      </w:tr>
      <w:tr w:rsidR="00F65EB1" w:rsidRPr="00554C13" w14:paraId="59346B4F" w14:textId="77777777" w:rsidTr="00847850">
        <w:trPr>
          <w:trHeight w:val="20"/>
        </w:trPr>
        <w:tc>
          <w:tcPr>
            <w:tcW w:w="1310" w:type="pct"/>
            <w:vMerge/>
            <w:vAlign w:val="center"/>
          </w:tcPr>
          <w:p w14:paraId="4082CF74" w14:textId="77777777" w:rsidR="00F65EB1" w:rsidRPr="00554C13" w:rsidRDefault="00F65EB1" w:rsidP="00B8757D">
            <w:pPr>
              <w:jc w:val="both"/>
              <w:rPr>
                <w:rFonts w:cs="Times New Roman"/>
                <w:sz w:val="23"/>
                <w:szCs w:val="23"/>
              </w:rPr>
            </w:pPr>
          </w:p>
        </w:tc>
        <w:tc>
          <w:tcPr>
            <w:tcW w:w="1884" w:type="pct"/>
            <w:vAlign w:val="center"/>
          </w:tcPr>
          <w:p w14:paraId="755D5A39" w14:textId="77777777" w:rsidR="00F65EB1" w:rsidRPr="00554C13" w:rsidRDefault="00F65EB1" w:rsidP="00B8757D">
            <w:pPr>
              <w:jc w:val="both"/>
              <w:rPr>
                <w:rFonts w:cs="Times New Roman"/>
                <w:sz w:val="23"/>
                <w:szCs w:val="23"/>
              </w:rPr>
            </w:pPr>
            <w:r w:rsidRPr="00554C13">
              <w:rPr>
                <w:rFonts w:cs="Times New Roman"/>
                <w:sz w:val="23"/>
                <w:szCs w:val="23"/>
              </w:rPr>
              <w:t>Покрытие накладок</w:t>
            </w:r>
          </w:p>
        </w:tc>
        <w:tc>
          <w:tcPr>
            <w:tcW w:w="1806" w:type="pct"/>
            <w:vAlign w:val="center"/>
          </w:tcPr>
          <w:p w14:paraId="195B28AE" w14:textId="77777777" w:rsidR="00F65EB1" w:rsidRPr="00554C13" w:rsidRDefault="00F65EB1" w:rsidP="00B8757D">
            <w:pPr>
              <w:jc w:val="both"/>
              <w:rPr>
                <w:rFonts w:cs="Times New Roman"/>
                <w:sz w:val="23"/>
                <w:szCs w:val="23"/>
              </w:rPr>
            </w:pPr>
            <w:r w:rsidRPr="00554C13">
              <w:rPr>
                <w:rFonts w:cs="Times New Roman"/>
                <w:sz w:val="23"/>
                <w:szCs w:val="23"/>
              </w:rPr>
              <w:t>эмаль</w:t>
            </w:r>
          </w:p>
        </w:tc>
      </w:tr>
      <w:tr w:rsidR="00F65EB1" w:rsidRPr="00554C13" w14:paraId="11B2BB58" w14:textId="77777777" w:rsidTr="00847850">
        <w:trPr>
          <w:trHeight w:val="20"/>
        </w:trPr>
        <w:tc>
          <w:tcPr>
            <w:tcW w:w="1310" w:type="pct"/>
            <w:vMerge/>
            <w:vAlign w:val="center"/>
          </w:tcPr>
          <w:p w14:paraId="4B059635" w14:textId="77777777" w:rsidR="00F65EB1" w:rsidRPr="00554C13" w:rsidRDefault="00F65EB1" w:rsidP="00B8757D">
            <w:pPr>
              <w:jc w:val="both"/>
              <w:rPr>
                <w:rFonts w:cs="Times New Roman"/>
                <w:sz w:val="23"/>
                <w:szCs w:val="23"/>
              </w:rPr>
            </w:pPr>
          </w:p>
        </w:tc>
        <w:tc>
          <w:tcPr>
            <w:tcW w:w="1884" w:type="pct"/>
            <w:vAlign w:val="center"/>
          </w:tcPr>
          <w:p w14:paraId="3060474C" w14:textId="77777777" w:rsidR="00F65EB1" w:rsidRPr="00554C13" w:rsidRDefault="00F65EB1" w:rsidP="00B8757D">
            <w:pPr>
              <w:jc w:val="both"/>
              <w:rPr>
                <w:rFonts w:cs="Times New Roman"/>
                <w:sz w:val="23"/>
                <w:szCs w:val="23"/>
              </w:rPr>
            </w:pPr>
            <w:r w:rsidRPr="00554C13">
              <w:rPr>
                <w:rFonts w:cs="Times New Roman"/>
                <w:sz w:val="23"/>
                <w:szCs w:val="23"/>
              </w:rPr>
              <w:t>Количество заклепок, шт.</w:t>
            </w:r>
          </w:p>
        </w:tc>
        <w:tc>
          <w:tcPr>
            <w:tcW w:w="1806" w:type="pct"/>
            <w:vAlign w:val="center"/>
          </w:tcPr>
          <w:p w14:paraId="789BF27E" w14:textId="77777777" w:rsidR="00F65EB1" w:rsidRPr="00554C13" w:rsidRDefault="00F65EB1" w:rsidP="00B8757D">
            <w:pPr>
              <w:jc w:val="both"/>
              <w:rPr>
                <w:rFonts w:cs="Times New Roman"/>
                <w:sz w:val="23"/>
                <w:szCs w:val="23"/>
              </w:rPr>
            </w:pPr>
            <w:r w:rsidRPr="00554C13">
              <w:rPr>
                <w:rFonts w:cs="Times New Roman"/>
                <w:sz w:val="23"/>
                <w:szCs w:val="23"/>
              </w:rPr>
              <w:t>не менее 12</w:t>
            </w:r>
          </w:p>
        </w:tc>
      </w:tr>
      <w:tr w:rsidR="00F65EB1" w:rsidRPr="00554C13" w14:paraId="336FF816" w14:textId="77777777" w:rsidTr="00847850">
        <w:trPr>
          <w:trHeight w:val="20"/>
        </w:trPr>
        <w:tc>
          <w:tcPr>
            <w:tcW w:w="1310" w:type="pct"/>
            <w:vMerge/>
            <w:vAlign w:val="center"/>
          </w:tcPr>
          <w:p w14:paraId="10C9E448" w14:textId="77777777" w:rsidR="00F65EB1" w:rsidRPr="00554C13" w:rsidRDefault="00F65EB1" w:rsidP="00B8757D">
            <w:pPr>
              <w:jc w:val="both"/>
              <w:rPr>
                <w:rFonts w:cs="Times New Roman"/>
                <w:sz w:val="23"/>
                <w:szCs w:val="23"/>
              </w:rPr>
            </w:pPr>
          </w:p>
        </w:tc>
        <w:tc>
          <w:tcPr>
            <w:tcW w:w="1884" w:type="pct"/>
            <w:vAlign w:val="center"/>
          </w:tcPr>
          <w:p w14:paraId="2C47524F" w14:textId="77777777" w:rsidR="00F65EB1" w:rsidRPr="00554C13" w:rsidRDefault="00F65EB1" w:rsidP="00B8757D">
            <w:pPr>
              <w:jc w:val="both"/>
              <w:rPr>
                <w:rFonts w:cs="Times New Roman"/>
                <w:sz w:val="23"/>
                <w:szCs w:val="23"/>
              </w:rPr>
            </w:pPr>
            <w:r w:rsidRPr="00554C13">
              <w:rPr>
                <w:rFonts w:cs="Times New Roman"/>
                <w:sz w:val="23"/>
                <w:szCs w:val="23"/>
              </w:rPr>
              <w:t xml:space="preserve">Накладки и заклепки предотвращают смещение </w:t>
            </w:r>
            <w:proofErr w:type="gramStart"/>
            <w:r w:rsidRPr="00554C13">
              <w:rPr>
                <w:rFonts w:cs="Times New Roman"/>
                <w:sz w:val="23"/>
                <w:szCs w:val="23"/>
              </w:rPr>
              <w:t>пружин</w:t>
            </w:r>
            <w:proofErr w:type="gramEnd"/>
            <w:r w:rsidRPr="00554C13">
              <w:rPr>
                <w:rFonts w:cs="Times New Roman"/>
                <w:sz w:val="23"/>
                <w:szCs w:val="23"/>
              </w:rPr>
              <w:t xml:space="preserve"> как в горизонтальной, так и в вертикальной плоскостях</w:t>
            </w:r>
          </w:p>
        </w:tc>
        <w:tc>
          <w:tcPr>
            <w:tcW w:w="1806" w:type="pct"/>
            <w:vAlign w:val="center"/>
          </w:tcPr>
          <w:p w14:paraId="472D645C" w14:textId="77777777" w:rsidR="00F65EB1" w:rsidRPr="00554C13" w:rsidRDefault="00F65EB1" w:rsidP="00B8757D">
            <w:pPr>
              <w:jc w:val="both"/>
              <w:rPr>
                <w:rFonts w:cs="Times New Roman"/>
                <w:sz w:val="23"/>
                <w:szCs w:val="23"/>
              </w:rPr>
            </w:pPr>
            <w:r w:rsidRPr="00554C13">
              <w:rPr>
                <w:rFonts w:cs="Times New Roman"/>
                <w:sz w:val="23"/>
                <w:szCs w:val="23"/>
              </w:rPr>
              <w:t>наличие</w:t>
            </w:r>
          </w:p>
        </w:tc>
      </w:tr>
      <w:tr w:rsidR="00F65EB1" w:rsidRPr="00554C13" w14:paraId="46026275" w14:textId="77777777" w:rsidTr="00847850">
        <w:trPr>
          <w:trHeight w:val="20"/>
        </w:trPr>
        <w:tc>
          <w:tcPr>
            <w:tcW w:w="1310" w:type="pct"/>
            <w:vMerge/>
            <w:vAlign w:val="center"/>
          </w:tcPr>
          <w:p w14:paraId="698D3596" w14:textId="77777777" w:rsidR="00F65EB1" w:rsidRPr="00554C13" w:rsidRDefault="00F65EB1" w:rsidP="00B8757D">
            <w:pPr>
              <w:jc w:val="both"/>
              <w:rPr>
                <w:rFonts w:cs="Times New Roman"/>
                <w:sz w:val="23"/>
                <w:szCs w:val="23"/>
              </w:rPr>
            </w:pPr>
          </w:p>
        </w:tc>
        <w:tc>
          <w:tcPr>
            <w:tcW w:w="1884" w:type="pct"/>
            <w:vAlign w:val="center"/>
          </w:tcPr>
          <w:p w14:paraId="694DB446" w14:textId="77777777" w:rsidR="00F65EB1" w:rsidRPr="00554C13" w:rsidRDefault="00F65EB1" w:rsidP="00B8757D">
            <w:pPr>
              <w:jc w:val="both"/>
              <w:rPr>
                <w:rFonts w:cs="Times New Roman"/>
                <w:sz w:val="23"/>
                <w:szCs w:val="23"/>
              </w:rPr>
            </w:pPr>
            <w:r w:rsidRPr="00554C13">
              <w:rPr>
                <w:rFonts w:cs="Times New Roman"/>
                <w:sz w:val="23"/>
                <w:szCs w:val="23"/>
              </w:rPr>
              <w:t>Нижняя часть пружин свободно колеблется в вертикальной плоскости</w:t>
            </w:r>
          </w:p>
        </w:tc>
        <w:tc>
          <w:tcPr>
            <w:tcW w:w="1806" w:type="pct"/>
            <w:vAlign w:val="center"/>
          </w:tcPr>
          <w:p w14:paraId="6509DA23" w14:textId="77777777" w:rsidR="00F65EB1" w:rsidRPr="00554C13" w:rsidRDefault="00F65EB1" w:rsidP="00B8757D">
            <w:pPr>
              <w:jc w:val="both"/>
              <w:rPr>
                <w:rFonts w:cs="Times New Roman"/>
                <w:sz w:val="23"/>
                <w:szCs w:val="23"/>
              </w:rPr>
            </w:pPr>
            <w:r w:rsidRPr="00554C13">
              <w:rPr>
                <w:rFonts w:cs="Times New Roman"/>
                <w:sz w:val="23"/>
                <w:szCs w:val="23"/>
              </w:rPr>
              <w:t>наличие</w:t>
            </w:r>
          </w:p>
        </w:tc>
      </w:tr>
      <w:tr w:rsidR="00F65EB1" w:rsidRPr="00554C13" w14:paraId="5F5EAD56" w14:textId="77777777" w:rsidTr="00847850">
        <w:trPr>
          <w:trHeight w:val="20"/>
        </w:trPr>
        <w:tc>
          <w:tcPr>
            <w:tcW w:w="1310" w:type="pct"/>
            <w:vMerge/>
            <w:vAlign w:val="center"/>
          </w:tcPr>
          <w:p w14:paraId="6487F200" w14:textId="77777777" w:rsidR="00F65EB1" w:rsidRPr="00554C13" w:rsidRDefault="00F65EB1" w:rsidP="00B8757D">
            <w:pPr>
              <w:jc w:val="both"/>
              <w:rPr>
                <w:rFonts w:cs="Times New Roman"/>
                <w:sz w:val="23"/>
                <w:szCs w:val="23"/>
              </w:rPr>
            </w:pPr>
          </w:p>
        </w:tc>
        <w:tc>
          <w:tcPr>
            <w:tcW w:w="1884" w:type="pct"/>
            <w:vAlign w:val="center"/>
          </w:tcPr>
          <w:p w14:paraId="4E5BDF7D" w14:textId="77777777" w:rsidR="00F65EB1" w:rsidRPr="00554C13" w:rsidRDefault="00F65EB1" w:rsidP="00B8757D">
            <w:pPr>
              <w:jc w:val="both"/>
              <w:rPr>
                <w:rFonts w:cs="Times New Roman"/>
                <w:sz w:val="23"/>
                <w:szCs w:val="23"/>
              </w:rPr>
            </w:pPr>
            <w:r w:rsidRPr="00554C13">
              <w:rPr>
                <w:rFonts w:cs="Times New Roman"/>
                <w:sz w:val="23"/>
                <w:szCs w:val="23"/>
              </w:rPr>
              <w:t>Тулейка для черенка</w:t>
            </w:r>
          </w:p>
        </w:tc>
        <w:tc>
          <w:tcPr>
            <w:tcW w:w="1806" w:type="pct"/>
            <w:vAlign w:val="center"/>
          </w:tcPr>
          <w:p w14:paraId="3599910F" w14:textId="77777777" w:rsidR="00F65EB1" w:rsidRPr="00554C13" w:rsidRDefault="00F65EB1" w:rsidP="00B8757D">
            <w:pPr>
              <w:jc w:val="both"/>
              <w:rPr>
                <w:rFonts w:cs="Times New Roman"/>
                <w:sz w:val="23"/>
                <w:szCs w:val="23"/>
              </w:rPr>
            </w:pPr>
            <w:r w:rsidRPr="00554C13">
              <w:rPr>
                <w:rFonts w:cs="Times New Roman"/>
                <w:sz w:val="23"/>
                <w:szCs w:val="23"/>
                <w:lang w:eastAsia="en-US"/>
              </w:rPr>
              <w:t>должна быть выполнена в виде втулки со стержнем</w:t>
            </w:r>
            <w:r w:rsidRPr="00554C13">
              <w:rPr>
                <w:rFonts w:cs="Times New Roman"/>
                <w:sz w:val="23"/>
                <w:szCs w:val="23"/>
              </w:rPr>
              <w:t xml:space="preserve">, приварена к одной из накладок, плотно, без люфта садиться на черенок и </w:t>
            </w:r>
            <w:r w:rsidRPr="00554C13">
              <w:rPr>
                <w:rFonts w:cs="Times New Roman"/>
                <w:sz w:val="23"/>
                <w:szCs w:val="23"/>
              </w:rPr>
              <w:lastRenderedPageBreak/>
              <w:t>соединяться с ним с помощью винта-</w:t>
            </w:r>
            <w:proofErr w:type="spellStart"/>
            <w:r w:rsidRPr="00554C13">
              <w:rPr>
                <w:rFonts w:cs="Times New Roman"/>
                <w:sz w:val="23"/>
                <w:szCs w:val="23"/>
              </w:rPr>
              <w:t>самореза</w:t>
            </w:r>
            <w:proofErr w:type="spellEnd"/>
          </w:p>
        </w:tc>
      </w:tr>
      <w:tr w:rsidR="00F65EB1" w:rsidRPr="00554C13" w14:paraId="5D83D13C" w14:textId="77777777" w:rsidTr="00847850">
        <w:trPr>
          <w:trHeight w:val="20"/>
        </w:trPr>
        <w:tc>
          <w:tcPr>
            <w:tcW w:w="1310" w:type="pct"/>
            <w:vMerge/>
            <w:vAlign w:val="center"/>
          </w:tcPr>
          <w:p w14:paraId="4E2CA19F" w14:textId="77777777" w:rsidR="00F65EB1" w:rsidRPr="00554C13" w:rsidRDefault="00F65EB1" w:rsidP="00B8757D">
            <w:pPr>
              <w:jc w:val="both"/>
              <w:rPr>
                <w:rFonts w:cs="Times New Roman"/>
                <w:sz w:val="23"/>
                <w:szCs w:val="23"/>
              </w:rPr>
            </w:pPr>
          </w:p>
        </w:tc>
        <w:tc>
          <w:tcPr>
            <w:tcW w:w="1884" w:type="pct"/>
            <w:vAlign w:val="center"/>
          </w:tcPr>
          <w:p w14:paraId="21412163" w14:textId="77777777" w:rsidR="00F65EB1" w:rsidRPr="00554C13" w:rsidRDefault="00F65EB1" w:rsidP="00B8757D">
            <w:pPr>
              <w:jc w:val="both"/>
              <w:rPr>
                <w:rFonts w:cs="Times New Roman"/>
                <w:sz w:val="23"/>
                <w:szCs w:val="23"/>
              </w:rPr>
            </w:pPr>
            <w:r w:rsidRPr="00554C13">
              <w:rPr>
                <w:rFonts w:cs="Times New Roman"/>
                <w:sz w:val="23"/>
                <w:szCs w:val="23"/>
              </w:rPr>
              <w:t>Материал черенка</w:t>
            </w:r>
          </w:p>
        </w:tc>
        <w:tc>
          <w:tcPr>
            <w:tcW w:w="1806" w:type="pct"/>
            <w:vAlign w:val="center"/>
          </w:tcPr>
          <w:p w14:paraId="5AAA9786" w14:textId="77777777" w:rsidR="00F65EB1" w:rsidRPr="00554C13" w:rsidRDefault="00F65EB1" w:rsidP="00B8757D">
            <w:pPr>
              <w:jc w:val="both"/>
              <w:rPr>
                <w:rFonts w:cs="Times New Roman"/>
                <w:sz w:val="23"/>
                <w:szCs w:val="23"/>
              </w:rPr>
            </w:pPr>
            <w:r w:rsidRPr="00554C13">
              <w:rPr>
                <w:rFonts w:cs="Times New Roman"/>
                <w:sz w:val="23"/>
                <w:szCs w:val="23"/>
              </w:rPr>
              <w:t>древесина лиственных пород без сучков, трещин и следов гнили</w:t>
            </w:r>
          </w:p>
        </w:tc>
      </w:tr>
      <w:tr w:rsidR="00F65EB1" w:rsidRPr="00554C13" w14:paraId="14D6FE4A" w14:textId="77777777" w:rsidTr="00847850">
        <w:trPr>
          <w:trHeight w:val="20"/>
        </w:trPr>
        <w:tc>
          <w:tcPr>
            <w:tcW w:w="1310" w:type="pct"/>
            <w:vMerge/>
            <w:vAlign w:val="center"/>
          </w:tcPr>
          <w:p w14:paraId="24FED7AB" w14:textId="77777777" w:rsidR="00F65EB1" w:rsidRPr="00554C13" w:rsidRDefault="00F65EB1" w:rsidP="00B8757D">
            <w:pPr>
              <w:jc w:val="both"/>
              <w:rPr>
                <w:rFonts w:cs="Times New Roman"/>
                <w:sz w:val="23"/>
                <w:szCs w:val="23"/>
              </w:rPr>
            </w:pPr>
          </w:p>
        </w:tc>
        <w:tc>
          <w:tcPr>
            <w:tcW w:w="1884" w:type="pct"/>
            <w:vAlign w:val="center"/>
          </w:tcPr>
          <w:p w14:paraId="5FA49209" w14:textId="77777777" w:rsidR="00F65EB1" w:rsidRPr="00554C13" w:rsidRDefault="00F65EB1" w:rsidP="00B8757D">
            <w:pPr>
              <w:jc w:val="both"/>
              <w:rPr>
                <w:rFonts w:cs="Times New Roman"/>
                <w:sz w:val="23"/>
                <w:szCs w:val="23"/>
              </w:rPr>
            </w:pPr>
            <w:r w:rsidRPr="00554C13">
              <w:rPr>
                <w:rFonts w:cs="Times New Roman"/>
                <w:sz w:val="23"/>
                <w:szCs w:val="23"/>
              </w:rPr>
              <w:t xml:space="preserve">Длина черенка, </w:t>
            </w:r>
            <w:proofErr w:type="gramStart"/>
            <w:r w:rsidRPr="00554C13">
              <w:rPr>
                <w:rFonts w:cs="Times New Roman"/>
                <w:sz w:val="23"/>
                <w:szCs w:val="23"/>
              </w:rPr>
              <w:t>мм</w:t>
            </w:r>
            <w:proofErr w:type="gramEnd"/>
          </w:p>
        </w:tc>
        <w:tc>
          <w:tcPr>
            <w:tcW w:w="1806" w:type="pct"/>
            <w:vAlign w:val="center"/>
          </w:tcPr>
          <w:p w14:paraId="47835815" w14:textId="37072F76" w:rsidR="00F65EB1" w:rsidRPr="00554C13" w:rsidRDefault="00F65EB1" w:rsidP="0027479C">
            <w:pPr>
              <w:jc w:val="both"/>
              <w:rPr>
                <w:rFonts w:cs="Times New Roman"/>
                <w:sz w:val="23"/>
                <w:szCs w:val="23"/>
              </w:rPr>
            </w:pPr>
            <w:r w:rsidRPr="00554C13">
              <w:rPr>
                <w:rFonts w:cs="Times New Roman"/>
                <w:sz w:val="23"/>
                <w:szCs w:val="23"/>
              </w:rPr>
              <w:t>не менее 1</w:t>
            </w:r>
            <w:r w:rsidR="0027479C">
              <w:rPr>
                <w:rFonts w:cs="Times New Roman"/>
                <w:sz w:val="23"/>
                <w:szCs w:val="23"/>
              </w:rPr>
              <w:t>3</w:t>
            </w:r>
            <w:bookmarkStart w:id="0" w:name="_GoBack"/>
            <w:bookmarkEnd w:id="0"/>
            <w:r w:rsidRPr="00554C13">
              <w:rPr>
                <w:rFonts w:cs="Times New Roman"/>
                <w:sz w:val="23"/>
                <w:szCs w:val="23"/>
              </w:rPr>
              <w:t>00</w:t>
            </w:r>
          </w:p>
        </w:tc>
      </w:tr>
      <w:tr w:rsidR="00F65EB1" w:rsidRPr="00554C13" w14:paraId="67922E3E" w14:textId="77777777" w:rsidTr="00847850">
        <w:trPr>
          <w:trHeight w:val="20"/>
        </w:trPr>
        <w:tc>
          <w:tcPr>
            <w:tcW w:w="1310" w:type="pct"/>
            <w:vMerge/>
            <w:vAlign w:val="center"/>
          </w:tcPr>
          <w:p w14:paraId="16E61C80" w14:textId="77777777" w:rsidR="00F65EB1" w:rsidRPr="00554C13" w:rsidRDefault="00F65EB1" w:rsidP="00B8757D">
            <w:pPr>
              <w:jc w:val="both"/>
              <w:rPr>
                <w:rFonts w:cs="Times New Roman"/>
                <w:sz w:val="23"/>
                <w:szCs w:val="23"/>
              </w:rPr>
            </w:pPr>
          </w:p>
        </w:tc>
        <w:tc>
          <w:tcPr>
            <w:tcW w:w="1884" w:type="pct"/>
            <w:vAlign w:val="center"/>
          </w:tcPr>
          <w:p w14:paraId="14E01625" w14:textId="77777777" w:rsidR="00F65EB1" w:rsidRPr="00554C13" w:rsidRDefault="00F65EB1" w:rsidP="00B8757D">
            <w:pPr>
              <w:jc w:val="both"/>
              <w:rPr>
                <w:rFonts w:cs="Times New Roman"/>
                <w:sz w:val="23"/>
                <w:szCs w:val="23"/>
              </w:rPr>
            </w:pPr>
            <w:r w:rsidRPr="00554C13">
              <w:rPr>
                <w:rFonts w:cs="Times New Roman"/>
                <w:sz w:val="23"/>
                <w:szCs w:val="23"/>
              </w:rPr>
              <w:t xml:space="preserve">Вес хлопушки, </w:t>
            </w:r>
            <w:proofErr w:type="gramStart"/>
            <w:r w:rsidRPr="00554C13">
              <w:rPr>
                <w:rFonts w:cs="Times New Roman"/>
                <w:sz w:val="23"/>
                <w:szCs w:val="23"/>
              </w:rPr>
              <w:t>кг</w:t>
            </w:r>
            <w:proofErr w:type="gramEnd"/>
          </w:p>
        </w:tc>
        <w:tc>
          <w:tcPr>
            <w:tcW w:w="1806" w:type="pct"/>
            <w:vAlign w:val="center"/>
          </w:tcPr>
          <w:p w14:paraId="73BE5365" w14:textId="77777777" w:rsidR="00F65EB1" w:rsidRPr="00554C13" w:rsidRDefault="00F65EB1" w:rsidP="00B8757D">
            <w:pPr>
              <w:jc w:val="both"/>
              <w:rPr>
                <w:rFonts w:cs="Times New Roman"/>
                <w:sz w:val="23"/>
                <w:szCs w:val="23"/>
              </w:rPr>
            </w:pPr>
            <w:r w:rsidRPr="00554C13">
              <w:rPr>
                <w:rFonts w:cs="Times New Roman"/>
                <w:sz w:val="23"/>
                <w:szCs w:val="23"/>
              </w:rPr>
              <w:t>не более 2,5</w:t>
            </w:r>
          </w:p>
        </w:tc>
      </w:tr>
      <w:tr w:rsidR="005C3BF0" w:rsidRPr="00554C13" w14:paraId="2A65B6A5" w14:textId="77777777" w:rsidTr="00847850">
        <w:trPr>
          <w:trHeight w:val="20"/>
        </w:trPr>
        <w:tc>
          <w:tcPr>
            <w:tcW w:w="1310" w:type="pct"/>
            <w:vAlign w:val="center"/>
          </w:tcPr>
          <w:p w14:paraId="6E04F7BB" w14:textId="77777777" w:rsidR="005C3BF0" w:rsidRPr="00554C13" w:rsidRDefault="005C3BF0" w:rsidP="004D4CB2">
            <w:pPr>
              <w:jc w:val="center"/>
              <w:rPr>
                <w:rFonts w:cs="Times New Roman"/>
                <w:b/>
                <w:sz w:val="23"/>
                <w:szCs w:val="23"/>
              </w:rPr>
            </w:pPr>
            <w:r w:rsidRPr="00554C13">
              <w:rPr>
                <w:rFonts w:cs="Times New Roman"/>
                <w:b/>
                <w:sz w:val="23"/>
                <w:szCs w:val="23"/>
              </w:rPr>
              <w:t>Ящик секционны</w:t>
            </w:r>
            <w:r w:rsidR="004D4CB2" w:rsidRPr="00554C13">
              <w:rPr>
                <w:rFonts w:cs="Times New Roman"/>
                <w:b/>
                <w:sz w:val="23"/>
                <w:szCs w:val="23"/>
              </w:rPr>
              <w:t>й</w:t>
            </w:r>
          </w:p>
        </w:tc>
        <w:tc>
          <w:tcPr>
            <w:tcW w:w="1884" w:type="pct"/>
            <w:vAlign w:val="center"/>
          </w:tcPr>
          <w:p w14:paraId="4FA0C0C3" w14:textId="77777777" w:rsidR="005C3BF0" w:rsidRPr="00554C13" w:rsidRDefault="005C3BF0" w:rsidP="00B8757D">
            <w:pPr>
              <w:jc w:val="both"/>
              <w:rPr>
                <w:rFonts w:cs="Times New Roman"/>
                <w:b/>
                <w:sz w:val="23"/>
                <w:szCs w:val="23"/>
              </w:rPr>
            </w:pPr>
          </w:p>
        </w:tc>
        <w:tc>
          <w:tcPr>
            <w:tcW w:w="1806" w:type="pct"/>
            <w:vAlign w:val="center"/>
          </w:tcPr>
          <w:p w14:paraId="650FCE2E" w14:textId="77777777" w:rsidR="005C3BF0" w:rsidRPr="00554C13" w:rsidRDefault="005C3BF0" w:rsidP="00B8757D">
            <w:pPr>
              <w:jc w:val="both"/>
              <w:rPr>
                <w:rFonts w:cs="Times New Roman"/>
                <w:sz w:val="23"/>
                <w:szCs w:val="23"/>
              </w:rPr>
            </w:pPr>
            <w:r w:rsidRPr="00554C13">
              <w:rPr>
                <w:rFonts w:cs="Times New Roman"/>
                <w:sz w:val="23"/>
                <w:szCs w:val="23"/>
              </w:rPr>
              <w:t>2 шт</w:t>
            </w:r>
            <w:r w:rsidR="005C3263" w:rsidRPr="00554C13">
              <w:rPr>
                <w:rFonts w:cs="Times New Roman"/>
                <w:sz w:val="23"/>
                <w:szCs w:val="23"/>
              </w:rPr>
              <w:t>.</w:t>
            </w:r>
          </w:p>
        </w:tc>
      </w:tr>
      <w:tr w:rsidR="0036205A" w:rsidRPr="00554C13" w14:paraId="740619B4" w14:textId="77777777" w:rsidTr="00847850">
        <w:trPr>
          <w:trHeight w:val="20"/>
        </w:trPr>
        <w:tc>
          <w:tcPr>
            <w:tcW w:w="1310" w:type="pct"/>
            <w:vMerge w:val="restart"/>
            <w:vAlign w:val="center"/>
          </w:tcPr>
          <w:p w14:paraId="1B1C9C0E" w14:textId="77777777" w:rsidR="0036205A" w:rsidRPr="00554C13" w:rsidRDefault="0036205A" w:rsidP="00B8757D">
            <w:pPr>
              <w:jc w:val="both"/>
              <w:rPr>
                <w:rFonts w:cs="Times New Roman"/>
                <w:sz w:val="23"/>
                <w:szCs w:val="23"/>
              </w:rPr>
            </w:pPr>
          </w:p>
        </w:tc>
        <w:tc>
          <w:tcPr>
            <w:tcW w:w="1884" w:type="pct"/>
            <w:vAlign w:val="center"/>
          </w:tcPr>
          <w:p w14:paraId="339B7CD5" w14:textId="77777777" w:rsidR="0036205A" w:rsidRPr="00554C13" w:rsidRDefault="0036205A" w:rsidP="00B8757D">
            <w:pPr>
              <w:jc w:val="both"/>
              <w:rPr>
                <w:rFonts w:cs="Times New Roman"/>
                <w:sz w:val="23"/>
                <w:szCs w:val="23"/>
              </w:rPr>
            </w:pPr>
            <w:r w:rsidRPr="00554C13">
              <w:rPr>
                <w:rFonts w:cs="Times New Roman"/>
                <w:sz w:val="23"/>
                <w:szCs w:val="23"/>
              </w:rPr>
              <w:t>Внутренние секции - перегородки, соответствующие размерам по каждому виду оборудования</w:t>
            </w:r>
          </w:p>
        </w:tc>
        <w:tc>
          <w:tcPr>
            <w:tcW w:w="1806" w:type="pct"/>
            <w:vAlign w:val="center"/>
          </w:tcPr>
          <w:p w14:paraId="6F10D69C" w14:textId="77777777" w:rsidR="0036205A" w:rsidRPr="00554C13" w:rsidRDefault="0036205A" w:rsidP="00B8757D">
            <w:pPr>
              <w:jc w:val="both"/>
              <w:rPr>
                <w:rFonts w:cs="Times New Roman"/>
                <w:sz w:val="23"/>
                <w:szCs w:val="23"/>
              </w:rPr>
            </w:pPr>
            <w:r w:rsidRPr="00554C13">
              <w:rPr>
                <w:rFonts w:cs="Times New Roman"/>
                <w:sz w:val="23"/>
                <w:szCs w:val="23"/>
              </w:rPr>
              <w:t xml:space="preserve"> наличие</w:t>
            </w:r>
          </w:p>
        </w:tc>
      </w:tr>
      <w:tr w:rsidR="0036205A" w:rsidRPr="00554C13" w14:paraId="4744A168" w14:textId="77777777" w:rsidTr="00847850">
        <w:trPr>
          <w:trHeight w:val="20"/>
        </w:trPr>
        <w:tc>
          <w:tcPr>
            <w:tcW w:w="1310" w:type="pct"/>
            <w:vMerge/>
            <w:vAlign w:val="center"/>
          </w:tcPr>
          <w:p w14:paraId="2914F21F" w14:textId="77777777" w:rsidR="0036205A" w:rsidRPr="00554C13" w:rsidRDefault="0036205A" w:rsidP="00B8757D">
            <w:pPr>
              <w:jc w:val="both"/>
              <w:rPr>
                <w:rFonts w:cs="Times New Roman"/>
                <w:sz w:val="23"/>
                <w:szCs w:val="23"/>
              </w:rPr>
            </w:pPr>
          </w:p>
        </w:tc>
        <w:tc>
          <w:tcPr>
            <w:tcW w:w="1884" w:type="pct"/>
            <w:vAlign w:val="center"/>
          </w:tcPr>
          <w:p w14:paraId="2399601D" w14:textId="77777777" w:rsidR="0036205A" w:rsidRPr="00554C13" w:rsidRDefault="0036205A" w:rsidP="00B8757D">
            <w:pPr>
              <w:jc w:val="both"/>
              <w:rPr>
                <w:rFonts w:cs="Times New Roman"/>
                <w:sz w:val="23"/>
                <w:szCs w:val="23"/>
              </w:rPr>
            </w:pPr>
            <w:proofErr w:type="gramStart"/>
            <w:r w:rsidRPr="00554C13">
              <w:rPr>
                <w:rFonts w:cs="Times New Roman"/>
                <w:sz w:val="23"/>
                <w:szCs w:val="23"/>
              </w:rPr>
              <w:t xml:space="preserve">Снабжены сверху откидными крышками на механизмах для равного открывания и удержания крышки в открытом положении, предохраняющими размещаемые в них комплектующие изделия от атмосферных осадков и механических повреждений, от контакта с посторонними предметами, способными деформировать комплектующие </w:t>
            </w:r>
            <w:proofErr w:type="gramEnd"/>
          </w:p>
        </w:tc>
        <w:tc>
          <w:tcPr>
            <w:tcW w:w="1806" w:type="pct"/>
            <w:vAlign w:val="center"/>
          </w:tcPr>
          <w:p w14:paraId="4E08EBA3" w14:textId="77777777" w:rsidR="0036205A" w:rsidRPr="00554C13" w:rsidRDefault="0036205A" w:rsidP="00B8757D">
            <w:pPr>
              <w:jc w:val="both"/>
              <w:rPr>
                <w:rFonts w:cs="Times New Roman"/>
                <w:sz w:val="23"/>
                <w:szCs w:val="23"/>
              </w:rPr>
            </w:pPr>
            <w:r w:rsidRPr="00554C13">
              <w:rPr>
                <w:rFonts w:cs="Times New Roman"/>
                <w:sz w:val="23"/>
                <w:szCs w:val="23"/>
              </w:rPr>
              <w:t>наличие</w:t>
            </w:r>
          </w:p>
        </w:tc>
      </w:tr>
      <w:tr w:rsidR="0036205A" w:rsidRPr="00554C13" w14:paraId="6BFB5966" w14:textId="77777777" w:rsidTr="00847850">
        <w:trPr>
          <w:trHeight w:val="20"/>
        </w:trPr>
        <w:tc>
          <w:tcPr>
            <w:tcW w:w="1310" w:type="pct"/>
            <w:vMerge/>
            <w:vAlign w:val="center"/>
          </w:tcPr>
          <w:p w14:paraId="2EF100C7" w14:textId="77777777" w:rsidR="0036205A" w:rsidRPr="00554C13" w:rsidRDefault="0036205A" w:rsidP="00B8757D">
            <w:pPr>
              <w:jc w:val="both"/>
              <w:rPr>
                <w:rFonts w:cs="Times New Roman"/>
                <w:sz w:val="23"/>
                <w:szCs w:val="23"/>
              </w:rPr>
            </w:pPr>
          </w:p>
        </w:tc>
        <w:tc>
          <w:tcPr>
            <w:tcW w:w="1884" w:type="pct"/>
            <w:vAlign w:val="center"/>
          </w:tcPr>
          <w:p w14:paraId="6EB79EA4" w14:textId="77777777" w:rsidR="0036205A" w:rsidRPr="00554C13" w:rsidRDefault="0036205A" w:rsidP="00B8757D">
            <w:pPr>
              <w:jc w:val="both"/>
              <w:rPr>
                <w:rFonts w:cs="Times New Roman"/>
                <w:sz w:val="23"/>
                <w:szCs w:val="23"/>
              </w:rPr>
            </w:pPr>
            <w:r w:rsidRPr="00554C13">
              <w:rPr>
                <w:rFonts w:cs="Times New Roman"/>
                <w:sz w:val="23"/>
                <w:szCs w:val="23"/>
              </w:rPr>
              <w:t>На крышке каждого ящика</w:t>
            </w:r>
            <w:r w:rsidR="00EB314F" w:rsidRPr="00554C13">
              <w:rPr>
                <w:rFonts w:cs="Times New Roman"/>
                <w:sz w:val="23"/>
                <w:szCs w:val="23"/>
              </w:rPr>
              <w:t xml:space="preserve"> </w:t>
            </w:r>
            <w:r w:rsidRPr="00554C13">
              <w:rPr>
                <w:rFonts w:cs="Times New Roman"/>
                <w:sz w:val="23"/>
                <w:szCs w:val="23"/>
              </w:rPr>
              <w:t>закреплена откидывающаяся ручка</w:t>
            </w:r>
          </w:p>
        </w:tc>
        <w:tc>
          <w:tcPr>
            <w:tcW w:w="1806" w:type="pct"/>
            <w:vAlign w:val="center"/>
          </w:tcPr>
          <w:p w14:paraId="154DFD4E" w14:textId="77777777" w:rsidR="0036205A" w:rsidRPr="00554C13" w:rsidRDefault="0036205A" w:rsidP="00B8757D">
            <w:pPr>
              <w:jc w:val="both"/>
              <w:rPr>
                <w:rFonts w:cs="Times New Roman"/>
                <w:sz w:val="23"/>
                <w:szCs w:val="23"/>
              </w:rPr>
            </w:pPr>
            <w:r w:rsidRPr="00554C13">
              <w:rPr>
                <w:rFonts w:cs="Times New Roman"/>
                <w:sz w:val="23"/>
                <w:szCs w:val="23"/>
              </w:rPr>
              <w:t>наличие</w:t>
            </w:r>
          </w:p>
        </w:tc>
      </w:tr>
      <w:tr w:rsidR="0036205A" w:rsidRPr="00554C13" w14:paraId="1C7FDE49" w14:textId="77777777" w:rsidTr="00847850">
        <w:trPr>
          <w:trHeight w:val="20"/>
        </w:trPr>
        <w:tc>
          <w:tcPr>
            <w:tcW w:w="1310" w:type="pct"/>
            <w:vMerge/>
            <w:vAlign w:val="center"/>
          </w:tcPr>
          <w:p w14:paraId="24A18382" w14:textId="77777777" w:rsidR="0036205A" w:rsidRPr="00554C13" w:rsidRDefault="0036205A" w:rsidP="00B8757D">
            <w:pPr>
              <w:jc w:val="both"/>
              <w:rPr>
                <w:rFonts w:cs="Times New Roman"/>
                <w:sz w:val="23"/>
                <w:szCs w:val="23"/>
              </w:rPr>
            </w:pPr>
          </w:p>
        </w:tc>
        <w:tc>
          <w:tcPr>
            <w:tcW w:w="1884" w:type="pct"/>
            <w:vAlign w:val="center"/>
          </w:tcPr>
          <w:p w14:paraId="633EE9F7" w14:textId="77777777" w:rsidR="0036205A" w:rsidRPr="00554C13" w:rsidRDefault="0036205A" w:rsidP="00B8757D">
            <w:pPr>
              <w:jc w:val="both"/>
              <w:rPr>
                <w:rFonts w:cs="Times New Roman"/>
                <w:sz w:val="23"/>
                <w:szCs w:val="23"/>
              </w:rPr>
            </w:pPr>
            <w:r w:rsidRPr="00554C13">
              <w:rPr>
                <w:rFonts w:cs="Times New Roman"/>
                <w:sz w:val="23"/>
                <w:szCs w:val="23"/>
              </w:rPr>
              <w:t xml:space="preserve">Жёстко </w:t>
            </w:r>
            <w:proofErr w:type="gramStart"/>
            <w:r w:rsidRPr="00554C13">
              <w:rPr>
                <w:rFonts w:cs="Times New Roman"/>
                <w:sz w:val="23"/>
                <w:szCs w:val="23"/>
              </w:rPr>
              <w:t>закреплены</w:t>
            </w:r>
            <w:proofErr w:type="gramEnd"/>
            <w:r w:rsidRPr="00554C13">
              <w:rPr>
                <w:rFonts w:cs="Times New Roman"/>
                <w:sz w:val="23"/>
                <w:szCs w:val="23"/>
              </w:rPr>
              <w:t xml:space="preserve"> на платформе базового автомобиля вдоль бортов</w:t>
            </w:r>
          </w:p>
        </w:tc>
        <w:tc>
          <w:tcPr>
            <w:tcW w:w="1806" w:type="pct"/>
            <w:vAlign w:val="center"/>
          </w:tcPr>
          <w:p w14:paraId="7FA29D77" w14:textId="77777777" w:rsidR="0036205A" w:rsidRPr="00554C13" w:rsidRDefault="0036205A" w:rsidP="00B8757D">
            <w:pPr>
              <w:jc w:val="both"/>
              <w:rPr>
                <w:rFonts w:cs="Times New Roman"/>
                <w:sz w:val="23"/>
                <w:szCs w:val="23"/>
              </w:rPr>
            </w:pPr>
            <w:r w:rsidRPr="00554C13">
              <w:rPr>
                <w:rFonts w:cs="Times New Roman"/>
                <w:sz w:val="23"/>
                <w:szCs w:val="23"/>
              </w:rPr>
              <w:t xml:space="preserve">наличие </w:t>
            </w:r>
          </w:p>
        </w:tc>
      </w:tr>
      <w:tr w:rsidR="0036205A" w:rsidRPr="00554C13" w14:paraId="3AA231C9" w14:textId="77777777" w:rsidTr="00847850">
        <w:trPr>
          <w:trHeight w:val="20"/>
        </w:trPr>
        <w:tc>
          <w:tcPr>
            <w:tcW w:w="1310" w:type="pct"/>
            <w:vMerge/>
            <w:vAlign w:val="center"/>
          </w:tcPr>
          <w:p w14:paraId="707F5A54" w14:textId="77777777" w:rsidR="0036205A" w:rsidRPr="00554C13" w:rsidRDefault="0036205A" w:rsidP="00B8757D">
            <w:pPr>
              <w:jc w:val="both"/>
              <w:rPr>
                <w:rFonts w:cs="Times New Roman"/>
                <w:sz w:val="23"/>
                <w:szCs w:val="23"/>
              </w:rPr>
            </w:pPr>
          </w:p>
        </w:tc>
        <w:tc>
          <w:tcPr>
            <w:tcW w:w="1884" w:type="pct"/>
            <w:vAlign w:val="center"/>
          </w:tcPr>
          <w:p w14:paraId="60B9311D" w14:textId="77777777" w:rsidR="0036205A" w:rsidRPr="00554C13" w:rsidRDefault="0036205A" w:rsidP="00B8757D">
            <w:pPr>
              <w:jc w:val="both"/>
              <w:rPr>
                <w:rFonts w:cs="Times New Roman"/>
                <w:sz w:val="23"/>
                <w:szCs w:val="23"/>
              </w:rPr>
            </w:pPr>
            <w:r w:rsidRPr="00554C13">
              <w:rPr>
                <w:rFonts w:cs="Times New Roman"/>
                <w:sz w:val="23"/>
                <w:szCs w:val="23"/>
              </w:rPr>
              <w:t xml:space="preserve">Габаритные размеры ящиков, </w:t>
            </w:r>
            <w:proofErr w:type="gramStart"/>
            <w:r w:rsidRPr="00554C13">
              <w:rPr>
                <w:rFonts w:cs="Times New Roman"/>
                <w:sz w:val="23"/>
                <w:szCs w:val="23"/>
              </w:rPr>
              <w:t>мм</w:t>
            </w:r>
            <w:proofErr w:type="gramEnd"/>
            <w:r w:rsidR="00EB314F" w:rsidRPr="00554C13">
              <w:rPr>
                <w:rFonts w:cs="Times New Roman"/>
                <w:sz w:val="23"/>
                <w:szCs w:val="23"/>
              </w:rPr>
              <w:t xml:space="preserve"> </w:t>
            </w:r>
          </w:p>
        </w:tc>
        <w:tc>
          <w:tcPr>
            <w:tcW w:w="1806" w:type="pct"/>
            <w:vAlign w:val="center"/>
          </w:tcPr>
          <w:p w14:paraId="3B9E1541" w14:textId="77777777" w:rsidR="0036205A" w:rsidRPr="00554C13" w:rsidRDefault="0036205A" w:rsidP="00B8757D">
            <w:pPr>
              <w:jc w:val="both"/>
              <w:rPr>
                <w:rFonts w:cs="Times New Roman"/>
                <w:sz w:val="23"/>
                <w:szCs w:val="23"/>
              </w:rPr>
            </w:pPr>
            <w:r w:rsidRPr="00554C13">
              <w:rPr>
                <w:rFonts w:cs="Times New Roman"/>
                <w:sz w:val="23"/>
                <w:szCs w:val="23"/>
              </w:rPr>
              <w:t>не менее</w:t>
            </w:r>
            <w:r w:rsidR="00EB314F" w:rsidRPr="00554C13">
              <w:rPr>
                <w:rFonts w:cs="Times New Roman"/>
                <w:sz w:val="23"/>
                <w:szCs w:val="23"/>
              </w:rPr>
              <w:t xml:space="preserve"> </w:t>
            </w:r>
            <w:r w:rsidRPr="00554C13">
              <w:rPr>
                <w:rFonts w:cs="Times New Roman"/>
                <w:sz w:val="23"/>
                <w:szCs w:val="23"/>
              </w:rPr>
              <w:t>1940х440х430</w:t>
            </w:r>
          </w:p>
        </w:tc>
      </w:tr>
      <w:tr w:rsidR="0036205A" w:rsidRPr="00554C13" w14:paraId="1E103190" w14:textId="77777777" w:rsidTr="00847850">
        <w:trPr>
          <w:trHeight w:val="20"/>
        </w:trPr>
        <w:tc>
          <w:tcPr>
            <w:tcW w:w="1310" w:type="pct"/>
            <w:vMerge/>
            <w:vAlign w:val="center"/>
          </w:tcPr>
          <w:p w14:paraId="7B5CB752" w14:textId="77777777" w:rsidR="0036205A" w:rsidRPr="00554C13" w:rsidRDefault="0036205A" w:rsidP="00B8757D">
            <w:pPr>
              <w:jc w:val="both"/>
              <w:rPr>
                <w:rFonts w:cs="Times New Roman"/>
                <w:sz w:val="23"/>
                <w:szCs w:val="23"/>
              </w:rPr>
            </w:pPr>
          </w:p>
        </w:tc>
        <w:tc>
          <w:tcPr>
            <w:tcW w:w="1884" w:type="pct"/>
            <w:vAlign w:val="center"/>
          </w:tcPr>
          <w:p w14:paraId="2EF1B3AF" w14:textId="77777777" w:rsidR="0036205A" w:rsidRPr="00554C13" w:rsidRDefault="0036205A" w:rsidP="00B8757D">
            <w:pPr>
              <w:jc w:val="both"/>
              <w:rPr>
                <w:rFonts w:cs="Times New Roman"/>
                <w:sz w:val="23"/>
                <w:szCs w:val="23"/>
              </w:rPr>
            </w:pPr>
            <w:r w:rsidRPr="00554C13">
              <w:rPr>
                <w:rFonts w:cs="Times New Roman"/>
                <w:sz w:val="23"/>
                <w:szCs w:val="23"/>
              </w:rPr>
              <w:t xml:space="preserve">Толщина стенки ящиков, </w:t>
            </w:r>
            <w:proofErr w:type="gramStart"/>
            <w:r w:rsidRPr="00554C13">
              <w:rPr>
                <w:rFonts w:cs="Times New Roman"/>
                <w:sz w:val="23"/>
                <w:szCs w:val="23"/>
              </w:rPr>
              <w:t>мм</w:t>
            </w:r>
            <w:proofErr w:type="gramEnd"/>
          </w:p>
        </w:tc>
        <w:tc>
          <w:tcPr>
            <w:tcW w:w="1806" w:type="pct"/>
            <w:vAlign w:val="center"/>
          </w:tcPr>
          <w:p w14:paraId="098713D3" w14:textId="77777777" w:rsidR="0036205A" w:rsidRPr="00554C13" w:rsidRDefault="0036205A" w:rsidP="00B8757D">
            <w:pPr>
              <w:jc w:val="both"/>
              <w:rPr>
                <w:rFonts w:cs="Times New Roman"/>
                <w:sz w:val="23"/>
                <w:szCs w:val="23"/>
              </w:rPr>
            </w:pPr>
            <w:r w:rsidRPr="00554C13">
              <w:rPr>
                <w:rFonts w:cs="Times New Roman"/>
                <w:sz w:val="23"/>
                <w:szCs w:val="23"/>
              </w:rPr>
              <w:t xml:space="preserve">не </w:t>
            </w:r>
            <w:r w:rsidR="00AD5417" w:rsidRPr="00554C13">
              <w:rPr>
                <w:rFonts w:cs="Times New Roman"/>
                <w:sz w:val="23"/>
                <w:szCs w:val="23"/>
              </w:rPr>
              <w:t xml:space="preserve">менее </w:t>
            </w:r>
            <w:r w:rsidRPr="00554C13">
              <w:rPr>
                <w:rFonts w:cs="Times New Roman"/>
                <w:sz w:val="23"/>
                <w:szCs w:val="23"/>
              </w:rPr>
              <w:t>1,2</w:t>
            </w:r>
          </w:p>
        </w:tc>
      </w:tr>
      <w:tr w:rsidR="005C3BF0" w:rsidRPr="00554C13" w14:paraId="61BA415E" w14:textId="77777777" w:rsidTr="00847850">
        <w:trPr>
          <w:trHeight w:val="20"/>
        </w:trPr>
        <w:tc>
          <w:tcPr>
            <w:tcW w:w="1310" w:type="pct"/>
            <w:vAlign w:val="center"/>
          </w:tcPr>
          <w:p w14:paraId="6E4A25B8" w14:textId="77777777" w:rsidR="005C3BF0" w:rsidRPr="00554C13" w:rsidRDefault="005C3BF0" w:rsidP="00B8757D">
            <w:pPr>
              <w:jc w:val="center"/>
              <w:rPr>
                <w:rFonts w:cs="Times New Roman"/>
                <w:b/>
                <w:sz w:val="23"/>
                <w:szCs w:val="23"/>
              </w:rPr>
            </w:pPr>
            <w:r w:rsidRPr="00554C13">
              <w:rPr>
                <w:rFonts w:cs="Times New Roman"/>
                <w:b/>
                <w:sz w:val="23"/>
                <w:szCs w:val="23"/>
              </w:rPr>
              <w:t>Специальный дополнительный тент из поливинилхлоридного материала «</w:t>
            </w:r>
            <w:proofErr w:type="spellStart"/>
            <w:r w:rsidRPr="00554C13">
              <w:rPr>
                <w:rFonts w:cs="Times New Roman"/>
                <w:b/>
                <w:sz w:val="23"/>
                <w:szCs w:val="23"/>
              </w:rPr>
              <w:t>Силтекс</w:t>
            </w:r>
            <w:proofErr w:type="spellEnd"/>
            <w:r w:rsidRPr="00554C13">
              <w:rPr>
                <w:rFonts w:cs="Times New Roman"/>
                <w:b/>
                <w:sz w:val="23"/>
                <w:szCs w:val="23"/>
              </w:rPr>
              <w:t>» или эквивалент</w:t>
            </w:r>
          </w:p>
        </w:tc>
        <w:tc>
          <w:tcPr>
            <w:tcW w:w="1884" w:type="pct"/>
            <w:vAlign w:val="center"/>
          </w:tcPr>
          <w:p w14:paraId="2D95FDD4" w14:textId="77777777" w:rsidR="005C3BF0" w:rsidRPr="00554C13" w:rsidRDefault="005C3BF0" w:rsidP="00B8757D">
            <w:pPr>
              <w:jc w:val="both"/>
              <w:rPr>
                <w:rFonts w:cs="Times New Roman"/>
                <w:b/>
                <w:sz w:val="23"/>
                <w:szCs w:val="23"/>
              </w:rPr>
            </w:pPr>
          </w:p>
        </w:tc>
        <w:tc>
          <w:tcPr>
            <w:tcW w:w="1806" w:type="pct"/>
            <w:vAlign w:val="center"/>
          </w:tcPr>
          <w:p w14:paraId="6E377CC3" w14:textId="77777777" w:rsidR="005C3BF0" w:rsidRPr="00554C13" w:rsidRDefault="005C3BF0" w:rsidP="00B8757D">
            <w:pPr>
              <w:jc w:val="both"/>
              <w:rPr>
                <w:rFonts w:cs="Times New Roman"/>
                <w:sz w:val="23"/>
                <w:szCs w:val="23"/>
              </w:rPr>
            </w:pPr>
            <w:r w:rsidRPr="00554C13">
              <w:rPr>
                <w:rFonts w:cs="Times New Roman"/>
                <w:sz w:val="23"/>
                <w:szCs w:val="23"/>
              </w:rPr>
              <w:t>1 шт</w:t>
            </w:r>
            <w:r w:rsidR="00FD264A" w:rsidRPr="00554C13">
              <w:rPr>
                <w:rFonts w:cs="Times New Roman"/>
                <w:sz w:val="23"/>
                <w:szCs w:val="23"/>
              </w:rPr>
              <w:t>.</w:t>
            </w:r>
          </w:p>
        </w:tc>
      </w:tr>
      <w:tr w:rsidR="005A38A3" w:rsidRPr="00554C13" w14:paraId="4BDD8101" w14:textId="77777777" w:rsidTr="00847850">
        <w:trPr>
          <w:trHeight w:val="20"/>
        </w:trPr>
        <w:tc>
          <w:tcPr>
            <w:tcW w:w="1310" w:type="pct"/>
            <w:vMerge w:val="restart"/>
            <w:vAlign w:val="center"/>
          </w:tcPr>
          <w:p w14:paraId="416AAF28" w14:textId="77777777" w:rsidR="005A38A3" w:rsidRPr="00554C13" w:rsidRDefault="005A38A3" w:rsidP="00B8757D">
            <w:pPr>
              <w:jc w:val="both"/>
              <w:rPr>
                <w:rFonts w:cs="Times New Roman"/>
                <w:b/>
                <w:sz w:val="23"/>
                <w:szCs w:val="23"/>
              </w:rPr>
            </w:pPr>
          </w:p>
        </w:tc>
        <w:tc>
          <w:tcPr>
            <w:tcW w:w="1884" w:type="pct"/>
            <w:vAlign w:val="center"/>
          </w:tcPr>
          <w:p w14:paraId="34CE5C9C" w14:textId="77777777" w:rsidR="005A38A3" w:rsidRPr="00554C13" w:rsidRDefault="005A38A3" w:rsidP="00B8757D">
            <w:pPr>
              <w:jc w:val="both"/>
              <w:rPr>
                <w:rFonts w:cs="Times New Roman"/>
                <w:b/>
                <w:sz w:val="23"/>
                <w:szCs w:val="23"/>
              </w:rPr>
            </w:pPr>
            <w:r w:rsidRPr="00554C13">
              <w:rPr>
                <w:rFonts w:cs="Times New Roman"/>
                <w:sz w:val="23"/>
                <w:szCs w:val="23"/>
              </w:rPr>
              <w:t>Боковые стенки и задняя стенка тента свободно откидываются и обеспечивают свободный доступ обслуживающего персонала к оборудованию, размещенному внутри кузова МЛПК и эксплуатации оборудования при тушении пожара</w:t>
            </w:r>
          </w:p>
        </w:tc>
        <w:tc>
          <w:tcPr>
            <w:tcW w:w="1806" w:type="pct"/>
            <w:vAlign w:val="center"/>
          </w:tcPr>
          <w:p w14:paraId="6BC3A6A9" w14:textId="77777777" w:rsidR="005A38A3" w:rsidRPr="00554C13" w:rsidRDefault="005A38A3" w:rsidP="00B8757D">
            <w:pPr>
              <w:jc w:val="both"/>
              <w:rPr>
                <w:rFonts w:cs="Times New Roman"/>
                <w:sz w:val="23"/>
                <w:szCs w:val="23"/>
              </w:rPr>
            </w:pPr>
            <w:r w:rsidRPr="00554C13">
              <w:rPr>
                <w:rFonts w:cs="Times New Roman"/>
                <w:sz w:val="23"/>
                <w:szCs w:val="23"/>
              </w:rPr>
              <w:t>наличие</w:t>
            </w:r>
          </w:p>
        </w:tc>
      </w:tr>
      <w:tr w:rsidR="005A38A3" w:rsidRPr="00554C13" w14:paraId="509BD618" w14:textId="77777777" w:rsidTr="00847850">
        <w:trPr>
          <w:trHeight w:val="20"/>
        </w:trPr>
        <w:tc>
          <w:tcPr>
            <w:tcW w:w="1310" w:type="pct"/>
            <w:vMerge/>
            <w:vAlign w:val="center"/>
          </w:tcPr>
          <w:p w14:paraId="0BAAD484" w14:textId="77777777" w:rsidR="005A38A3" w:rsidRPr="00554C13" w:rsidRDefault="005A38A3" w:rsidP="00B8757D">
            <w:pPr>
              <w:jc w:val="both"/>
              <w:rPr>
                <w:rFonts w:cs="Times New Roman"/>
                <w:b/>
                <w:sz w:val="23"/>
                <w:szCs w:val="23"/>
              </w:rPr>
            </w:pPr>
          </w:p>
        </w:tc>
        <w:tc>
          <w:tcPr>
            <w:tcW w:w="1884" w:type="pct"/>
            <w:vAlign w:val="center"/>
          </w:tcPr>
          <w:p w14:paraId="33A77491" w14:textId="77777777" w:rsidR="005A38A3" w:rsidRPr="00554C13" w:rsidRDefault="005A38A3" w:rsidP="00B8757D">
            <w:pPr>
              <w:jc w:val="both"/>
              <w:rPr>
                <w:rFonts w:cs="Times New Roman"/>
                <w:b/>
                <w:sz w:val="23"/>
                <w:szCs w:val="23"/>
              </w:rPr>
            </w:pPr>
            <w:r w:rsidRPr="00554C13">
              <w:rPr>
                <w:rFonts w:cs="Times New Roman"/>
                <w:sz w:val="23"/>
                <w:szCs w:val="23"/>
              </w:rPr>
              <w:t>Надпись «Лесная охрана»</w:t>
            </w:r>
          </w:p>
        </w:tc>
        <w:tc>
          <w:tcPr>
            <w:tcW w:w="1806" w:type="pct"/>
            <w:vAlign w:val="center"/>
          </w:tcPr>
          <w:p w14:paraId="3A2FA363" w14:textId="77777777" w:rsidR="005A38A3" w:rsidRPr="00554C13" w:rsidRDefault="005A38A3" w:rsidP="00B8757D">
            <w:pPr>
              <w:jc w:val="both"/>
              <w:rPr>
                <w:rFonts w:cs="Times New Roman"/>
                <w:sz w:val="23"/>
                <w:szCs w:val="23"/>
              </w:rPr>
            </w:pPr>
            <w:r w:rsidRPr="00554C13">
              <w:rPr>
                <w:rFonts w:cs="Times New Roman"/>
                <w:sz w:val="23"/>
                <w:szCs w:val="23"/>
              </w:rPr>
              <w:t>наличие</w:t>
            </w:r>
          </w:p>
        </w:tc>
      </w:tr>
    </w:tbl>
    <w:p w14:paraId="29E746DE" w14:textId="77777777" w:rsidR="003C251F" w:rsidRPr="00554C13" w:rsidRDefault="003C251F" w:rsidP="00B8757D">
      <w:pPr>
        <w:pStyle w:val="Default"/>
        <w:ind w:firstLine="567"/>
        <w:rPr>
          <w:rFonts w:cs="Times New Roman"/>
          <w:color w:val="auto"/>
          <w:sz w:val="23"/>
          <w:szCs w:val="23"/>
        </w:rPr>
      </w:pPr>
    </w:p>
    <w:p w14:paraId="28967F14" w14:textId="77777777" w:rsidR="004A42F0" w:rsidRPr="00554C13" w:rsidRDefault="004A42F0" w:rsidP="00B8757D">
      <w:pPr>
        <w:pStyle w:val="Default"/>
        <w:ind w:firstLine="567"/>
        <w:rPr>
          <w:rFonts w:cs="Times New Roman"/>
          <w:color w:val="auto"/>
          <w:sz w:val="23"/>
          <w:szCs w:val="23"/>
        </w:rPr>
      </w:pPr>
      <w:r w:rsidRPr="00554C13">
        <w:rPr>
          <w:rFonts w:cs="Times New Roman"/>
          <w:color w:val="auto"/>
          <w:sz w:val="23"/>
          <w:szCs w:val="23"/>
        </w:rPr>
        <w:t>Гарантийный срок эксплуатации:</w:t>
      </w:r>
    </w:p>
    <w:p w14:paraId="3095E03C" w14:textId="77777777" w:rsidR="004A42F0" w:rsidRPr="00554C13" w:rsidRDefault="004A42F0" w:rsidP="00B8757D">
      <w:pPr>
        <w:pStyle w:val="Default"/>
        <w:ind w:firstLine="567"/>
        <w:jc w:val="both"/>
        <w:rPr>
          <w:rFonts w:cs="Times New Roman"/>
          <w:color w:val="auto"/>
          <w:sz w:val="23"/>
          <w:szCs w:val="23"/>
        </w:rPr>
      </w:pPr>
      <w:r w:rsidRPr="00554C13">
        <w:rPr>
          <w:rFonts w:cs="Times New Roman"/>
          <w:color w:val="auto"/>
          <w:sz w:val="23"/>
          <w:szCs w:val="23"/>
        </w:rPr>
        <w:t xml:space="preserve">- на базовый автомобиль - согласно гарантии завода-изготовителя - 24 месяца </w:t>
      </w:r>
      <w:proofErr w:type="gramStart"/>
      <w:r w:rsidRPr="00554C13">
        <w:rPr>
          <w:rFonts w:cs="Times New Roman"/>
          <w:color w:val="auto"/>
          <w:sz w:val="23"/>
          <w:szCs w:val="23"/>
        </w:rPr>
        <w:t>с даты поставки</w:t>
      </w:r>
      <w:proofErr w:type="gramEnd"/>
      <w:r w:rsidRPr="00554C13">
        <w:rPr>
          <w:rFonts w:cs="Times New Roman"/>
          <w:color w:val="auto"/>
          <w:sz w:val="23"/>
          <w:szCs w:val="23"/>
        </w:rPr>
        <w:t xml:space="preserve"> автомобиля при условии, что за этот период общий (приведенный) пробег автомобиля не превышает 80000 км</w:t>
      </w:r>
      <w:r w:rsidR="00B8757D" w:rsidRPr="00554C13">
        <w:rPr>
          <w:rFonts w:cs="Times New Roman"/>
          <w:color w:val="auto"/>
          <w:sz w:val="23"/>
          <w:szCs w:val="23"/>
        </w:rPr>
        <w:t>.</w:t>
      </w:r>
    </w:p>
    <w:p w14:paraId="00C81998" w14:textId="77777777" w:rsidR="00161B52" w:rsidRPr="00554C13" w:rsidRDefault="004A42F0" w:rsidP="00B8757D">
      <w:pPr>
        <w:pStyle w:val="Default"/>
        <w:ind w:firstLine="567"/>
        <w:jc w:val="both"/>
        <w:rPr>
          <w:rFonts w:cs="Times New Roman"/>
          <w:color w:val="auto"/>
          <w:sz w:val="23"/>
          <w:szCs w:val="23"/>
        </w:rPr>
      </w:pPr>
      <w:r w:rsidRPr="00554C13">
        <w:rPr>
          <w:rFonts w:cs="Times New Roman"/>
          <w:color w:val="auto"/>
          <w:sz w:val="23"/>
          <w:szCs w:val="23"/>
        </w:rPr>
        <w:t>- на ПТВ - 12 месяцев со дня продажи МЛПК</w:t>
      </w:r>
      <w:r w:rsidR="003C251F" w:rsidRPr="00554C13">
        <w:rPr>
          <w:rFonts w:cs="Times New Roman"/>
          <w:color w:val="auto"/>
          <w:sz w:val="23"/>
          <w:szCs w:val="23"/>
        </w:rPr>
        <w:t>.</w:t>
      </w:r>
    </w:p>
    <w:sectPr w:rsidR="00161B52" w:rsidRPr="00554C13" w:rsidSect="00803DDC">
      <w:footerReference w:type="default" r:id="rId9"/>
      <w:footerReference w:type="first" r:id="rId10"/>
      <w:pgSz w:w="11906" w:h="16838"/>
      <w:pgMar w:top="720" w:right="720" w:bottom="720" w:left="720" w:header="709" w:footer="261" w:gutter="0"/>
      <w:pgNumType w:start="2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84B94" w14:textId="77777777" w:rsidR="008117F6" w:rsidRDefault="008117F6">
      <w:r>
        <w:separator/>
      </w:r>
    </w:p>
  </w:endnote>
  <w:endnote w:type="continuationSeparator" w:id="0">
    <w:p w14:paraId="479457BA" w14:textId="77777777" w:rsidR="008117F6" w:rsidRDefault="0081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Micros type A">
    <w:altName w:val="Arial"/>
    <w:charset w:val="CC"/>
    <w:family w:val="swiss"/>
    <w:pitch w:val="variable"/>
  </w:font>
  <w:font w:name="Lohit Hindi">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charset w:val="00"/>
    <w:family w:val="auto"/>
    <w:pitch w:val="variable"/>
  </w:font>
  <w:font w:name="NTTimes/Cyrillic">
    <w:altName w:val="Times New Roman"/>
    <w:charset w:val="00"/>
    <w:family w:val="roman"/>
    <w:pitch w:val="default"/>
  </w:font>
  <w:font w:name="Baltica">
    <w:altName w:val="Times New Roman"/>
    <w:charset w:val="00"/>
    <w:family w:val="auto"/>
    <w:pitch w:val="variable"/>
    <w:sig w:usb0="00000003" w:usb1="00000000" w:usb2="00000000" w:usb3="00000000" w:csb0="00000001" w:csb1="00000000"/>
  </w:font>
  <w:font w:name="NTCourierVK/Cyrillic">
    <w:altName w:val="Times New Roman"/>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TimesDL">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tiqua">
    <w:altName w:val="Times New Roman"/>
    <w:charset w:val="00"/>
    <w:family w:val="auto"/>
    <w:pitch w:val="default"/>
  </w:font>
  <w:font w:name="GOST type A">
    <w:altName w:val="Times New Roman"/>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HIJMK+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CC"/>
    <w:family w:val="auto"/>
    <w:pitch w:val="variable"/>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0A5FE" w14:textId="77777777" w:rsidR="008117F6" w:rsidRDefault="008117F6" w:rsidP="005171E8">
    <w:pPr>
      <w:tabs>
        <w:tab w:val="left" w:pos="3165"/>
        <w:tab w:val="right" w:pos="102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90A04" w14:textId="77777777" w:rsidR="008117F6" w:rsidRDefault="008117F6">
    <w:pPr>
      <w:pStyle w:val="afffff"/>
      <w:jc w:val="right"/>
      <w:rPr>
        <w:lang w:val="ru-RU"/>
      </w:rPr>
    </w:pPr>
  </w:p>
  <w:p w14:paraId="350239DC" w14:textId="77777777" w:rsidR="008117F6" w:rsidRPr="005171E8" w:rsidRDefault="008117F6">
    <w:pPr>
      <w:pStyle w:val="afffff"/>
      <w:jc w:val="right"/>
      <w:rPr>
        <w:lang w:val="ru-RU"/>
      </w:rPr>
    </w:pPr>
  </w:p>
  <w:p w14:paraId="317270CF" w14:textId="77777777" w:rsidR="008117F6" w:rsidRDefault="008117F6">
    <w:pPr>
      <w:pStyle w:val="afffff"/>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A8DC0" w14:textId="77777777" w:rsidR="008117F6" w:rsidRDefault="008117F6">
      <w:r>
        <w:separator/>
      </w:r>
    </w:p>
  </w:footnote>
  <w:footnote w:type="continuationSeparator" w:id="0">
    <w:p w14:paraId="1A5D13FB" w14:textId="77777777" w:rsidR="008117F6" w:rsidRDefault="00811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ConsPlusNormal"/>
      <w:lvlText w:val=""/>
      <w:lvlJc w:val="left"/>
      <w:pPr>
        <w:tabs>
          <w:tab w:val="num" w:pos="1211"/>
        </w:tabs>
        <w:ind w:left="1211" w:hanging="360"/>
      </w:pPr>
      <w:rPr>
        <w:rFonts w:ascii="Symbol" w:hAnsi="Symbol"/>
        <w:sz w:val="26"/>
      </w:rPr>
    </w:lvl>
  </w:abstractNum>
  <w:abstractNum w:abstractNumId="1">
    <w:nsid w:val="00000005"/>
    <w:multiLevelType w:val="multilevel"/>
    <w:tmpl w:val="00000005"/>
    <w:lvl w:ilvl="0">
      <w:start w:val="1"/>
      <w:numFmt w:val="decimal"/>
      <w:lvlText w:val="%1."/>
      <w:lvlJc w:val="center"/>
      <w:pPr>
        <w:tabs>
          <w:tab w:val="num" w:pos="0"/>
        </w:tabs>
        <w:ind w:left="0" w:firstLine="0"/>
      </w:pPr>
      <w:rPr>
        <w:rFonts w:ascii="Symbol" w:hAnsi="Symbol"/>
        <w:color w:val="auto"/>
      </w:rPr>
    </w:lvl>
    <w:lvl w:ilvl="1">
      <w:start w:val="1"/>
      <w:numFmt w:val="decimal"/>
      <w:lvlText w:val="%1.%2"/>
      <w:lvlJc w:val="left"/>
      <w:pPr>
        <w:tabs>
          <w:tab w:val="num" w:pos="851"/>
        </w:tabs>
        <w:ind w:left="851" w:hanging="851"/>
      </w:pPr>
      <w:rPr>
        <w:rFonts w:ascii="Courier New" w:hAnsi="Courier New" w:cs="Courier New"/>
      </w:rPr>
    </w:lvl>
    <w:lvl w:ilvl="2">
      <w:start w:val="1"/>
      <w:numFmt w:val="decimal"/>
      <w:lvlText w:val="%1.%2.%3"/>
      <w:lvlJc w:val="left"/>
      <w:pPr>
        <w:tabs>
          <w:tab w:val="num" w:pos="851"/>
        </w:tabs>
        <w:ind w:left="851" w:hanging="851"/>
      </w:pPr>
      <w:rPr>
        <w:rFonts w:ascii="Wingdings" w:hAnsi="Wingdings"/>
      </w:rPr>
    </w:lvl>
    <w:lvl w:ilvl="3">
      <w:start w:val="1"/>
      <w:numFmt w:val="decimal"/>
      <w:lvlText w:val="%4."/>
      <w:lvlJc w:val="center"/>
      <w:pPr>
        <w:tabs>
          <w:tab w:val="num" w:pos="0"/>
        </w:tabs>
        <w:ind w:left="0" w:firstLine="0"/>
      </w:pPr>
      <w:rPr>
        <w:rFonts w:ascii="Symbol" w:hAnsi="Symbol"/>
        <w:color w:val="auto"/>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2322"/>
        </w:tabs>
        <w:ind w:left="2322" w:hanging="1224"/>
      </w:pPr>
    </w:lvl>
    <w:lvl w:ilvl="8">
      <w:start w:val="1"/>
      <w:numFmt w:val="decimal"/>
      <w:lvlText w:val="%1.%2.%3.%4.%5.%6.%7.%8.%9."/>
      <w:lvlJc w:val="left"/>
      <w:pPr>
        <w:tabs>
          <w:tab w:val="num" w:pos="2898"/>
        </w:tabs>
        <w:ind w:left="2898" w:hanging="1440"/>
      </w:pPr>
    </w:lvl>
  </w:abstractNum>
  <w:abstractNum w:abstractNumId="2">
    <w:nsid w:val="0000000B"/>
    <w:multiLevelType w:val="multilevel"/>
    <w:tmpl w:val="0000000B"/>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2B100D0"/>
    <w:multiLevelType w:val="multilevel"/>
    <w:tmpl w:val="DE3E93C6"/>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5860E33"/>
    <w:multiLevelType w:val="multilevel"/>
    <w:tmpl w:val="0FBAAA7C"/>
    <w:lvl w:ilvl="0">
      <w:start w:val="10"/>
      <w:numFmt w:val="none"/>
      <w:lvlText w:val="11."/>
      <w:lvlJc w:val="left"/>
      <w:pPr>
        <w:tabs>
          <w:tab w:val="num" w:pos="360"/>
        </w:tabs>
        <w:ind w:left="360" w:hanging="76"/>
      </w:pPr>
      <w:rPr>
        <w:rFonts w:hint="default"/>
      </w:rPr>
    </w:lvl>
    <w:lvl w:ilvl="1">
      <w:start w:val="1"/>
      <w:numFmt w:val="decimal"/>
      <w:lvlRestart w:val="0"/>
      <w:suff w:val="space"/>
      <w:lvlText w:val="%11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64E11C7"/>
    <w:multiLevelType w:val="multilevel"/>
    <w:tmpl w:val="87762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72B25F0"/>
    <w:multiLevelType w:val="hybridMultilevel"/>
    <w:tmpl w:val="472CB496"/>
    <w:lvl w:ilvl="0" w:tplc="B38CA64C">
      <w:start w:val="1"/>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
    <w:nsid w:val="07E7539D"/>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AEF27F9"/>
    <w:multiLevelType w:val="hybridMultilevel"/>
    <w:tmpl w:val="D444AFE2"/>
    <w:lvl w:ilvl="0" w:tplc="E174CC4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7429B6"/>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E485469"/>
    <w:multiLevelType w:val="multilevel"/>
    <w:tmpl w:val="7AD80E9A"/>
    <w:lvl w:ilvl="0">
      <w:start w:val="14"/>
      <w:numFmt w:val="decimal"/>
      <w:lvlText w:val="%1."/>
      <w:lvlJc w:val="left"/>
      <w:pPr>
        <w:ind w:left="480" w:hanging="480"/>
      </w:pPr>
      <w:rPr>
        <w:rFonts w:hint="default"/>
        <w:b/>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695EF3"/>
    <w:multiLevelType w:val="multilevel"/>
    <w:tmpl w:val="96B89B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EB125FA"/>
    <w:multiLevelType w:val="hybridMultilevel"/>
    <w:tmpl w:val="E8D62000"/>
    <w:lvl w:ilvl="0" w:tplc="DB5AABD8">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A21D02"/>
    <w:multiLevelType w:val="multilevel"/>
    <w:tmpl w:val="06FEC0F0"/>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166049B"/>
    <w:multiLevelType w:val="hybridMultilevel"/>
    <w:tmpl w:val="7D18851A"/>
    <w:lvl w:ilvl="0" w:tplc="C264238E">
      <w:start w:val="6"/>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5">
    <w:nsid w:val="26CF080B"/>
    <w:multiLevelType w:val="multilevel"/>
    <w:tmpl w:val="A5C27DE6"/>
    <w:lvl w:ilvl="0">
      <w:start w:val="1"/>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0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D9561D4"/>
    <w:multiLevelType w:val="multilevel"/>
    <w:tmpl w:val="1E60C390"/>
    <w:lvl w:ilvl="0">
      <w:start w:val="6"/>
      <w:numFmt w:val="decimal"/>
      <w:lvlText w:val="%1."/>
      <w:lvlJc w:val="left"/>
      <w:pPr>
        <w:tabs>
          <w:tab w:val="num" w:pos="76"/>
        </w:tabs>
        <w:ind w:left="76"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F633650"/>
    <w:multiLevelType w:val="multilevel"/>
    <w:tmpl w:val="F092BFE0"/>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6510EEB"/>
    <w:multiLevelType w:val="multilevel"/>
    <w:tmpl w:val="AF946D8A"/>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7113F33"/>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D937BD9"/>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01402AB"/>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22E21B7"/>
    <w:multiLevelType w:val="multilevel"/>
    <w:tmpl w:val="50401B20"/>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9BA216C"/>
    <w:multiLevelType w:val="multilevel"/>
    <w:tmpl w:val="29449DD2"/>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4963712"/>
    <w:multiLevelType w:val="hybridMultilevel"/>
    <w:tmpl w:val="AB3829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D5A06"/>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AE41E47"/>
    <w:multiLevelType w:val="hybridMultilevel"/>
    <w:tmpl w:val="A2A2D000"/>
    <w:lvl w:ilvl="0" w:tplc="89608DC2">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20C43FE"/>
    <w:multiLevelType w:val="multilevel"/>
    <w:tmpl w:val="026E94CC"/>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40E3397"/>
    <w:multiLevelType w:val="multilevel"/>
    <w:tmpl w:val="4BB0324E"/>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76F5722"/>
    <w:multiLevelType w:val="multilevel"/>
    <w:tmpl w:val="E82A2D42"/>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82D46E3"/>
    <w:multiLevelType w:val="hybridMultilevel"/>
    <w:tmpl w:val="19CAD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ECF4CFB"/>
    <w:multiLevelType w:val="multilevel"/>
    <w:tmpl w:val="8C1C8FB2"/>
    <w:lvl w:ilvl="0">
      <w:start w:val="6"/>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1186B56"/>
    <w:multiLevelType w:val="hybridMultilevel"/>
    <w:tmpl w:val="E04C499A"/>
    <w:lvl w:ilvl="0" w:tplc="4F1071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72E80A5D"/>
    <w:multiLevelType w:val="hybridMultilevel"/>
    <w:tmpl w:val="E4C2832E"/>
    <w:lvl w:ilvl="0" w:tplc="17A8ECF0">
      <w:start w:val="1"/>
      <w:numFmt w:val="decimal"/>
      <w:lvlText w:val="%1."/>
      <w:lvlJc w:val="left"/>
      <w:pPr>
        <w:tabs>
          <w:tab w:val="num" w:pos="720"/>
        </w:tabs>
        <w:ind w:left="720" w:hanging="360"/>
      </w:pPr>
    </w:lvl>
    <w:lvl w:ilvl="1" w:tplc="3F5C24C8">
      <w:start w:val="1"/>
      <w:numFmt w:val="lowerLetter"/>
      <w:lvlText w:val="%2."/>
      <w:lvlJc w:val="left"/>
      <w:pPr>
        <w:tabs>
          <w:tab w:val="num" w:pos="1440"/>
        </w:tabs>
        <w:ind w:left="1440" w:hanging="360"/>
      </w:pPr>
    </w:lvl>
    <w:lvl w:ilvl="2" w:tplc="6F6CED66">
      <w:start w:val="1"/>
      <w:numFmt w:val="lowerRoman"/>
      <w:lvlText w:val="%3."/>
      <w:lvlJc w:val="right"/>
      <w:pPr>
        <w:tabs>
          <w:tab w:val="num" w:pos="2160"/>
        </w:tabs>
        <w:ind w:left="2160" w:hanging="180"/>
      </w:pPr>
    </w:lvl>
    <w:lvl w:ilvl="3" w:tplc="20A0FCEC">
      <w:start w:val="1"/>
      <w:numFmt w:val="decimal"/>
      <w:lvlText w:val="%4."/>
      <w:lvlJc w:val="left"/>
      <w:pPr>
        <w:tabs>
          <w:tab w:val="num" w:pos="2880"/>
        </w:tabs>
        <w:ind w:left="2880" w:hanging="360"/>
      </w:pPr>
    </w:lvl>
    <w:lvl w:ilvl="4" w:tplc="967EE474">
      <w:start w:val="1"/>
      <w:numFmt w:val="lowerLetter"/>
      <w:lvlText w:val="%5."/>
      <w:lvlJc w:val="left"/>
      <w:pPr>
        <w:tabs>
          <w:tab w:val="num" w:pos="3600"/>
        </w:tabs>
        <w:ind w:left="3600" w:hanging="360"/>
      </w:pPr>
    </w:lvl>
    <w:lvl w:ilvl="5" w:tplc="E370054A">
      <w:start w:val="1"/>
      <w:numFmt w:val="lowerRoman"/>
      <w:lvlText w:val="%6."/>
      <w:lvlJc w:val="right"/>
      <w:pPr>
        <w:tabs>
          <w:tab w:val="num" w:pos="4320"/>
        </w:tabs>
        <w:ind w:left="4320" w:hanging="180"/>
      </w:pPr>
    </w:lvl>
    <w:lvl w:ilvl="6" w:tplc="44528D8C">
      <w:start w:val="1"/>
      <w:numFmt w:val="decimal"/>
      <w:lvlText w:val="%7."/>
      <w:lvlJc w:val="left"/>
      <w:pPr>
        <w:tabs>
          <w:tab w:val="num" w:pos="5040"/>
        </w:tabs>
        <w:ind w:left="5040" w:hanging="360"/>
      </w:pPr>
    </w:lvl>
    <w:lvl w:ilvl="7" w:tplc="C12E7884">
      <w:start w:val="1"/>
      <w:numFmt w:val="lowerLetter"/>
      <w:lvlText w:val="%8."/>
      <w:lvlJc w:val="left"/>
      <w:pPr>
        <w:tabs>
          <w:tab w:val="num" w:pos="5760"/>
        </w:tabs>
        <w:ind w:left="5760" w:hanging="360"/>
      </w:pPr>
    </w:lvl>
    <w:lvl w:ilvl="8" w:tplc="BDFC175C">
      <w:start w:val="1"/>
      <w:numFmt w:val="lowerRoman"/>
      <w:lvlText w:val="%9."/>
      <w:lvlJc w:val="right"/>
      <w:pPr>
        <w:tabs>
          <w:tab w:val="num" w:pos="6480"/>
        </w:tabs>
        <w:ind w:left="6480" w:hanging="180"/>
      </w:pPr>
    </w:lvl>
  </w:abstractNum>
  <w:abstractNum w:abstractNumId="35">
    <w:nsid w:val="74330A69"/>
    <w:multiLevelType w:val="multilevel"/>
    <w:tmpl w:val="42BA4DE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CD97513"/>
    <w:multiLevelType w:val="multilevel"/>
    <w:tmpl w:val="46327AAA"/>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nsid w:val="7EC75A81"/>
    <w:multiLevelType w:val="multilevel"/>
    <w:tmpl w:val="C824C344"/>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0"/>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3"/>
  </w:num>
  <w:num w:numId="8">
    <w:abstractNumId w:val="8"/>
  </w:num>
  <w:num w:numId="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0"/>
  </w:num>
  <w:num w:numId="12">
    <w:abstractNumId w:val="0"/>
    <w:lvlOverride w:ilvl="0">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2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29"/>
  </w:num>
  <w:num w:numId="22">
    <w:abstractNumId w:val="18"/>
  </w:num>
  <w:num w:numId="23">
    <w:abstractNumId w:val="28"/>
  </w:num>
  <w:num w:numId="24">
    <w:abstractNumId w:val="23"/>
  </w:num>
  <w:num w:numId="25">
    <w:abstractNumId w:val="27"/>
  </w:num>
  <w:num w:numId="26">
    <w:abstractNumId w:val="17"/>
  </w:num>
  <w:num w:numId="27">
    <w:abstractNumId w:val="16"/>
  </w:num>
  <w:num w:numId="28">
    <w:abstractNumId w:val="32"/>
  </w:num>
  <w:num w:numId="29">
    <w:abstractNumId w:val="22"/>
  </w:num>
  <w:num w:numId="30">
    <w:abstractNumId w:val="4"/>
  </w:num>
  <w:num w:numId="31">
    <w:abstractNumId w:val="3"/>
  </w:num>
  <w:num w:numId="32">
    <w:abstractNumId w:val="37"/>
  </w:num>
  <w:num w:numId="33">
    <w:abstractNumId w:val="25"/>
  </w:num>
  <w:num w:numId="34">
    <w:abstractNumId w:val="20"/>
  </w:num>
  <w:num w:numId="35">
    <w:abstractNumId w:val="9"/>
  </w:num>
  <w:num w:numId="36">
    <w:abstractNumId w:val="31"/>
  </w:num>
  <w:num w:numId="37">
    <w:abstractNumId w:val="24"/>
  </w:num>
  <w:num w:numId="38">
    <w:abstractNumId w:val="6"/>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0"/>
  </w:num>
  <w:num w:numId="43">
    <w:abstractNumId w:val="2"/>
  </w:num>
  <w:num w:numId="4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65"/>
    <w:rsid w:val="000006B4"/>
    <w:rsid w:val="000028B5"/>
    <w:rsid w:val="000059F1"/>
    <w:rsid w:val="0000705C"/>
    <w:rsid w:val="0001124F"/>
    <w:rsid w:val="0001142D"/>
    <w:rsid w:val="00012068"/>
    <w:rsid w:val="000135EE"/>
    <w:rsid w:val="00020561"/>
    <w:rsid w:val="000219C6"/>
    <w:rsid w:val="000244D5"/>
    <w:rsid w:val="00035DA5"/>
    <w:rsid w:val="00035EEE"/>
    <w:rsid w:val="00036F05"/>
    <w:rsid w:val="00053953"/>
    <w:rsid w:val="00054028"/>
    <w:rsid w:val="00054F61"/>
    <w:rsid w:val="000554F8"/>
    <w:rsid w:val="0005710C"/>
    <w:rsid w:val="00060E00"/>
    <w:rsid w:val="0006464E"/>
    <w:rsid w:val="00067934"/>
    <w:rsid w:val="00070DAE"/>
    <w:rsid w:val="0007201A"/>
    <w:rsid w:val="0007677B"/>
    <w:rsid w:val="00076D23"/>
    <w:rsid w:val="00091415"/>
    <w:rsid w:val="0009265B"/>
    <w:rsid w:val="0009340B"/>
    <w:rsid w:val="00094CF9"/>
    <w:rsid w:val="000A0A44"/>
    <w:rsid w:val="000A0AAD"/>
    <w:rsid w:val="000B2566"/>
    <w:rsid w:val="000B484B"/>
    <w:rsid w:val="000C136C"/>
    <w:rsid w:val="000C1370"/>
    <w:rsid w:val="000D3000"/>
    <w:rsid w:val="000E20A0"/>
    <w:rsid w:val="000E2AF5"/>
    <w:rsid w:val="000E3CAB"/>
    <w:rsid w:val="000E6163"/>
    <w:rsid w:val="000E626B"/>
    <w:rsid w:val="000E717D"/>
    <w:rsid w:val="000E7AC7"/>
    <w:rsid w:val="000F29FA"/>
    <w:rsid w:val="000F76C2"/>
    <w:rsid w:val="00100C62"/>
    <w:rsid w:val="001075A8"/>
    <w:rsid w:val="001103F3"/>
    <w:rsid w:val="00110923"/>
    <w:rsid w:val="00112294"/>
    <w:rsid w:val="00114684"/>
    <w:rsid w:val="0011614D"/>
    <w:rsid w:val="00116182"/>
    <w:rsid w:val="0011707A"/>
    <w:rsid w:val="00125F29"/>
    <w:rsid w:val="00137FB2"/>
    <w:rsid w:val="0014228B"/>
    <w:rsid w:val="00142471"/>
    <w:rsid w:val="00142E7D"/>
    <w:rsid w:val="00143ACD"/>
    <w:rsid w:val="001440C2"/>
    <w:rsid w:val="00152C78"/>
    <w:rsid w:val="00152CA5"/>
    <w:rsid w:val="0015716F"/>
    <w:rsid w:val="001614A1"/>
    <w:rsid w:val="00161B52"/>
    <w:rsid w:val="001632C0"/>
    <w:rsid w:val="00170E22"/>
    <w:rsid w:val="0017659A"/>
    <w:rsid w:val="00184287"/>
    <w:rsid w:val="00184E98"/>
    <w:rsid w:val="001850A8"/>
    <w:rsid w:val="00185312"/>
    <w:rsid w:val="001870ED"/>
    <w:rsid w:val="001909A6"/>
    <w:rsid w:val="00195656"/>
    <w:rsid w:val="00196846"/>
    <w:rsid w:val="001A01CA"/>
    <w:rsid w:val="001A219B"/>
    <w:rsid w:val="001A257B"/>
    <w:rsid w:val="001A377A"/>
    <w:rsid w:val="001A4B41"/>
    <w:rsid w:val="001A5626"/>
    <w:rsid w:val="001B1211"/>
    <w:rsid w:val="001B1EC1"/>
    <w:rsid w:val="001B41BE"/>
    <w:rsid w:val="001B4462"/>
    <w:rsid w:val="001B71FE"/>
    <w:rsid w:val="001C5A0F"/>
    <w:rsid w:val="001C7818"/>
    <w:rsid w:val="001C7CF5"/>
    <w:rsid w:val="001D33A1"/>
    <w:rsid w:val="001D46FE"/>
    <w:rsid w:val="001D650B"/>
    <w:rsid w:val="001E33C2"/>
    <w:rsid w:val="001E7C34"/>
    <w:rsid w:val="001F2778"/>
    <w:rsid w:val="001F3659"/>
    <w:rsid w:val="001F6104"/>
    <w:rsid w:val="001F6C8F"/>
    <w:rsid w:val="001F7579"/>
    <w:rsid w:val="00201A41"/>
    <w:rsid w:val="00201E6F"/>
    <w:rsid w:val="002052F8"/>
    <w:rsid w:val="002056C3"/>
    <w:rsid w:val="00206935"/>
    <w:rsid w:val="00207211"/>
    <w:rsid w:val="00207C87"/>
    <w:rsid w:val="00210CEE"/>
    <w:rsid w:val="00210E2F"/>
    <w:rsid w:val="002141F8"/>
    <w:rsid w:val="002165D3"/>
    <w:rsid w:val="00220375"/>
    <w:rsid w:val="00224630"/>
    <w:rsid w:val="00230728"/>
    <w:rsid w:val="00230B03"/>
    <w:rsid w:val="002337B8"/>
    <w:rsid w:val="0023565D"/>
    <w:rsid w:val="0023629C"/>
    <w:rsid w:val="00244EFD"/>
    <w:rsid w:val="00245D36"/>
    <w:rsid w:val="00250436"/>
    <w:rsid w:val="00250480"/>
    <w:rsid w:val="00254710"/>
    <w:rsid w:val="002550FA"/>
    <w:rsid w:val="00261D15"/>
    <w:rsid w:val="002621AE"/>
    <w:rsid w:val="0026639D"/>
    <w:rsid w:val="002666B8"/>
    <w:rsid w:val="00270476"/>
    <w:rsid w:val="00272766"/>
    <w:rsid w:val="0027479C"/>
    <w:rsid w:val="002750CF"/>
    <w:rsid w:val="002753EE"/>
    <w:rsid w:val="00275626"/>
    <w:rsid w:val="002766EB"/>
    <w:rsid w:val="00276FA9"/>
    <w:rsid w:val="00277003"/>
    <w:rsid w:val="00286B9E"/>
    <w:rsid w:val="002872BA"/>
    <w:rsid w:val="00291CC5"/>
    <w:rsid w:val="002970E6"/>
    <w:rsid w:val="00297920"/>
    <w:rsid w:val="002A051C"/>
    <w:rsid w:val="002A1346"/>
    <w:rsid w:val="002A13E3"/>
    <w:rsid w:val="002A7EF8"/>
    <w:rsid w:val="002B4624"/>
    <w:rsid w:val="002B46E4"/>
    <w:rsid w:val="002B619D"/>
    <w:rsid w:val="002C07DF"/>
    <w:rsid w:val="002C1908"/>
    <w:rsid w:val="002C20B0"/>
    <w:rsid w:val="002C32A7"/>
    <w:rsid w:val="002C61C3"/>
    <w:rsid w:val="002D18CF"/>
    <w:rsid w:val="002D4862"/>
    <w:rsid w:val="002D4D9A"/>
    <w:rsid w:val="002D58A3"/>
    <w:rsid w:val="002D783A"/>
    <w:rsid w:val="002E31D5"/>
    <w:rsid w:val="002E3CDE"/>
    <w:rsid w:val="002E6EF6"/>
    <w:rsid w:val="002E7A4A"/>
    <w:rsid w:val="002F01FF"/>
    <w:rsid w:val="002F2A64"/>
    <w:rsid w:val="002F2B43"/>
    <w:rsid w:val="002F5C2E"/>
    <w:rsid w:val="003005C6"/>
    <w:rsid w:val="00301714"/>
    <w:rsid w:val="00302330"/>
    <w:rsid w:val="003040E5"/>
    <w:rsid w:val="0030664B"/>
    <w:rsid w:val="00312997"/>
    <w:rsid w:val="0031348E"/>
    <w:rsid w:val="00315252"/>
    <w:rsid w:val="00333710"/>
    <w:rsid w:val="003349F1"/>
    <w:rsid w:val="00343284"/>
    <w:rsid w:val="00350E32"/>
    <w:rsid w:val="0035131D"/>
    <w:rsid w:val="00356AD9"/>
    <w:rsid w:val="00360EF3"/>
    <w:rsid w:val="0036205A"/>
    <w:rsid w:val="00364CA4"/>
    <w:rsid w:val="00364D69"/>
    <w:rsid w:val="003652B1"/>
    <w:rsid w:val="00367112"/>
    <w:rsid w:val="0037381F"/>
    <w:rsid w:val="0038041E"/>
    <w:rsid w:val="0038554B"/>
    <w:rsid w:val="003903E2"/>
    <w:rsid w:val="003960B9"/>
    <w:rsid w:val="00396BF0"/>
    <w:rsid w:val="003A41E5"/>
    <w:rsid w:val="003A49B2"/>
    <w:rsid w:val="003A4AF6"/>
    <w:rsid w:val="003B2F39"/>
    <w:rsid w:val="003B4581"/>
    <w:rsid w:val="003B577B"/>
    <w:rsid w:val="003C1781"/>
    <w:rsid w:val="003C251F"/>
    <w:rsid w:val="003C439F"/>
    <w:rsid w:val="003C58CB"/>
    <w:rsid w:val="003E3707"/>
    <w:rsid w:val="003E6931"/>
    <w:rsid w:val="003F0529"/>
    <w:rsid w:val="003F48D1"/>
    <w:rsid w:val="003F7256"/>
    <w:rsid w:val="003F7ABC"/>
    <w:rsid w:val="0040098A"/>
    <w:rsid w:val="00403059"/>
    <w:rsid w:val="004043AD"/>
    <w:rsid w:val="004141B6"/>
    <w:rsid w:val="004155F7"/>
    <w:rsid w:val="00420F0E"/>
    <w:rsid w:val="00425CD7"/>
    <w:rsid w:val="004274F6"/>
    <w:rsid w:val="00430027"/>
    <w:rsid w:val="00434208"/>
    <w:rsid w:val="004365B1"/>
    <w:rsid w:val="0043668D"/>
    <w:rsid w:val="004367F8"/>
    <w:rsid w:val="00450634"/>
    <w:rsid w:val="00451059"/>
    <w:rsid w:val="00455629"/>
    <w:rsid w:val="00463ABC"/>
    <w:rsid w:val="00464933"/>
    <w:rsid w:val="00466116"/>
    <w:rsid w:val="00474FCD"/>
    <w:rsid w:val="00481131"/>
    <w:rsid w:val="0048241B"/>
    <w:rsid w:val="0048335E"/>
    <w:rsid w:val="00487BEF"/>
    <w:rsid w:val="00490311"/>
    <w:rsid w:val="0049048B"/>
    <w:rsid w:val="00490717"/>
    <w:rsid w:val="00491D53"/>
    <w:rsid w:val="0049230C"/>
    <w:rsid w:val="004A2F96"/>
    <w:rsid w:val="004A33B0"/>
    <w:rsid w:val="004A3F90"/>
    <w:rsid w:val="004A42F0"/>
    <w:rsid w:val="004B7A21"/>
    <w:rsid w:val="004C51BA"/>
    <w:rsid w:val="004D45EF"/>
    <w:rsid w:val="004D4CB2"/>
    <w:rsid w:val="004D6DE8"/>
    <w:rsid w:val="004E2161"/>
    <w:rsid w:val="004E26B8"/>
    <w:rsid w:val="004E33E9"/>
    <w:rsid w:val="004E5F53"/>
    <w:rsid w:val="004E7A59"/>
    <w:rsid w:val="004F062E"/>
    <w:rsid w:val="004F18E1"/>
    <w:rsid w:val="004F551F"/>
    <w:rsid w:val="005003E8"/>
    <w:rsid w:val="00504238"/>
    <w:rsid w:val="00507667"/>
    <w:rsid w:val="00510D0D"/>
    <w:rsid w:val="005149FE"/>
    <w:rsid w:val="0051547B"/>
    <w:rsid w:val="005171E8"/>
    <w:rsid w:val="00520913"/>
    <w:rsid w:val="00526F68"/>
    <w:rsid w:val="00530884"/>
    <w:rsid w:val="00530DA9"/>
    <w:rsid w:val="0053380B"/>
    <w:rsid w:val="00535EA8"/>
    <w:rsid w:val="005444EE"/>
    <w:rsid w:val="00547944"/>
    <w:rsid w:val="005508CE"/>
    <w:rsid w:val="005509AC"/>
    <w:rsid w:val="005537A2"/>
    <w:rsid w:val="00554C13"/>
    <w:rsid w:val="00556473"/>
    <w:rsid w:val="00556D3A"/>
    <w:rsid w:val="005571DD"/>
    <w:rsid w:val="005600FE"/>
    <w:rsid w:val="00562CCC"/>
    <w:rsid w:val="00566B09"/>
    <w:rsid w:val="005673B4"/>
    <w:rsid w:val="00574798"/>
    <w:rsid w:val="00574ECA"/>
    <w:rsid w:val="00575A44"/>
    <w:rsid w:val="00580E75"/>
    <w:rsid w:val="0058552B"/>
    <w:rsid w:val="00592F85"/>
    <w:rsid w:val="00595F8C"/>
    <w:rsid w:val="00596BC2"/>
    <w:rsid w:val="005A1671"/>
    <w:rsid w:val="005A306C"/>
    <w:rsid w:val="005A38A3"/>
    <w:rsid w:val="005A4D79"/>
    <w:rsid w:val="005A5796"/>
    <w:rsid w:val="005B6F8F"/>
    <w:rsid w:val="005C1BF6"/>
    <w:rsid w:val="005C29CC"/>
    <w:rsid w:val="005C3263"/>
    <w:rsid w:val="005C3BF0"/>
    <w:rsid w:val="005C4768"/>
    <w:rsid w:val="005C5496"/>
    <w:rsid w:val="005D0475"/>
    <w:rsid w:val="005D3147"/>
    <w:rsid w:val="005D3FD3"/>
    <w:rsid w:val="005D47E1"/>
    <w:rsid w:val="005D4C42"/>
    <w:rsid w:val="005E02A3"/>
    <w:rsid w:val="005E2215"/>
    <w:rsid w:val="005E2A4B"/>
    <w:rsid w:val="005F2724"/>
    <w:rsid w:val="005F4E16"/>
    <w:rsid w:val="005F678E"/>
    <w:rsid w:val="005F6F38"/>
    <w:rsid w:val="00602109"/>
    <w:rsid w:val="006058AC"/>
    <w:rsid w:val="00606C81"/>
    <w:rsid w:val="00615B97"/>
    <w:rsid w:val="0061631A"/>
    <w:rsid w:val="00617519"/>
    <w:rsid w:val="006216CC"/>
    <w:rsid w:val="006256FF"/>
    <w:rsid w:val="00627759"/>
    <w:rsid w:val="006279D0"/>
    <w:rsid w:val="0063192C"/>
    <w:rsid w:val="0063290A"/>
    <w:rsid w:val="006340F7"/>
    <w:rsid w:val="00641788"/>
    <w:rsid w:val="0064257B"/>
    <w:rsid w:val="0064553F"/>
    <w:rsid w:val="00646AAE"/>
    <w:rsid w:val="006549C5"/>
    <w:rsid w:val="00667BA6"/>
    <w:rsid w:val="006717CE"/>
    <w:rsid w:val="006719B4"/>
    <w:rsid w:val="006745FE"/>
    <w:rsid w:val="0067472C"/>
    <w:rsid w:val="0067740C"/>
    <w:rsid w:val="006855D1"/>
    <w:rsid w:val="0068630C"/>
    <w:rsid w:val="00692EC6"/>
    <w:rsid w:val="006A093B"/>
    <w:rsid w:val="006A10FC"/>
    <w:rsid w:val="006A3280"/>
    <w:rsid w:val="006A37A4"/>
    <w:rsid w:val="006B0FCC"/>
    <w:rsid w:val="006B1BAD"/>
    <w:rsid w:val="006B1F7A"/>
    <w:rsid w:val="006C31AA"/>
    <w:rsid w:val="006C6373"/>
    <w:rsid w:val="006D4261"/>
    <w:rsid w:val="006D64C9"/>
    <w:rsid w:val="006D7C61"/>
    <w:rsid w:val="006E010A"/>
    <w:rsid w:val="006E0F0B"/>
    <w:rsid w:val="006E2CE5"/>
    <w:rsid w:val="006E3000"/>
    <w:rsid w:val="006F2685"/>
    <w:rsid w:val="006F6748"/>
    <w:rsid w:val="006F6FAF"/>
    <w:rsid w:val="0070097A"/>
    <w:rsid w:val="0070123A"/>
    <w:rsid w:val="00703961"/>
    <w:rsid w:val="007039CD"/>
    <w:rsid w:val="00704647"/>
    <w:rsid w:val="00705852"/>
    <w:rsid w:val="007078D0"/>
    <w:rsid w:val="0072176A"/>
    <w:rsid w:val="00721DCE"/>
    <w:rsid w:val="00723CEF"/>
    <w:rsid w:val="00731A5F"/>
    <w:rsid w:val="00732041"/>
    <w:rsid w:val="00734045"/>
    <w:rsid w:val="00736817"/>
    <w:rsid w:val="00737AF3"/>
    <w:rsid w:val="00743267"/>
    <w:rsid w:val="00747CBA"/>
    <w:rsid w:val="00751FF5"/>
    <w:rsid w:val="00753190"/>
    <w:rsid w:val="007538AD"/>
    <w:rsid w:val="00753EC3"/>
    <w:rsid w:val="0076020B"/>
    <w:rsid w:val="0076309A"/>
    <w:rsid w:val="00764D97"/>
    <w:rsid w:val="007664F6"/>
    <w:rsid w:val="00767377"/>
    <w:rsid w:val="00773191"/>
    <w:rsid w:val="00773521"/>
    <w:rsid w:val="00782C86"/>
    <w:rsid w:val="00785868"/>
    <w:rsid w:val="007A039B"/>
    <w:rsid w:val="007B3627"/>
    <w:rsid w:val="007B74EA"/>
    <w:rsid w:val="007C0EC4"/>
    <w:rsid w:val="007C24EE"/>
    <w:rsid w:val="007C331C"/>
    <w:rsid w:val="007C3F5F"/>
    <w:rsid w:val="007C4AC0"/>
    <w:rsid w:val="007C7A12"/>
    <w:rsid w:val="007F12B5"/>
    <w:rsid w:val="00803DDC"/>
    <w:rsid w:val="00804094"/>
    <w:rsid w:val="008048C8"/>
    <w:rsid w:val="008062A5"/>
    <w:rsid w:val="008117F6"/>
    <w:rsid w:val="008140B4"/>
    <w:rsid w:val="0081494C"/>
    <w:rsid w:val="00815F54"/>
    <w:rsid w:val="008218DD"/>
    <w:rsid w:val="00822208"/>
    <w:rsid w:val="008233E7"/>
    <w:rsid w:val="00823AFB"/>
    <w:rsid w:val="00825C08"/>
    <w:rsid w:val="00827BCC"/>
    <w:rsid w:val="00836F51"/>
    <w:rsid w:val="00843873"/>
    <w:rsid w:val="00843CFF"/>
    <w:rsid w:val="0084481F"/>
    <w:rsid w:val="00847850"/>
    <w:rsid w:val="00851404"/>
    <w:rsid w:val="008522CA"/>
    <w:rsid w:val="00852D09"/>
    <w:rsid w:val="00855691"/>
    <w:rsid w:val="0085633D"/>
    <w:rsid w:val="00857710"/>
    <w:rsid w:val="00864727"/>
    <w:rsid w:val="00870FE3"/>
    <w:rsid w:val="0087294E"/>
    <w:rsid w:val="00877331"/>
    <w:rsid w:val="00880235"/>
    <w:rsid w:val="00880AD5"/>
    <w:rsid w:val="00883095"/>
    <w:rsid w:val="00884C1F"/>
    <w:rsid w:val="00885770"/>
    <w:rsid w:val="00886739"/>
    <w:rsid w:val="00886DEC"/>
    <w:rsid w:val="00891C80"/>
    <w:rsid w:val="00893DCF"/>
    <w:rsid w:val="008960ED"/>
    <w:rsid w:val="008973F8"/>
    <w:rsid w:val="008A092F"/>
    <w:rsid w:val="008A1FF5"/>
    <w:rsid w:val="008A65E2"/>
    <w:rsid w:val="008B03F5"/>
    <w:rsid w:val="008B0613"/>
    <w:rsid w:val="008B30B8"/>
    <w:rsid w:val="008B3B6E"/>
    <w:rsid w:val="008B7966"/>
    <w:rsid w:val="008C0261"/>
    <w:rsid w:val="008C34A8"/>
    <w:rsid w:val="008D32C0"/>
    <w:rsid w:val="008E0375"/>
    <w:rsid w:val="008E151C"/>
    <w:rsid w:val="008E418C"/>
    <w:rsid w:val="008E57F1"/>
    <w:rsid w:val="008F4988"/>
    <w:rsid w:val="009020D7"/>
    <w:rsid w:val="009043C7"/>
    <w:rsid w:val="0090792B"/>
    <w:rsid w:val="009109FC"/>
    <w:rsid w:val="009215DD"/>
    <w:rsid w:val="009221E6"/>
    <w:rsid w:val="009249DD"/>
    <w:rsid w:val="00930B6C"/>
    <w:rsid w:val="0093263F"/>
    <w:rsid w:val="00933ABF"/>
    <w:rsid w:val="009349F0"/>
    <w:rsid w:val="00936ABE"/>
    <w:rsid w:val="00942A65"/>
    <w:rsid w:val="00947965"/>
    <w:rsid w:val="00951281"/>
    <w:rsid w:val="00951FB5"/>
    <w:rsid w:val="0095262E"/>
    <w:rsid w:val="00955237"/>
    <w:rsid w:val="00961B60"/>
    <w:rsid w:val="00964056"/>
    <w:rsid w:val="00971784"/>
    <w:rsid w:val="00971979"/>
    <w:rsid w:val="00973076"/>
    <w:rsid w:val="00974865"/>
    <w:rsid w:val="00974BE5"/>
    <w:rsid w:val="00976C13"/>
    <w:rsid w:val="009819F4"/>
    <w:rsid w:val="00983422"/>
    <w:rsid w:val="009839EF"/>
    <w:rsid w:val="0098656E"/>
    <w:rsid w:val="00987C23"/>
    <w:rsid w:val="00987E70"/>
    <w:rsid w:val="009949B8"/>
    <w:rsid w:val="00995FAF"/>
    <w:rsid w:val="009961E1"/>
    <w:rsid w:val="009A6666"/>
    <w:rsid w:val="009B33EB"/>
    <w:rsid w:val="009C0A2F"/>
    <w:rsid w:val="009C2522"/>
    <w:rsid w:val="009C2755"/>
    <w:rsid w:val="009C7749"/>
    <w:rsid w:val="009C7DF0"/>
    <w:rsid w:val="009D546A"/>
    <w:rsid w:val="009D5F7D"/>
    <w:rsid w:val="009D6C00"/>
    <w:rsid w:val="009E4315"/>
    <w:rsid w:val="009E4D65"/>
    <w:rsid w:val="009E4F49"/>
    <w:rsid w:val="009E6419"/>
    <w:rsid w:val="009E7209"/>
    <w:rsid w:val="009F01AD"/>
    <w:rsid w:val="009F07D9"/>
    <w:rsid w:val="009F4091"/>
    <w:rsid w:val="009F61DB"/>
    <w:rsid w:val="00A00AE9"/>
    <w:rsid w:val="00A00D39"/>
    <w:rsid w:val="00A0400D"/>
    <w:rsid w:val="00A0625E"/>
    <w:rsid w:val="00A100F6"/>
    <w:rsid w:val="00A10633"/>
    <w:rsid w:val="00A10FDD"/>
    <w:rsid w:val="00A128FE"/>
    <w:rsid w:val="00A13324"/>
    <w:rsid w:val="00A15546"/>
    <w:rsid w:val="00A322F8"/>
    <w:rsid w:val="00A3606D"/>
    <w:rsid w:val="00A40FC8"/>
    <w:rsid w:val="00A416CB"/>
    <w:rsid w:val="00A4470F"/>
    <w:rsid w:val="00A520C7"/>
    <w:rsid w:val="00A520C9"/>
    <w:rsid w:val="00A52B52"/>
    <w:rsid w:val="00A539FC"/>
    <w:rsid w:val="00A55104"/>
    <w:rsid w:val="00A55A4B"/>
    <w:rsid w:val="00A56B7C"/>
    <w:rsid w:val="00A57C44"/>
    <w:rsid w:val="00A623B9"/>
    <w:rsid w:val="00A65D23"/>
    <w:rsid w:val="00A74287"/>
    <w:rsid w:val="00A74F19"/>
    <w:rsid w:val="00A83F9B"/>
    <w:rsid w:val="00A913C6"/>
    <w:rsid w:val="00AA1438"/>
    <w:rsid w:val="00AA42BC"/>
    <w:rsid w:val="00AA56C5"/>
    <w:rsid w:val="00AB2742"/>
    <w:rsid w:val="00AB7364"/>
    <w:rsid w:val="00AC0D69"/>
    <w:rsid w:val="00AD1FFE"/>
    <w:rsid w:val="00AD2643"/>
    <w:rsid w:val="00AD30A4"/>
    <w:rsid w:val="00AD3170"/>
    <w:rsid w:val="00AD5417"/>
    <w:rsid w:val="00AD75C4"/>
    <w:rsid w:val="00AE0D94"/>
    <w:rsid w:val="00AE6648"/>
    <w:rsid w:val="00AF07C8"/>
    <w:rsid w:val="00AF0C73"/>
    <w:rsid w:val="00AF711C"/>
    <w:rsid w:val="00B0040F"/>
    <w:rsid w:val="00B011BD"/>
    <w:rsid w:val="00B015C6"/>
    <w:rsid w:val="00B03E64"/>
    <w:rsid w:val="00B05907"/>
    <w:rsid w:val="00B10A2C"/>
    <w:rsid w:val="00B15701"/>
    <w:rsid w:val="00B21A16"/>
    <w:rsid w:val="00B23D8A"/>
    <w:rsid w:val="00B24E35"/>
    <w:rsid w:val="00B3121B"/>
    <w:rsid w:val="00B34599"/>
    <w:rsid w:val="00B42456"/>
    <w:rsid w:val="00B426C5"/>
    <w:rsid w:val="00B46DBB"/>
    <w:rsid w:val="00B52C86"/>
    <w:rsid w:val="00B57270"/>
    <w:rsid w:val="00B600EC"/>
    <w:rsid w:val="00B620E1"/>
    <w:rsid w:val="00B62F8F"/>
    <w:rsid w:val="00B63FE2"/>
    <w:rsid w:val="00B64DB4"/>
    <w:rsid w:val="00B673F7"/>
    <w:rsid w:val="00B7548D"/>
    <w:rsid w:val="00B86122"/>
    <w:rsid w:val="00B87408"/>
    <w:rsid w:val="00B8757D"/>
    <w:rsid w:val="00B909D1"/>
    <w:rsid w:val="00B92E09"/>
    <w:rsid w:val="00B93170"/>
    <w:rsid w:val="00B97AA0"/>
    <w:rsid w:val="00BA6569"/>
    <w:rsid w:val="00BA77D2"/>
    <w:rsid w:val="00BB0364"/>
    <w:rsid w:val="00BB04BF"/>
    <w:rsid w:val="00BB2E3A"/>
    <w:rsid w:val="00BB76F7"/>
    <w:rsid w:val="00BC0997"/>
    <w:rsid w:val="00BC1E5A"/>
    <w:rsid w:val="00BC4A62"/>
    <w:rsid w:val="00BD4DD2"/>
    <w:rsid w:val="00BD4F1F"/>
    <w:rsid w:val="00BD5C5B"/>
    <w:rsid w:val="00BE0377"/>
    <w:rsid w:val="00BE227A"/>
    <w:rsid w:val="00BE4E52"/>
    <w:rsid w:val="00BF07DA"/>
    <w:rsid w:val="00BF4046"/>
    <w:rsid w:val="00BF49B9"/>
    <w:rsid w:val="00C02915"/>
    <w:rsid w:val="00C030A0"/>
    <w:rsid w:val="00C047F1"/>
    <w:rsid w:val="00C05F25"/>
    <w:rsid w:val="00C11C6D"/>
    <w:rsid w:val="00C203A9"/>
    <w:rsid w:val="00C21CB4"/>
    <w:rsid w:val="00C21EAE"/>
    <w:rsid w:val="00C223CB"/>
    <w:rsid w:val="00C239E4"/>
    <w:rsid w:val="00C269AC"/>
    <w:rsid w:val="00C27316"/>
    <w:rsid w:val="00C3028D"/>
    <w:rsid w:val="00C36122"/>
    <w:rsid w:val="00C36D42"/>
    <w:rsid w:val="00C43775"/>
    <w:rsid w:val="00C4589E"/>
    <w:rsid w:val="00C477BC"/>
    <w:rsid w:val="00C50052"/>
    <w:rsid w:val="00C50ECD"/>
    <w:rsid w:val="00C55C41"/>
    <w:rsid w:val="00C61300"/>
    <w:rsid w:val="00C63306"/>
    <w:rsid w:val="00C70F0B"/>
    <w:rsid w:val="00C801CB"/>
    <w:rsid w:val="00C80451"/>
    <w:rsid w:val="00C85E6B"/>
    <w:rsid w:val="00C93EE3"/>
    <w:rsid w:val="00C946B7"/>
    <w:rsid w:val="00CA0D68"/>
    <w:rsid w:val="00CA4BD7"/>
    <w:rsid w:val="00CA5531"/>
    <w:rsid w:val="00CA77D1"/>
    <w:rsid w:val="00CB14F0"/>
    <w:rsid w:val="00CB4EC5"/>
    <w:rsid w:val="00CC165B"/>
    <w:rsid w:val="00CC1CF1"/>
    <w:rsid w:val="00CC214D"/>
    <w:rsid w:val="00CD66A3"/>
    <w:rsid w:val="00CE0D85"/>
    <w:rsid w:val="00CE54E5"/>
    <w:rsid w:val="00CF1813"/>
    <w:rsid w:val="00CF235B"/>
    <w:rsid w:val="00CF2AD3"/>
    <w:rsid w:val="00D011B0"/>
    <w:rsid w:val="00D03CB3"/>
    <w:rsid w:val="00D0648D"/>
    <w:rsid w:val="00D1043A"/>
    <w:rsid w:val="00D104FC"/>
    <w:rsid w:val="00D14155"/>
    <w:rsid w:val="00D142E5"/>
    <w:rsid w:val="00D14BBC"/>
    <w:rsid w:val="00D222F5"/>
    <w:rsid w:val="00D23891"/>
    <w:rsid w:val="00D254F4"/>
    <w:rsid w:val="00D36F4A"/>
    <w:rsid w:val="00D37EFF"/>
    <w:rsid w:val="00D50A1F"/>
    <w:rsid w:val="00D5549D"/>
    <w:rsid w:val="00D5759B"/>
    <w:rsid w:val="00D600E2"/>
    <w:rsid w:val="00D606BF"/>
    <w:rsid w:val="00D64B51"/>
    <w:rsid w:val="00D64F74"/>
    <w:rsid w:val="00D6772B"/>
    <w:rsid w:val="00D71480"/>
    <w:rsid w:val="00D71A56"/>
    <w:rsid w:val="00D71F6C"/>
    <w:rsid w:val="00D736FC"/>
    <w:rsid w:val="00D7432D"/>
    <w:rsid w:val="00D752EF"/>
    <w:rsid w:val="00D769D4"/>
    <w:rsid w:val="00D77F70"/>
    <w:rsid w:val="00D82CE2"/>
    <w:rsid w:val="00D92B0E"/>
    <w:rsid w:val="00D94F2C"/>
    <w:rsid w:val="00D96B80"/>
    <w:rsid w:val="00D97250"/>
    <w:rsid w:val="00DA177D"/>
    <w:rsid w:val="00DA291E"/>
    <w:rsid w:val="00DA492F"/>
    <w:rsid w:val="00DB08CE"/>
    <w:rsid w:val="00DB222D"/>
    <w:rsid w:val="00DC2280"/>
    <w:rsid w:val="00DC230E"/>
    <w:rsid w:val="00DD0E39"/>
    <w:rsid w:val="00DD2949"/>
    <w:rsid w:val="00DD5A94"/>
    <w:rsid w:val="00DD7A9E"/>
    <w:rsid w:val="00DD7D8F"/>
    <w:rsid w:val="00DE3ADE"/>
    <w:rsid w:val="00DE6565"/>
    <w:rsid w:val="00DF1417"/>
    <w:rsid w:val="00DF1A3C"/>
    <w:rsid w:val="00DF2A11"/>
    <w:rsid w:val="00DF3D47"/>
    <w:rsid w:val="00DF5D77"/>
    <w:rsid w:val="00E00319"/>
    <w:rsid w:val="00E01C47"/>
    <w:rsid w:val="00E01FC6"/>
    <w:rsid w:val="00E02B2D"/>
    <w:rsid w:val="00E14686"/>
    <w:rsid w:val="00E231BA"/>
    <w:rsid w:val="00E325BB"/>
    <w:rsid w:val="00E3315C"/>
    <w:rsid w:val="00E4061E"/>
    <w:rsid w:val="00E438D1"/>
    <w:rsid w:val="00E44F4F"/>
    <w:rsid w:val="00E50FD6"/>
    <w:rsid w:val="00E53B53"/>
    <w:rsid w:val="00E54FB1"/>
    <w:rsid w:val="00E62265"/>
    <w:rsid w:val="00E63508"/>
    <w:rsid w:val="00E678F8"/>
    <w:rsid w:val="00E67995"/>
    <w:rsid w:val="00E701A3"/>
    <w:rsid w:val="00E7584D"/>
    <w:rsid w:val="00E77032"/>
    <w:rsid w:val="00E81207"/>
    <w:rsid w:val="00E81F03"/>
    <w:rsid w:val="00E829FC"/>
    <w:rsid w:val="00E82A24"/>
    <w:rsid w:val="00E84737"/>
    <w:rsid w:val="00E876ED"/>
    <w:rsid w:val="00E929D0"/>
    <w:rsid w:val="00E95516"/>
    <w:rsid w:val="00E95983"/>
    <w:rsid w:val="00EA155E"/>
    <w:rsid w:val="00EA565A"/>
    <w:rsid w:val="00EA5E4B"/>
    <w:rsid w:val="00EA733C"/>
    <w:rsid w:val="00EB314F"/>
    <w:rsid w:val="00EB570A"/>
    <w:rsid w:val="00EB5E3C"/>
    <w:rsid w:val="00EB664B"/>
    <w:rsid w:val="00EB6B84"/>
    <w:rsid w:val="00EB7E89"/>
    <w:rsid w:val="00EC08DC"/>
    <w:rsid w:val="00EC1E18"/>
    <w:rsid w:val="00EC345E"/>
    <w:rsid w:val="00EC4F9C"/>
    <w:rsid w:val="00EC50AE"/>
    <w:rsid w:val="00ED0903"/>
    <w:rsid w:val="00ED2243"/>
    <w:rsid w:val="00EE295D"/>
    <w:rsid w:val="00EE2F05"/>
    <w:rsid w:val="00EE37D5"/>
    <w:rsid w:val="00EE3E06"/>
    <w:rsid w:val="00EE4285"/>
    <w:rsid w:val="00EF0549"/>
    <w:rsid w:val="00EF3C71"/>
    <w:rsid w:val="00F00C19"/>
    <w:rsid w:val="00F00CEA"/>
    <w:rsid w:val="00F03DFB"/>
    <w:rsid w:val="00F24790"/>
    <w:rsid w:val="00F258E5"/>
    <w:rsid w:val="00F26179"/>
    <w:rsid w:val="00F276CE"/>
    <w:rsid w:val="00F41F90"/>
    <w:rsid w:val="00F44FF5"/>
    <w:rsid w:val="00F4785B"/>
    <w:rsid w:val="00F55429"/>
    <w:rsid w:val="00F61DC4"/>
    <w:rsid w:val="00F643BF"/>
    <w:rsid w:val="00F65753"/>
    <w:rsid w:val="00F65D90"/>
    <w:rsid w:val="00F65EB1"/>
    <w:rsid w:val="00F66D39"/>
    <w:rsid w:val="00F67CFE"/>
    <w:rsid w:val="00F71A9B"/>
    <w:rsid w:val="00F7280A"/>
    <w:rsid w:val="00F7463D"/>
    <w:rsid w:val="00F81EF4"/>
    <w:rsid w:val="00F83EED"/>
    <w:rsid w:val="00F87A3A"/>
    <w:rsid w:val="00F908DC"/>
    <w:rsid w:val="00F91CA1"/>
    <w:rsid w:val="00F94217"/>
    <w:rsid w:val="00F95218"/>
    <w:rsid w:val="00F95D63"/>
    <w:rsid w:val="00FB2504"/>
    <w:rsid w:val="00FB7DA5"/>
    <w:rsid w:val="00FC0305"/>
    <w:rsid w:val="00FC50F1"/>
    <w:rsid w:val="00FC6358"/>
    <w:rsid w:val="00FC788C"/>
    <w:rsid w:val="00FC7C91"/>
    <w:rsid w:val="00FD0A57"/>
    <w:rsid w:val="00FD264A"/>
    <w:rsid w:val="00FD55EB"/>
    <w:rsid w:val="00FD5E68"/>
    <w:rsid w:val="00FD71D0"/>
    <w:rsid w:val="00FE1161"/>
    <w:rsid w:val="00FE78D3"/>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ED6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C70F0B"/>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39"/>
    <w:rsid w:val="00250480"/>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тиль11"/>
    <w:basedOn w:val="a1"/>
    <w:uiPriority w:val="99"/>
    <w:rsid w:val="00343284"/>
    <w:pPr>
      <w:jc w:val="left"/>
    </w:pPr>
    <w:rPr>
      <w:rFonts w:ascii="Calibri" w:eastAsia="Calibri" w:hAnsi="Calibri" w:cs="Times New Roman"/>
    </w:rPr>
    <w:tblPr/>
  </w:style>
  <w:style w:type="table" w:customStyle="1" w:styleId="124">
    <w:name w:val="Сетка таблицы12"/>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Сетка таблицы3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1"/>
    <w:uiPriority w:val="3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тиль12"/>
    <w:basedOn w:val="a1"/>
    <w:uiPriority w:val="99"/>
    <w:rsid w:val="00891C80"/>
    <w:pPr>
      <w:jc w:val="left"/>
    </w:pPr>
    <w:rPr>
      <w:rFonts w:ascii="Calibri" w:eastAsia="Calibri" w:hAnsi="Calibri" w:cs="Times New Roman"/>
    </w:rPr>
    <w:tblPr/>
  </w:style>
  <w:style w:type="table" w:customStyle="1" w:styleId="131">
    <w:name w:val="Сетка таблицы13"/>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1"/>
    <w:uiPriority w:val="3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C70F0B"/>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39"/>
    <w:rsid w:val="00250480"/>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тиль11"/>
    <w:basedOn w:val="a1"/>
    <w:uiPriority w:val="99"/>
    <w:rsid w:val="00343284"/>
    <w:pPr>
      <w:jc w:val="left"/>
    </w:pPr>
    <w:rPr>
      <w:rFonts w:ascii="Calibri" w:eastAsia="Calibri" w:hAnsi="Calibri" w:cs="Times New Roman"/>
    </w:rPr>
    <w:tblPr/>
  </w:style>
  <w:style w:type="table" w:customStyle="1" w:styleId="124">
    <w:name w:val="Сетка таблицы12"/>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Сетка таблицы3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1"/>
    <w:uiPriority w:val="3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тиль12"/>
    <w:basedOn w:val="a1"/>
    <w:uiPriority w:val="99"/>
    <w:rsid w:val="00891C80"/>
    <w:pPr>
      <w:jc w:val="left"/>
    </w:pPr>
    <w:rPr>
      <w:rFonts w:ascii="Calibri" w:eastAsia="Calibri" w:hAnsi="Calibri" w:cs="Times New Roman"/>
    </w:rPr>
    <w:tblPr/>
  </w:style>
  <w:style w:type="table" w:customStyle="1" w:styleId="131">
    <w:name w:val="Сетка таблицы13"/>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1"/>
    <w:uiPriority w:val="3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2207">
      <w:bodyDiv w:val="1"/>
      <w:marLeft w:val="0"/>
      <w:marRight w:val="0"/>
      <w:marTop w:val="0"/>
      <w:marBottom w:val="0"/>
      <w:divBdr>
        <w:top w:val="none" w:sz="0" w:space="0" w:color="auto"/>
        <w:left w:val="none" w:sz="0" w:space="0" w:color="auto"/>
        <w:bottom w:val="none" w:sz="0" w:space="0" w:color="auto"/>
        <w:right w:val="none" w:sz="0" w:space="0" w:color="auto"/>
      </w:divBdr>
    </w:div>
    <w:div w:id="342630015">
      <w:bodyDiv w:val="1"/>
      <w:marLeft w:val="0"/>
      <w:marRight w:val="0"/>
      <w:marTop w:val="0"/>
      <w:marBottom w:val="0"/>
      <w:divBdr>
        <w:top w:val="none" w:sz="0" w:space="0" w:color="auto"/>
        <w:left w:val="none" w:sz="0" w:space="0" w:color="auto"/>
        <w:bottom w:val="none" w:sz="0" w:space="0" w:color="auto"/>
        <w:right w:val="none" w:sz="0" w:space="0" w:color="auto"/>
      </w:divBdr>
    </w:div>
    <w:div w:id="437525337">
      <w:bodyDiv w:val="1"/>
      <w:marLeft w:val="0"/>
      <w:marRight w:val="0"/>
      <w:marTop w:val="0"/>
      <w:marBottom w:val="0"/>
      <w:divBdr>
        <w:top w:val="none" w:sz="0" w:space="0" w:color="auto"/>
        <w:left w:val="none" w:sz="0" w:space="0" w:color="auto"/>
        <w:bottom w:val="none" w:sz="0" w:space="0" w:color="auto"/>
        <w:right w:val="none" w:sz="0" w:space="0" w:color="auto"/>
      </w:divBdr>
    </w:div>
    <w:div w:id="697001506">
      <w:bodyDiv w:val="1"/>
      <w:marLeft w:val="0"/>
      <w:marRight w:val="0"/>
      <w:marTop w:val="0"/>
      <w:marBottom w:val="0"/>
      <w:divBdr>
        <w:top w:val="none" w:sz="0" w:space="0" w:color="auto"/>
        <w:left w:val="none" w:sz="0" w:space="0" w:color="auto"/>
        <w:bottom w:val="none" w:sz="0" w:space="0" w:color="auto"/>
        <w:right w:val="none" w:sz="0" w:space="0" w:color="auto"/>
      </w:divBdr>
      <w:divsChild>
        <w:div w:id="903953768">
          <w:marLeft w:val="0"/>
          <w:marRight w:val="0"/>
          <w:marTop w:val="0"/>
          <w:marBottom w:val="0"/>
          <w:divBdr>
            <w:top w:val="none" w:sz="0" w:space="0" w:color="auto"/>
            <w:left w:val="none" w:sz="0" w:space="0" w:color="auto"/>
            <w:bottom w:val="single" w:sz="4" w:space="1" w:color="auto"/>
            <w:right w:val="none" w:sz="0" w:space="0" w:color="auto"/>
          </w:divBdr>
        </w:div>
        <w:div w:id="1534271679">
          <w:marLeft w:val="0"/>
          <w:marRight w:val="0"/>
          <w:marTop w:val="0"/>
          <w:marBottom w:val="0"/>
          <w:divBdr>
            <w:top w:val="none" w:sz="0" w:space="0" w:color="auto"/>
            <w:left w:val="none" w:sz="0" w:space="0" w:color="auto"/>
            <w:bottom w:val="single" w:sz="4" w:space="1" w:color="auto"/>
            <w:right w:val="none" w:sz="0" w:space="0" w:color="auto"/>
          </w:divBdr>
        </w:div>
        <w:div w:id="1372461385">
          <w:marLeft w:val="0"/>
          <w:marRight w:val="0"/>
          <w:marTop w:val="0"/>
          <w:marBottom w:val="0"/>
          <w:divBdr>
            <w:top w:val="none" w:sz="0" w:space="0" w:color="auto"/>
            <w:left w:val="none" w:sz="0" w:space="0" w:color="auto"/>
            <w:bottom w:val="single" w:sz="4" w:space="1" w:color="auto"/>
            <w:right w:val="none" w:sz="0" w:space="0" w:color="auto"/>
          </w:divBdr>
        </w:div>
        <w:div w:id="494928114">
          <w:marLeft w:val="0"/>
          <w:marRight w:val="0"/>
          <w:marTop w:val="0"/>
          <w:marBottom w:val="0"/>
          <w:divBdr>
            <w:top w:val="none" w:sz="0" w:space="0" w:color="auto"/>
            <w:left w:val="none" w:sz="0" w:space="0" w:color="auto"/>
            <w:bottom w:val="single" w:sz="4" w:space="1" w:color="auto"/>
            <w:right w:val="none" w:sz="0" w:space="0" w:color="auto"/>
          </w:divBdr>
        </w:div>
        <w:div w:id="970861844">
          <w:marLeft w:val="0"/>
          <w:marRight w:val="0"/>
          <w:marTop w:val="0"/>
          <w:marBottom w:val="0"/>
          <w:divBdr>
            <w:top w:val="none" w:sz="0" w:space="0" w:color="auto"/>
            <w:left w:val="none" w:sz="0" w:space="0" w:color="auto"/>
            <w:bottom w:val="single" w:sz="4" w:space="1" w:color="auto"/>
            <w:right w:val="none" w:sz="0" w:space="0" w:color="auto"/>
          </w:divBdr>
        </w:div>
      </w:divsChild>
    </w:div>
    <w:div w:id="795878371">
      <w:bodyDiv w:val="1"/>
      <w:marLeft w:val="0"/>
      <w:marRight w:val="0"/>
      <w:marTop w:val="0"/>
      <w:marBottom w:val="0"/>
      <w:divBdr>
        <w:top w:val="none" w:sz="0" w:space="0" w:color="auto"/>
        <w:left w:val="none" w:sz="0" w:space="0" w:color="auto"/>
        <w:bottom w:val="none" w:sz="0" w:space="0" w:color="auto"/>
        <w:right w:val="none" w:sz="0" w:space="0" w:color="auto"/>
      </w:divBdr>
    </w:div>
    <w:div w:id="822962937">
      <w:bodyDiv w:val="1"/>
      <w:marLeft w:val="0"/>
      <w:marRight w:val="0"/>
      <w:marTop w:val="0"/>
      <w:marBottom w:val="0"/>
      <w:divBdr>
        <w:top w:val="none" w:sz="0" w:space="0" w:color="auto"/>
        <w:left w:val="none" w:sz="0" w:space="0" w:color="auto"/>
        <w:bottom w:val="none" w:sz="0" w:space="0" w:color="auto"/>
        <w:right w:val="none" w:sz="0" w:space="0" w:color="auto"/>
      </w:divBdr>
    </w:div>
    <w:div w:id="906961506">
      <w:bodyDiv w:val="1"/>
      <w:marLeft w:val="0"/>
      <w:marRight w:val="0"/>
      <w:marTop w:val="0"/>
      <w:marBottom w:val="0"/>
      <w:divBdr>
        <w:top w:val="none" w:sz="0" w:space="0" w:color="auto"/>
        <w:left w:val="none" w:sz="0" w:space="0" w:color="auto"/>
        <w:bottom w:val="none" w:sz="0" w:space="0" w:color="auto"/>
        <w:right w:val="none" w:sz="0" w:space="0" w:color="auto"/>
      </w:divBdr>
    </w:div>
    <w:div w:id="925069669">
      <w:bodyDiv w:val="1"/>
      <w:marLeft w:val="0"/>
      <w:marRight w:val="0"/>
      <w:marTop w:val="0"/>
      <w:marBottom w:val="0"/>
      <w:divBdr>
        <w:top w:val="none" w:sz="0" w:space="0" w:color="auto"/>
        <w:left w:val="none" w:sz="0" w:space="0" w:color="auto"/>
        <w:bottom w:val="none" w:sz="0" w:space="0" w:color="auto"/>
        <w:right w:val="none" w:sz="0" w:space="0" w:color="auto"/>
      </w:divBdr>
    </w:div>
    <w:div w:id="925531222">
      <w:bodyDiv w:val="1"/>
      <w:marLeft w:val="0"/>
      <w:marRight w:val="0"/>
      <w:marTop w:val="0"/>
      <w:marBottom w:val="0"/>
      <w:divBdr>
        <w:top w:val="none" w:sz="0" w:space="0" w:color="auto"/>
        <w:left w:val="none" w:sz="0" w:space="0" w:color="auto"/>
        <w:bottom w:val="none" w:sz="0" w:space="0" w:color="auto"/>
        <w:right w:val="none" w:sz="0" w:space="0" w:color="auto"/>
      </w:divBdr>
    </w:div>
    <w:div w:id="993143702">
      <w:bodyDiv w:val="1"/>
      <w:marLeft w:val="0"/>
      <w:marRight w:val="0"/>
      <w:marTop w:val="0"/>
      <w:marBottom w:val="0"/>
      <w:divBdr>
        <w:top w:val="none" w:sz="0" w:space="0" w:color="auto"/>
        <w:left w:val="none" w:sz="0" w:space="0" w:color="auto"/>
        <w:bottom w:val="none" w:sz="0" w:space="0" w:color="auto"/>
        <w:right w:val="none" w:sz="0" w:space="0" w:color="auto"/>
      </w:divBdr>
    </w:div>
    <w:div w:id="1030378224">
      <w:bodyDiv w:val="1"/>
      <w:marLeft w:val="0"/>
      <w:marRight w:val="0"/>
      <w:marTop w:val="0"/>
      <w:marBottom w:val="0"/>
      <w:divBdr>
        <w:top w:val="none" w:sz="0" w:space="0" w:color="auto"/>
        <w:left w:val="none" w:sz="0" w:space="0" w:color="auto"/>
        <w:bottom w:val="none" w:sz="0" w:space="0" w:color="auto"/>
        <w:right w:val="none" w:sz="0" w:space="0" w:color="auto"/>
      </w:divBdr>
    </w:div>
    <w:div w:id="1232888949">
      <w:bodyDiv w:val="1"/>
      <w:marLeft w:val="0"/>
      <w:marRight w:val="0"/>
      <w:marTop w:val="0"/>
      <w:marBottom w:val="0"/>
      <w:divBdr>
        <w:top w:val="none" w:sz="0" w:space="0" w:color="auto"/>
        <w:left w:val="none" w:sz="0" w:space="0" w:color="auto"/>
        <w:bottom w:val="none" w:sz="0" w:space="0" w:color="auto"/>
        <w:right w:val="none" w:sz="0" w:space="0" w:color="auto"/>
      </w:divBdr>
    </w:div>
    <w:div w:id="1247617236">
      <w:bodyDiv w:val="1"/>
      <w:marLeft w:val="0"/>
      <w:marRight w:val="0"/>
      <w:marTop w:val="0"/>
      <w:marBottom w:val="0"/>
      <w:divBdr>
        <w:top w:val="none" w:sz="0" w:space="0" w:color="auto"/>
        <w:left w:val="none" w:sz="0" w:space="0" w:color="auto"/>
        <w:bottom w:val="none" w:sz="0" w:space="0" w:color="auto"/>
        <w:right w:val="none" w:sz="0" w:space="0" w:color="auto"/>
      </w:divBdr>
    </w:div>
    <w:div w:id="1334142682">
      <w:bodyDiv w:val="1"/>
      <w:marLeft w:val="0"/>
      <w:marRight w:val="0"/>
      <w:marTop w:val="0"/>
      <w:marBottom w:val="0"/>
      <w:divBdr>
        <w:top w:val="none" w:sz="0" w:space="0" w:color="auto"/>
        <w:left w:val="none" w:sz="0" w:space="0" w:color="auto"/>
        <w:bottom w:val="none" w:sz="0" w:space="0" w:color="auto"/>
        <w:right w:val="none" w:sz="0" w:space="0" w:color="auto"/>
      </w:divBdr>
    </w:div>
    <w:div w:id="1606381699">
      <w:bodyDiv w:val="1"/>
      <w:marLeft w:val="0"/>
      <w:marRight w:val="0"/>
      <w:marTop w:val="0"/>
      <w:marBottom w:val="0"/>
      <w:divBdr>
        <w:top w:val="none" w:sz="0" w:space="0" w:color="auto"/>
        <w:left w:val="none" w:sz="0" w:space="0" w:color="auto"/>
        <w:bottom w:val="none" w:sz="0" w:space="0" w:color="auto"/>
        <w:right w:val="none" w:sz="0" w:space="0" w:color="auto"/>
      </w:divBdr>
    </w:div>
    <w:div w:id="1689983883">
      <w:bodyDiv w:val="1"/>
      <w:marLeft w:val="0"/>
      <w:marRight w:val="0"/>
      <w:marTop w:val="0"/>
      <w:marBottom w:val="0"/>
      <w:divBdr>
        <w:top w:val="none" w:sz="0" w:space="0" w:color="auto"/>
        <w:left w:val="none" w:sz="0" w:space="0" w:color="auto"/>
        <w:bottom w:val="none" w:sz="0" w:space="0" w:color="auto"/>
        <w:right w:val="none" w:sz="0" w:space="0" w:color="auto"/>
      </w:divBdr>
    </w:div>
    <w:div w:id="1800537478">
      <w:bodyDiv w:val="1"/>
      <w:marLeft w:val="0"/>
      <w:marRight w:val="0"/>
      <w:marTop w:val="0"/>
      <w:marBottom w:val="0"/>
      <w:divBdr>
        <w:top w:val="none" w:sz="0" w:space="0" w:color="auto"/>
        <w:left w:val="none" w:sz="0" w:space="0" w:color="auto"/>
        <w:bottom w:val="none" w:sz="0" w:space="0" w:color="auto"/>
        <w:right w:val="none" w:sz="0" w:space="0" w:color="auto"/>
      </w:divBdr>
    </w:div>
    <w:div w:id="1828400598">
      <w:bodyDiv w:val="1"/>
      <w:marLeft w:val="0"/>
      <w:marRight w:val="0"/>
      <w:marTop w:val="0"/>
      <w:marBottom w:val="0"/>
      <w:divBdr>
        <w:top w:val="none" w:sz="0" w:space="0" w:color="auto"/>
        <w:left w:val="none" w:sz="0" w:space="0" w:color="auto"/>
        <w:bottom w:val="none" w:sz="0" w:space="0" w:color="auto"/>
        <w:right w:val="none" w:sz="0" w:space="0" w:color="auto"/>
      </w:divBdr>
    </w:div>
    <w:div w:id="1978797404">
      <w:bodyDiv w:val="1"/>
      <w:marLeft w:val="0"/>
      <w:marRight w:val="0"/>
      <w:marTop w:val="0"/>
      <w:marBottom w:val="0"/>
      <w:divBdr>
        <w:top w:val="none" w:sz="0" w:space="0" w:color="auto"/>
        <w:left w:val="none" w:sz="0" w:space="0" w:color="auto"/>
        <w:bottom w:val="none" w:sz="0" w:space="0" w:color="auto"/>
        <w:right w:val="none" w:sz="0" w:space="0" w:color="auto"/>
      </w:divBdr>
    </w:div>
    <w:div w:id="1988047198">
      <w:bodyDiv w:val="1"/>
      <w:marLeft w:val="0"/>
      <w:marRight w:val="0"/>
      <w:marTop w:val="0"/>
      <w:marBottom w:val="0"/>
      <w:divBdr>
        <w:top w:val="none" w:sz="0" w:space="0" w:color="auto"/>
        <w:left w:val="none" w:sz="0" w:space="0" w:color="auto"/>
        <w:bottom w:val="none" w:sz="0" w:space="0" w:color="auto"/>
        <w:right w:val="none" w:sz="0" w:space="0" w:color="auto"/>
      </w:divBdr>
    </w:div>
    <w:div w:id="2002661418">
      <w:bodyDiv w:val="1"/>
      <w:marLeft w:val="0"/>
      <w:marRight w:val="0"/>
      <w:marTop w:val="0"/>
      <w:marBottom w:val="0"/>
      <w:divBdr>
        <w:top w:val="none" w:sz="0" w:space="0" w:color="auto"/>
        <w:left w:val="none" w:sz="0" w:space="0" w:color="auto"/>
        <w:bottom w:val="none" w:sz="0" w:space="0" w:color="auto"/>
        <w:right w:val="none" w:sz="0" w:space="0" w:color="auto"/>
      </w:divBdr>
    </w:div>
    <w:div w:id="2091845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Городская">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1445B-8E28-40B5-94C5-6E90BB1BC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14</Pages>
  <Words>3746</Words>
  <Characters>21355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Меретина Лариса Дмитриевна</dc:creator>
  <cp:lastModifiedBy>yjdfz</cp:lastModifiedBy>
  <cp:revision>430</cp:revision>
  <cp:lastPrinted>2021-05-11T04:18:00Z</cp:lastPrinted>
  <dcterms:created xsi:type="dcterms:W3CDTF">2021-03-19T13:23:00Z</dcterms:created>
  <dcterms:modified xsi:type="dcterms:W3CDTF">2023-03-06T05:06:00Z</dcterms:modified>
</cp:coreProperties>
</file>